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E1" w:rsidRPr="00B3029F" w:rsidRDefault="006E3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8691"/>
      </w:tblGrid>
      <w:tr w:rsidR="001E357C" w:rsidRPr="001E357C" w:rsidTr="00845371">
        <w:trPr>
          <w:trHeight w:val="2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1E357C" w:rsidRDefault="001E357C" w:rsidP="001E357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Бөлім: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DC77D1" w:rsidRDefault="00DC77D1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D1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Ежелгі Рим</w:t>
            </w:r>
          </w:p>
        </w:tc>
      </w:tr>
      <w:tr w:rsidR="001E357C" w:rsidRPr="001E357C" w:rsidTr="00845371">
        <w:trPr>
          <w:trHeight w:val="2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6E34E1" w:rsidRDefault="001E357C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Педагогтің аты-жөні: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1E357C" w:rsidRDefault="001E357C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57C" w:rsidRPr="001E357C" w:rsidTr="00845371">
        <w:trPr>
          <w:trHeight w:val="2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6E34E1" w:rsidRDefault="001E357C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Күні: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1E357C" w:rsidRDefault="001E357C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57C" w:rsidRPr="001E357C" w:rsidTr="00845371">
        <w:trPr>
          <w:trHeight w:val="2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6E34E1" w:rsidRDefault="001E357C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Сыныбы: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6E34E1" w:rsidRDefault="001E357C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Қатысушылар саны:                   Қатыспағандар саны:</w:t>
            </w:r>
          </w:p>
        </w:tc>
      </w:tr>
      <w:tr w:rsidR="001E357C" w:rsidRPr="001E357C" w:rsidTr="00845371">
        <w:trPr>
          <w:trHeight w:val="2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6E34E1" w:rsidRDefault="001E357C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Сабақтың тақырыбы: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640896" w:rsidRDefault="00DC77D1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Спартактың көтерілісі Ежелгі Римдегі құлдықты қалай сипаттайды</w:t>
            </w:r>
          </w:p>
        </w:tc>
      </w:tr>
      <w:tr w:rsidR="001E357C" w:rsidRPr="001E357C" w:rsidTr="00845371">
        <w:trPr>
          <w:trHeight w:val="5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6E34E1" w:rsidRDefault="001E357C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Оқу бағдарламасына сәйкес оқу мақсаты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D1" w:rsidRDefault="00845371" w:rsidP="001E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5.1.2.2 Ежелгі дүниедегі құлдықтың ерекшеліктерін анықтау </w:t>
            </w:r>
          </w:p>
          <w:p w:rsidR="001E357C" w:rsidRDefault="00845371" w:rsidP="001E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71">
              <w:rPr>
                <w:rFonts w:ascii="Times New Roman" w:eastAsia="Times New Roman" w:hAnsi="Times New Roman" w:cs="Times New Roman"/>
                <w:sz w:val="24"/>
                <w:szCs w:val="24"/>
              </w:rPr>
              <w:t>5.3.2.3 Ежелгі Римдегі Спартак көтерілісін сипаттау, себептерін анықтау</w:t>
            </w:r>
          </w:p>
          <w:p w:rsidR="00B3029F" w:rsidRPr="001E357C" w:rsidRDefault="00B3029F" w:rsidP="001E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79" w:rsidRPr="001E357C" w:rsidTr="00845371">
        <w:trPr>
          <w:trHeight w:val="66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079" w:rsidRPr="006E34E1" w:rsidRDefault="003D2079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Сабақтың мақсаты: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79" w:rsidRPr="006E34E1" w:rsidRDefault="003D2079" w:rsidP="006E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Барлық оқушылар: </w:t>
            </w:r>
          </w:p>
          <w:p w:rsidR="003D2079" w:rsidRPr="00DC77D1" w:rsidRDefault="00DC77D1" w:rsidP="00DC77D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77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Оқушылар Спартак көтерілістің толық сипаттамасың бере алады </w:t>
            </w:r>
          </w:p>
        </w:tc>
      </w:tr>
      <w:tr w:rsidR="003D2079" w:rsidRPr="001E357C" w:rsidTr="00845371">
        <w:trPr>
          <w:trHeight w:val="84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079" w:rsidRPr="006E34E1" w:rsidRDefault="003D2079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79" w:rsidRPr="006E34E1" w:rsidRDefault="003D2079" w:rsidP="006E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Оқушылардың басым көпшілігі: </w:t>
            </w:r>
          </w:p>
          <w:p w:rsidR="003D2079" w:rsidRPr="00DC77D1" w:rsidRDefault="00DC77D1" w:rsidP="00DC77D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7D1">
              <w:rPr>
                <w:rFonts w:ascii="Times New Roman" w:eastAsia="Times New Roman" w:hAnsi="Times New Roman" w:cs="Times New Roman"/>
                <w:sz w:val="24"/>
                <w:szCs w:val="24"/>
              </w:rPr>
              <w:t>Бұл көтеріліс Ежелгі Рим әлеуметтік-экономикалық, әлеуметтік -саяси, әлеуметтік-мәдени дамуына қалай әсер еткенің түсіндіреді</w:t>
            </w:r>
          </w:p>
        </w:tc>
      </w:tr>
      <w:tr w:rsidR="003D2079" w:rsidRPr="001E357C" w:rsidTr="00845371">
        <w:trPr>
          <w:trHeight w:val="54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79" w:rsidRPr="006E34E1" w:rsidRDefault="003D2079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79" w:rsidRPr="006E34E1" w:rsidRDefault="003D2079" w:rsidP="006E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Кейбір оқушылар: </w:t>
            </w:r>
          </w:p>
          <w:p w:rsidR="003D2079" w:rsidRPr="00DC77D1" w:rsidRDefault="00DC77D1" w:rsidP="00DC77D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D1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Ежелгі Римдегі Спартак көтерілісін сипа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ттап,себептерін анықтай алады</w:t>
            </w:r>
          </w:p>
        </w:tc>
      </w:tr>
      <w:tr w:rsidR="00DC77D1" w:rsidRPr="001E357C" w:rsidTr="00845371">
        <w:trPr>
          <w:trHeight w:val="548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D1" w:rsidRPr="006E34E1" w:rsidRDefault="00DC77D1" w:rsidP="001E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Бағалау криитерйлері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D1" w:rsidRDefault="00DC77D1" w:rsidP="006E34E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Ежелгі Римдегі Спартак көтерілісіндегі құлдардың рөлін анықтайды </w:t>
            </w:r>
          </w:p>
          <w:p w:rsidR="00DC77D1" w:rsidRPr="00DC77D1" w:rsidRDefault="00DC77D1" w:rsidP="006E34E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 көтерілісіндегі құлдардың рөлін өзімдік көзқараспен тұжырымдайды</w:t>
            </w:r>
          </w:p>
        </w:tc>
      </w:tr>
      <w:tr w:rsidR="001E357C" w:rsidRPr="001E357C" w:rsidTr="00845371">
        <w:trPr>
          <w:trHeight w:val="15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7C" w:rsidRPr="006E34E1" w:rsidRDefault="001E357C" w:rsidP="003D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Құндылықтар</w:t>
            </w:r>
            <w:r w:rsidR="0053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 байланыс</w:t>
            </w:r>
            <w:r w:rsidRPr="006E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D1" w:rsidRDefault="00DC77D1" w:rsidP="00DC77D1">
            <w:pPr>
              <w:pStyle w:val="a5"/>
              <w:numPr>
                <w:ilvl w:val="0"/>
                <w:numId w:val="10"/>
              </w:numPr>
              <w:tabs>
                <w:tab w:val="left" w:pos="5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Дүние жүзі тарихын ардақтау, патриотизм, рухани тәрбиелеу, отансүйгіш, намысшыл сезімін тәрбиелеу, шыңдық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 ұмтылу талапты қалыптастыру.</w:t>
            </w:r>
          </w:p>
          <w:p w:rsidR="001E357C" w:rsidRPr="0053485A" w:rsidRDefault="00DC77D1" w:rsidP="00DC77D1">
            <w:pPr>
              <w:pStyle w:val="a5"/>
              <w:numPr>
                <w:ilvl w:val="0"/>
                <w:numId w:val="10"/>
              </w:numPr>
              <w:tabs>
                <w:tab w:val="left" w:pos="5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Спартак көтерілісінің себептері мен </w:t>
            </w:r>
            <w:r w:rsidR="00B3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зардаптарын аша отырып, оқушылар</w:t>
            </w:r>
            <w:r w:rsidRPr="00DC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="00B3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адамзаттық құндылықтардың</w:t>
            </w:r>
            <w:r w:rsidRPr="00DC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\бейбітшілік, ынтымақтастық, өзара келісім, т.б.\ мәні мен мазмұнын түсінуге бағыттау.</w:t>
            </w:r>
          </w:p>
        </w:tc>
      </w:tr>
      <w:tr w:rsidR="003D2079" w:rsidRPr="001E357C" w:rsidTr="00845371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79" w:rsidRPr="006E34E1" w:rsidRDefault="002E611E" w:rsidP="003D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Алдыңғы білім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79" w:rsidRDefault="003D2079" w:rsidP="003D2079">
            <w:pPr>
              <w:tabs>
                <w:tab w:val="left" w:pos="5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029F" w:rsidRPr="001E357C" w:rsidRDefault="00B3029F" w:rsidP="003D2079">
            <w:pPr>
              <w:tabs>
                <w:tab w:val="left" w:pos="5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26"/>
        <w:tblW w:w="113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4819"/>
        <w:gridCol w:w="1985"/>
        <w:gridCol w:w="1559"/>
        <w:gridCol w:w="1417"/>
      </w:tblGrid>
      <w:tr w:rsidR="008541C0" w:rsidRPr="006C0943" w:rsidTr="001B17F3">
        <w:tc>
          <w:tcPr>
            <w:tcW w:w="11369" w:type="dxa"/>
            <w:gridSpan w:val="5"/>
          </w:tcPr>
          <w:p w:rsidR="008541C0" w:rsidRDefault="008541C0" w:rsidP="00B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Сабақтың барысы</w:t>
            </w:r>
          </w:p>
          <w:p w:rsidR="00B3029F" w:rsidRPr="006C0943" w:rsidRDefault="00B3029F" w:rsidP="003D2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5D3" w:rsidRPr="006C0943" w:rsidTr="00F979A0">
        <w:tc>
          <w:tcPr>
            <w:tcW w:w="1589" w:type="dxa"/>
          </w:tcPr>
          <w:p w:rsidR="00B01CF4" w:rsidRPr="006C0943" w:rsidRDefault="003E36CD" w:rsidP="003D2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Сабақтың кезең</w:t>
            </w:r>
            <w:r w:rsidR="006C0943" w:rsidRPr="006C0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4819" w:type="dxa"/>
          </w:tcPr>
          <w:p w:rsidR="00B01CF4" w:rsidRPr="006C0943" w:rsidRDefault="003E36CD" w:rsidP="003D2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Педагогтің әрекеті</w:t>
            </w:r>
          </w:p>
        </w:tc>
        <w:tc>
          <w:tcPr>
            <w:tcW w:w="1985" w:type="dxa"/>
          </w:tcPr>
          <w:p w:rsidR="00B01CF4" w:rsidRPr="006C0943" w:rsidRDefault="003E36CD" w:rsidP="003D2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Оқушының әрекеті</w:t>
            </w:r>
          </w:p>
        </w:tc>
        <w:tc>
          <w:tcPr>
            <w:tcW w:w="1559" w:type="dxa"/>
          </w:tcPr>
          <w:p w:rsidR="00B01CF4" w:rsidRPr="006C0943" w:rsidRDefault="003E36CD" w:rsidP="003D2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Бағалау</w:t>
            </w:r>
          </w:p>
        </w:tc>
        <w:tc>
          <w:tcPr>
            <w:tcW w:w="1417" w:type="dxa"/>
          </w:tcPr>
          <w:p w:rsidR="00B01CF4" w:rsidRPr="006C0943" w:rsidRDefault="003E36CD" w:rsidP="003D2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Ресурстар</w:t>
            </w:r>
          </w:p>
        </w:tc>
      </w:tr>
      <w:tr w:rsidR="002D15D3" w:rsidRPr="006C0943" w:rsidTr="00F979A0">
        <w:trPr>
          <w:cantSplit/>
          <w:trHeight w:val="2568"/>
        </w:trPr>
        <w:tc>
          <w:tcPr>
            <w:tcW w:w="1589" w:type="dxa"/>
            <w:tcBorders>
              <w:bottom w:val="single" w:sz="4" w:space="0" w:color="auto"/>
            </w:tcBorders>
          </w:tcPr>
          <w:p w:rsidR="00B01CF4" w:rsidRPr="006C0943" w:rsidRDefault="003E36CD" w:rsidP="006C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</w:t>
            </w:r>
            <w:r w:rsidR="00DF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9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3D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  <w:p w:rsidR="003D2079" w:rsidRDefault="006C0943" w:rsidP="002D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  <w:p w:rsidR="006C0943" w:rsidRPr="006C0943" w:rsidRDefault="006C0943" w:rsidP="002D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лық ахуал</w:t>
            </w:r>
          </w:p>
          <w:p w:rsidR="006C0943" w:rsidRPr="006C0943" w:rsidRDefault="006C0943" w:rsidP="006C0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943" w:rsidRPr="006C0943" w:rsidRDefault="006C0943" w:rsidP="006C0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943" w:rsidRPr="006C0943" w:rsidRDefault="006C0943" w:rsidP="006C0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943" w:rsidRPr="006C0943" w:rsidRDefault="00B3029F" w:rsidP="003D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740160" behindDoc="0" locked="0" layoutInCell="1" allowOverlap="1" wp14:anchorId="05591329" wp14:editId="4540C33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198755</wp:posOffset>
                  </wp:positionV>
                  <wp:extent cx="424180" cy="56324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741184" behindDoc="0" locked="0" layoutInCell="1" allowOverlap="1" wp14:anchorId="20E926D2" wp14:editId="2B83081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1163955</wp:posOffset>
                  </wp:positionV>
                  <wp:extent cx="870585" cy="5048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6" t="26417" r="7518" b="24051"/>
                          <a:stretch/>
                        </pic:blipFill>
                        <pic:spPr bwMode="auto">
                          <a:xfrm>
                            <a:off x="0" y="0"/>
                            <a:ext cx="87058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41C0" w:rsidRPr="006C09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710464" behindDoc="0" locked="0" layoutInCell="1" allowOverlap="1" wp14:anchorId="5CD9AD2C" wp14:editId="25D55CE2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1974571</wp:posOffset>
                  </wp:positionV>
                  <wp:extent cx="605031" cy="597132"/>
                  <wp:effectExtent l="0" t="0" r="5080" b="0"/>
                  <wp:wrapNone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31" cy="597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C0943" w:rsidRPr="006C0943" w:rsidRDefault="006C0943" w:rsidP="002D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І. Ұйымдастыру бөлімі</w:t>
            </w:r>
          </w:p>
          <w:p w:rsidR="00B01CF4" w:rsidRDefault="006E34E1" w:rsidP="006E34E1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Оқушылармен амандасу</w:t>
            </w:r>
          </w:p>
          <w:p w:rsidR="006E34E1" w:rsidRDefault="006E34E1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</w:t>
            </w:r>
            <w:r w:rsidR="00F1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E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тивациялық» әдіс</w:t>
            </w:r>
          </w:p>
          <w:p w:rsidR="006E34E1" w:rsidRDefault="006E34E1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Мақсаты: </w:t>
            </w:r>
            <w:r w:rsidRPr="006E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ушылардың сабаққа деген қызығушылығын ояту </w:t>
            </w:r>
          </w:p>
          <w:p w:rsidR="006E34E1" w:rsidRDefault="006E34E1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6E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мұғалім оқушыларды шақырып, партаның үстіндегі суреттерді таңдап, орындарына </w:t>
            </w:r>
            <w:r w:rsidR="003D2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топ болып </w:t>
            </w:r>
            <w:r w:rsidRPr="006E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отыруды өтінеді</w:t>
            </w:r>
            <w:r w:rsidRPr="006E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29F" w:rsidRDefault="00B3029F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079" w:rsidRDefault="003D2079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</w:p>
          <w:p w:rsidR="003D2079" w:rsidRDefault="003D2079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 кезде де, қандай жағдайда да от болып жанып, өз білімдерін насихаттай білетін жандар</w:t>
            </w:r>
          </w:p>
          <w:p w:rsidR="00B3029F" w:rsidRDefault="00B3029F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079" w:rsidRPr="003D2079" w:rsidRDefault="003D2079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</w:t>
            </w:r>
          </w:p>
          <w:p w:rsidR="003D2079" w:rsidRDefault="003D2079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Жандары жақсылықты сүйетін, көңілдері судай таза, жаңалықтарға жаны құмар оқушылар</w:t>
            </w:r>
          </w:p>
          <w:p w:rsidR="00B3029F" w:rsidRDefault="00B3029F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079" w:rsidRDefault="003D2079" w:rsidP="006E34E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Күн</w:t>
            </w:r>
            <w:r w:rsidRPr="003D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2AB6" w:rsidRPr="008541C0" w:rsidRDefault="003D2079" w:rsidP="008541C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Жанындағыларға жылу сыйлап жарқырап жүретін сәуле шашып белсенділікпен жұмыс жасайтын топ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2079" w:rsidRDefault="003D2079" w:rsidP="006E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079" w:rsidRDefault="003D2079" w:rsidP="006E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079" w:rsidRDefault="003D2079" w:rsidP="00770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5D3" w:rsidRDefault="006E34E1" w:rsidP="00770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Оқушылар  орындықтарға орналасқаннан кейін психологиялық мінездеме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лері туралы тыңдайды.</w:t>
            </w:r>
          </w:p>
          <w:p w:rsidR="00B01CF4" w:rsidRPr="006C0943" w:rsidRDefault="00B01CF4" w:rsidP="006E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1CF4" w:rsidRPr="006C0943" w:rsidRDefault="003E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3E5A8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ҚБ:</w:t>
            </w:r>
            <w:r w:rsidRPr="006C094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3D20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Лайк </w:t>
            </w:r>
            <w:r w:rsidRPr="006C094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арқылы бір-бірін бағалау</w:t>
            </w:r>
          </w:p>
          <w:p w:rsidR="003D2079" w:rsidRDefault="003D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D2AB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ru-RU"/>
              </w:rPr>
              <w:drawing>
                <wp:anchor distT="0" distB="0" distL="114300" distR="114300" simplePos="0" relativeHeight="251747328" behindDoc="0" locked="0" layoutInCell="1" allowOverlap="1" wp14:anchorId="7437C583" wp14:editId="3A8833BB">
                  <wp:simplePos x="0" y="0"/>
                  <wp:positionH relativeFrom="column">
                    <wp:posOffset>32238</wp:posOffset>
                  </wp:positionH>
                  <wp:positionV relativeFrom="paragraph">
                    <wp:posOffset>58996</wp:posOffset>
                  </wp:positionV>
                  <wp:extent cx="718838" cy="478465"/>
                  <wp:effectExtent l="0" t="0" r="508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56" b="17182"/>
                          <a:stretch/>
                        </pic:blipFill>
                        <pic:spPr bwMode="auto">
                          <a:xfrm>
                            <a:off x="0" y="0"/>
                            <a:ext cx="718838" cy="47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01CF4" w:rsidRPr="006C0943" w:rsidRDefault="00B0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B01CF4" w:rsidRPr="003D2AB6" w:rsidRDefault="003D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ru-RU"/>
              </w:rPr>
              <w:drawing>
                <wp:anchor distT="0" distB="0" distL="114300" distR="114300" simplePos="0" relativeHeight="251748352" behindDoc="0" locked="0" layoutInCell="1" allowOverlap="1" wp14:anchorId="6DA84739" wp14:editId="47F1B10E">
                  <wp:simplePos x="0" y="0"/>
                  <wp:positionH relativeFrom="column">
                    <wp:posOffset>74915</wp:posOffset>
                  </wp:positionH>
                  <wp:positionV relativeFrom="paragraph">
                    <wp:posOffset>219089</wp:posOffset>
                  </wp:positionV>
                  <wp:extent cx="648586" cy="647829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2" t="11788" r="11763" b="14253"/>
                          <a:stretch/>
                        </pic:blipFill>
                        <pic:spPr bwMode="auto">
                          <a:xfrm>
                            <a:off x="0" y="0"/>
                            <a:ext cx="648586" cy="64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1CF4" w:rsidRPr="006C0943" w:rsidRDefault="003E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Психологиялық ахуал.</w:t>
            </w:r>
          </w:p>
          <w:p w:rsidR="00B01CF4" w:rsidRPr="006C0943" w:rsidRDefault="00B0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943" w:rsidRPr="006C0943" w:rsidRDefault="006C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943" w:rsidRPr="006C0943" w:rsidRDefault="006C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943" w:rsidRPr="006C0943" w:rsidRDefault="006C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943" w:rsidRPr="006C0943" w:rsidRDefault="006C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CF4" w:rsidRPr="006C0943" w:rsidRDefault="00B0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943" w:rsidRPr="006C0943" w:rsidTr="00307672">
        <w:trPr>
          <w:cantSplit/>
          <w:trHeight w:val="1971"/>
        </w:trPr>
        <w:tc>
          <w:tcPr>
            <w:tcW w:w="1589" w:type="dxa"/>
            <w:tcBorders>
              <w:top w:val="single" w:sz="4" w:space="0" w:color="auto"/>
            </w:tcBorders>
          </w:tcPr>
          <w:p w:rsidR="006C0943" w:rsidRDefault="002D15D3" w:rsidP="002D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Алдыңғы білімді еске  түсіру</w:t>
            </w:r>
            <w:r w:rsidR="00D9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D15D3" w:rsidRDefault="00F979A0" w:rsidP="002D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742208" behindDoc="0" locked="0" layoutInCell="1" allowOverlap="1" wp14:anchorId="612889E8" wp14:editId="57DFAAD8">
                  <wp:simplePos x="0" y="0"/>
                  <wp:positionH relativeFrom="column">
                    <wp:posOffset>41184</wp:posOffset>
                  </wp:positionH>
                  <wp:positionV relativeFrom="paragraph">
                    <wp:posOffset>38372</wp:posOffset>
                  </wp:positionV>
                  <wp:extent cx="762000" cy="6311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15D3" w:rsidRDefault="002D15D3" w:rsidP="002D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5D3" w:rsidRDefault="002D15D3" w:rsidP="002D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5D3" w:rsidRPr="002D15D3" w:rsidRDefault="002D15D3" w:rsidP="00DF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C0943" w:rsidRDefault="002D15D3" w:rsidP="002D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ІІ. «</w:t>
            </w:r>
            <w:r w:rsidR="00B30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Интерактивті» әдіс</w:t>
            </w:r>
          </w:p>
          <w:p w:rsidR="002D15D3" w:rsidRPr="002D15D3" w:rsidRDefault="002D15D3" w:rsidP="00F1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D15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Мақсаты: Оқушылардың ойлау және есте сақтау қабілетін дамыту.</w:t>
            </w:r>
          </w:p>
          <w:p w:rsidR="002D15D3" w:rsidRDefault="002D15D3" w:rsidP="00F1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0943" w:rsidRDefault="002D15D3" w:rsidP="0030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Мұғалім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оқушыларға өтке</w:t>
            </w:r>
            <w:r w:rsidR="00770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тақырып бойынша </w:t>
            </w:r>
            <w:r w:rsidR="00B3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сұрақтарын</w:t>
            </w:r>
            <w:r w:rsidR="002E61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экран арқылы көрсетеді.</w:t>
            </w:r>
          </w:p>
          <w:p w:rsidR="00B3029F" w:rsidRDefault="00B3029F" w:rsidP="00B3029F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"Илиада" және "Одиссея" жырларының авторы кім?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3029F" w:rsidRPr="00B3029F" w:rsidRDefault="00B3029F" w:rsidP="00B3029F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Гомер</w:t>
            </w:r>
          </w:p>
          <w:p w:rsidR="00B3029F" w:rsidRDefault="00B3029F" w:rsidP="00B3029F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Ежелгі Грекияда білім беру жүйесі неше сатыдан тұрады?</w:t>
            </w:r>
          </w:p>
          <w:p w:rsidR="00B3029F" w:rsidRPr="00B3029F" w:rsidRDefault="00B3029F" w:rsidP="00B3029F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3029F" w:rsidRDefault="00B3029F" w:rsidP="00B3029F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Пифагордың өмір сүрген жылдары?</w:t>
            </w:r>
          </w:p>
          <w:p w:rsidR="00B3029F" w:rsidRPr="00B3029F" w:rsidRDefault="00B3029F" w:rsidP="00B3029F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Б.з.б. 540-500</w:t>
            </w:r>
          </w:p>
          <w:p w:rsidR="00B3029F" w:rsidRPr="00B3029F" w:rsidRDefault="00B3029F" w:rsidP="00B3029F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Әйгілі грек емшісі кім?</w:t>
            </w:r>
          </w:p>
          <w:p w:rsidR="00B3029F" w:rsidRPr="00B3029F" w:rsidRDefault="00B3029F" w:rsidP="00B3029F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Гиппократ</w:t>
            </w:r>
          </w:p>
          <w:p w:rsidR="00B3029F" w:rsidRDefault="00B3029F" w:rsidP="00B3029F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Өз білімімен мысыр перғауынын таңқалдырған кім?</w:t>
            </w:r>
          </w:p>
          <w:p w:rsidR="00B3029F" w:rsidRPr="00B3029F" w:rsidRDefault="00B3029F" w:rsidP="00B3029F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Фалес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0943" w:rsidRPr="006C0943" w:rsidRDefault="006C0943" w:rsidP="00770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943" w:rsidRDefault="002D15D3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2D15D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Дискриптор</w:t>
            </w:r>
          </w:p>
          <w:p w:rsidR="00F570F0" w:rsidRPr="002D15D3" w:rsidRDefault="00F570F0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2D15D3" w:rsidRPr="004A10DD" w:rsidRDefault="00F570F0" w:rsidP="004A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4A10D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сұрақтарға жауап бере алады</w:t>
            </w:r>
          </w:p>
          <w:p w:rsidR="00F570F0" w:rsidRDefault="00F570F0" w:rsidP="002177C5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F570F0" w:rsidRPr="00F570F0" w:rsidRDefault="00F570F0" w:rsidP="002177C5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F570F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1 ұпай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0F0" w:rsidRDefault="00F570F0" w:rsidP="006C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943" w:rsidRPr="006C0943" w:rsidRDefault="00F17CBD" w:rsidP="006C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743232" behindDoc="0" locked="0" layoutInCell="1" allowOverlap="1" wp14:anchorId="7823B4ED" wp14:editId="0F8E669F">
                  <wp:simplePos x="0" y="0"/>
                  <wp:positionH relativeFrom="column">
                    <wp:posOffset>-7711</wp:posOffset>
                  </wp:positionH>
                  <wp:positionV relativeFrom="paragraph">
                    <wp:posOffset>170634</wp:posOffset>
                  </wp:positionV>
                  <wp:extent cx="760640" cy="760640"/>
                  <wp:effectExtent l="0" t="0" r="1905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0" cy="76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15D3" w:rsidRPr="006C0943" w:rsidTr="00A506B9">
        <w:trPr>
          <w:trHeight w:val="2267"/>
        </w:trPr>
        <w:tc>
          <w:tcPr>
            <w:tcW w:w="1589" w:type="dxa"/>
            <w:tcBorders>
              <w:bottom w:val="single" w:sz="4" w:space="0" w:color="auto"/>
            </w:tcBorders>
          </w:tcPr>
          <w:p w:rsidR="00B01CF4" w:rsidRDefault="003E36CD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Ортасы</w:t>
            </w:r>
            <w:r w:rsidR="00DF0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6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DF0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</w:t>
            </w:r>
          </w:p>
          <w:p w:rsidR="003E5A8C" w:rsidRDefault="003E5A8C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70F0" w:rsidRDefault="00F570F0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Жаңа сабақ</w:t>
            </w:r>
          </w:p>
          <w:p w:rsidR="00156CC9" w:rsidRDefault="00156CC9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6CC9" w:rsidRPr="00156CC9" w:rsidRDefault="00156CC9" w:rsidP="00551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70F0" w:rsidRDefault="00690C71" w:rsidP="00690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90C7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І</w:t>
            </w:r>
            <w:r w:rsidR="00F979A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ІІ</w:t>
            </w:r>
            <w:r w:rsidRPr="00690C7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. «Миға шабуыл» әдісі</w:t>
            </w:r>
          </w:p>
          <w:p w:rsidR="00156CC9" w:rsidRPr="00156CC9" w:rsidRDefault="00156CC9" w:rsidP="0015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551A03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 w:themeColor="text1"/>
                <w:sz w:val="24"/>
                <w:szCs w:val="24"/>
              </w:rPr>
              <w:t>Мақсаты:</w:t>
            </w:r>
            <w:r w:rsidRPr="00156CC9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51A03" w:rsidRPr="00551A03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t>Жылдам әрі функционалды түрде сыни ойлануды дамыту.</w:t>
            </w:r>
          </w:p>
          <w:p w:rsidR="00642E45" w:rsidRDefault="00EC2773" w:rsidP="0015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Оқушылар бүгінгі жаңа сабақтың тақырыбын білу үшін </w:t>
            </w:r>
            <w:r w:rsidR="00A506B9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қосымша сұрақтарға жауап</w:t>
            </w:r>
            <w:r w:rsidR="00642E4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береді.</w:t>
            </w:r>
          </w:p>
          <w:p w:rsidR="00B01CF4" w:rsidRPr="002177C5" w:rsidRDefault="00642E45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Жаңа тақырыпқа байланысты видео материал</w:t>
            </w:r>
            <w:r w:rsidR="00353DDE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ды көріп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, жаңа тақырыппен танысады.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CF4" w:rsidRPr="006C0943" w:rsidRDefault="00B0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CF4" w:rsidRPr="006C0943" w:rsidRDefault="009D6CA3" w:rsidP="00EC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Оқушылар көрген және естіген ақпараттарымен бөліседі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06B9" w:rsidRPr="00A506B9" w:rsidRDefault="00A506B9" w:rsidP="00A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Дискриптор</w:t>
            </w:r>
          </w:p>
          <w:p w:rsidR="00A506B9" w:rsidRDefault="00A506B9" w:rsidP="00EA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сұрақтарға жауап бере алады</w:t>
            </w:r>
          </w:p>
          <w:p w:rsidR="00B850CA" w:rsidRPr="00A506B9" w:rsidRDefault="00B850CA" w:rsidP="00A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жаңа материалды меңгере алады</w:t>
            </w:r>
          </w:p>
          <w:p w:rsidR="00B01CF4" w:rsidRPr="00A506B9" w:rsidRDefault="00AC2DC3" w:rsidP="00EA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A506B9" w:rsidRPr="00A5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ұпай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7CBD" w:rsidRDefault="00F17CBD" w:rsidP="00F1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CBD" w:rsidRDefault="00ED5605" w:rsidP="006D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17CBD" w:rsidRPr="0026138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https://www.youtube.com/watch?v=xV-16mQJ5bc</w:t>
              </w:r>
            </w:hyperlink>
          </w:p>
          <w:p w:rsidR="002131DE" w:rsidRPr="006C0943" w:rsidRDefault="002131DE" w:rsidP="006D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D0B" w:rsidRPr="006C0943" w:rsidTr="00F979A0">
        <w:trPr>
          <w:trHeight w:val="1262"/>
        </w:trPr>
        <w:tc>
          <w:tcPr>
            <w:tcW w:w="1589" w:type="dxa"/>
            <w:tcBorders>
              <w:bottom w:val="single" w:sz="4" w:space="0" w:color="auto"/>
            </w:tcBorders>
          </w:tcPr>
          <w:p w:rsidR="003E1D0B" w:rsidRDefault="00353DDE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718656" behindDoc="0" locked="0" layoutInCell="1" allowOverlap="1" wp14:anchorId="2F0FEEB0" wp14:editId="399AF937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85090</wp:posOffset>
                  </wp:positionV>
                  <wp:extent cx="954405" cy="1010285"/>
                  <wp:effectExtent l="0" t="0" r="0" b="0"/>
                  <wp:wrapNone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4" r="15318"/>
                          <a:stretch/>
                        </pic:blipFill>
                        <pic:spPr bwMode="auto">
                          <a:xfrm>
                            <a:off x="0" y="0"/>
                            <a:ext cx="954405" cy="10102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</w:t>
            </w:r>
            <w:r w:rsidR="004A1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 сақта</w:t>
            </w:r>
          </w:p>
          <w:p w:rsidR="003E1D0B" w:rsidRDefault="003E1D0B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0DD" w:rsidRDefault="004A10DD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0DD" w:rsidRDefault="004A10DD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0DD" w:rsidRDefault="004A10DD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0DD" w:rsidRDefault="004A10DD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0DD" w:rsidRPr="004A10DD" w:rsidRDefault="004A10DD" w:rsidP="009D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850CA" w:rsidRPr="005B2FBF" w:rsidRDefault="005B2FBF" w:rsidP="005B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B2FB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IV. «Терминдер сыры» әдісі</w:t>
            </w:r>
          </w:p>
          <w:p w:rsidR="003E1D0B" w:rsidRDefault="004A10DD" w:rsidP="004A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4A10D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Мұғалім </w:t>
            </w:r>
            <w:r w:rsidR="009D6CA3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о</w:t>
            </w:r>
            <w:r w:rsidR="009D6CA3" w:rsidRPr="009D6CA3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қулықтағы жаңа сабақтың мәтінін оқуға тапсырма береді</w:t>
            </w:r>
            <w:r w:rsidR="005B2FBF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. </w:t>
            </w:r>
          </w:p>
          <w:p w:rsidR="009D6CA3" w:rsidRDefault="005B2FBF" w:rsidP="004A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Термин сөздермен өзіндік жұмыс жасайды</w:t>
            </w:r>
            <w:r w:rsidR="002B1BD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.</w:t>
            </w:r>
          </w:p>
          <w:p w:rsidR="002B1BD0" w:rsidRDefault="002B1BD0" w:rsidP="004A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7C6748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</w:rPr>
              <w:t>Сенат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– Римдегі ақсақалдар кеңесі</w:t>
            </w:r>
          </w:p>
          <w:p w:rsidR="002B1BD0" w:rsidRDefault="002B1BD0" w:rsidP="004A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7C6748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</w:rPr>
              <w:t>Патшалық дәуір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C6748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C6748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сайланған патшаның ел басқарған уақыты</w:t>
            </w:r>
          </w:p>
          <w:p w:rsidR="007C6748" w:rsidRDefault="007C6748" w:rsidP="004A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7C6748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</w:rPr>
              <w:t>Патрицийлер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– Рим қаласының негізін қалаған адамдар</w:t>
            </w:r>
          </w:p>
          <w:p w:rsidR="007C6748" w:rsidRDefault="007C6748" w:rsidP="004A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7C6748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</w:rPr>
              <w:t>Плеби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– өзге елді мекеннен көшіп келген адамдар</w:t>
            </w:r>
          </w:p>
          <w:p w:rsidR="007C6748" w:rsidRDefault="007C6748" w:rsidP="004A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7C6748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</w:rPr>
              <w:t>Магистрат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– Римді арнайы басқаратын қызметкерлер</w:t>
            </w:r>
          </w:p>
          <w:p w:rsidR="007C6748" w:rsidRDefault="007C6748" w:rsidP="004A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7C6748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</w:rPr>
              <w:t>Вето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– тыйым салу</w:t>
            </w:r>
          </w:p>
          <w:p w:rsidR="007C6748" w:rsidRPr="004A10DD" w:rsidRDefault="007C6748" w:rsidP="004A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7C6748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</w:rPr>
              <w:t>Гладиатор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– құлдыққа түскен адамдар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1D0B" w:rsidRDefault="009D6CA3" w:rsidP="005B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Жаңа тақыры</w:t>
            </w:r>
            <w:r w:rsidR="00D9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9D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оқып  шығады.</w:t>
            </w:r>
            <w:r w:rsidR="00B8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Маңызды ақпараттарды дәптерлеріне жазып алады</w:t>
            </w:r>
            <w:r w:rsidRPr="009D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6748" w:rsidRPr="00A725D4" w:rsidRDefault="007C6748" w:rsidP="005B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 сөздерді жеке – жеке оқып, бір – бірін тыңдару арқылы толықтырады.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CA3" w:rsidRPr="009D6CA3" w:rsidRDefault="009D6CA3" w:rsidP="009D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D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скриптор </w:t>
            </w:r>
          </w:p>
          <w:p w:rsidR="00B850CA" w:rsidRDefault="00B850CA" w:rsidP="009D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Оқылым дағдысы бойынша мәтінмен жұмыс жасай алады</w:t>
            </w:r>
          </w:p>
          <w:p w:rsidR="009D6CA3" w:rsidRPr="009D6CA3" w:rsidRDefault="009151A8" w:rsidP="009D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D6CA3" w:rsidRPr="009D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ұпай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468F" w:rsidRPr="0032468F" w:rsidRDefault="0032468F" w:rsidP="0032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Оқылым</w:t>
            </w:r>
          </w:p>
          <w:p w:rsidR="0032468F" w:rsidRPr="0032468F" w:rsidRDefault="0032468F" w:rsidP="0032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жазылым тапсырма</w:t>
            </w:r>
          </w:p>
          <w:p w:rsidR="0032468F" w:rsidRPr="0032468F" w:rsidRDefault="0032468F" w:rsidP="0032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лары.</w:t>
            </w:r>
          </w:p>
          <w:p w:rsidR="0032468F" w:rsidRPr="0032468F" w:rsidRDefault="0032468F" w:rsidP="0032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</w:p>
          <w:p w:rsidR="003E1D0B" w:rsidRDefault="0032468F" w:rsidP="0032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белсенді тақта,</w:t>
            </w:r>
          </w:p>
        </w:tc>
      </w:tr>
      <w:tr w:rsidR="002177C5" w:rsidRPr="006C0943" w:rsidTr="00F979A0">
        <w:trPr>
          <w:trHeight w:val="2680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425426" w:rsidRPr="00EB7A41" w:rsidRDefault="00425426" w:rsidP="00EB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Топтық жұмыс</w:t>
            </w:r>
          </w:p>
          <w:p w:rsidR="000D170F" w:rsidRDefault="000D170F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3ECD" w:rsidRDefault="008D3ECD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3ECD" w:rsidRDefault="008D3ECD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3ECD" w:rsidRDefault="008D3ECD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3ECD" w:rsidRPr="00425426" w:rsidRDefault="008D3ECD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725D4" w:rsidRPr="00A725D4" w:rsidRDefault="00A725D4" w:rsidP="00A72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3"/>
                <w:tab w:val="center" w:pos="2301"/>
              </w:tabs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ab/>
            </w:r>
            <w:r w:rsidRPr="00A725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ab/>
            </w:r>
            <w:r w:rsidRPr="00A725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«Ізденіс» әдісі</w:t>
            </w:r>
          </w:p>
          <w:p w:rsidR="008E2A29" w:rsidRDefault="00A725D4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A725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  </w:t>
            </w:r>
            <w:r w:rsidR="0014094B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Мұғалім 3 топқа 3 түрлі </w:t>
            </w:r>
            <w:r w:rsidR="008E2A29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тапсырма береді.</w:t>
            </w:r>
          </w:p>
          <w:p w:rsidR="00226DEC" w:rsidRDefault="00226DEC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8E2A29" w:rsidRDefault="008E2A29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226DE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топ</w:t>
            </w:r>
            <w:r w:rsidR="00226DE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26DEC" w:rsidRPr="00226DE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A725D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Гладиаторлардың өмірі туралы шағын әңгіме құрастыру»</w:t>
            </w:r>
          </w:p>
          <w:p w:rsidR="00ED5605" w:rsidRDefault="00ED5605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226DEC" w:rsidRDefault="00226DEC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2 – топ </w:t>
            </w:r>
            <w:r w:rsidRPr="00226DE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A725D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Римнің географиялық орналасуы туралы айту</w:t>
            </w:r>
            <w:r w:rsidRPr="00226DE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</w:p>
          <w:p w:rsidR="00ED5605" w:rsidRDefault="00ED5605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226DEC" w:rsidRDefault="00226DEC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26DE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3- топ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A725D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Спартак жорықтарының бағытын картадан көрсету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</w:p>
          <w:p w:rsidR="00ED5605" w:rsidRPr="008E2A29" w:rsidRDefault="00ED5605" w:rsidP="0021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77C5" w:rsidRPr="006C0943" w:rsidRDefault="00226DEC" w:rsidP="00B85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Оқушылыр оқулықтағы және ғаламтордағы ақпараттарға сүйене отырып, </w:t>
            </w:r>
            <w:r w:rsidR="00B8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тапсырмаларды орындайды</w:t>
            </w:r>
          </w:p>
          <w:p w:rsidR="002177C5" w:rsidRPr="006C0943" w:rsidRDefault="002177C5" w:rsidP="00B85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3ECD" w:rsidRPr="008D3ECD" w:rsidRDefault="008D3ECD" w:rsidP="008D3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D3EC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Дискриптор</w:t>
            </w:r>
          </w:p>
          <w:p w:rsidR="00B850CA" w:rsidRDefault="00B850CA" w:rsidP="002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Жазылым дағдысы бойынша тапсырмаларды орындайды</w:t>
            </w:r>
          </w:p>
          <w:p w:rsidR="00226DEC" w:rsidRPr="00DF009E" w:rsidRDefault="00226DEC" w:rsidP="002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ұпай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4992" w:rsidRPr="00D64992" w:rsidRDefault="00D64992" w:rsidP="00D64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Оқылым</w:t>
            </w:r>
          </w:p>
          <w:p w:rsidR="00D64992" w:rsidRPr="00D64992" w:rsidRDefault="00D64992" w:rsidP="00D64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жазылым тапсырма</w:t>
            </w:r>
          </w:p>
          <w:p w:rsidR="00D64992" w:rsidRPr="00D64992" w:rsidRDefault="00D64992" w:rsidP="00D64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лары.</w:t>
            </w:r>
          </w:p>
          <w:p w:rsidR="00E92C09" w:rsidRPr="00E92C09" w:rsidRDefault="00E92C09" w:rsidP="00E9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</w:p>
          <w:p w:rsidR="002177C5" w:rsidRDefault="00E92C09" w:rsidP="00E9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белсенді тақта, карточка</w:t>
            </w:r>
          </w:p>
        </w:tc>
      </w:tr>
      <w:tr w:rsidR="00DE7CE3" w:rsidRPr="006C0943" w:rsidTr="00307672">
        <w:trPr>
          <w:trHeight w:val="2593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07672" w:rsidRDefault="00307672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7CE3" w:rsidRDefault="00F97CE6" w:rsidP="00F5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Жұптық жұмыс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97CE6" w:rsidRDefault="00D96A94" w:rsidP="00D96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F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ED5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«</w:t>
            </w:r>
            <w:r w:rsidR="00A725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Тарихи</w:t>
            </w:r>
            <w:r w:rsidR="00ED5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 әдісі</w:t>
            </w:r>
          </w:p>
          <w:p w:rsidR="00D96A94" w:rsidRDefault="00D96A94" w:rsidP="00D96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Мақсаты:</w:t>
            </w:r>
            <w:r w:rsidRPr="00D96A9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Оқушылар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ға</w:t>
            </w:r>
            <w:r w:rsidRPr="00D96A9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оқылым дағдысы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н пайдалану</w:t>
            </w:r>
            <w:r w:rsidRPr="00D96A9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арқылы есте сақтау қабілетін дамыту</w:t>
            </w:r>
          </w:p>
          <w:tbl>
            <w:tblPr>
              <w:tblStyle w:val="a9"/>
              <w:tblW w:w="46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2126"/>
            </w:tblGrid>
            <w:tr w:rsidR="00FD5AF8" w:rsidRPr="00F06E38" w:rsidTr="00FD5AF8"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AF8" w:rsidRPr="00F06E38" w:rsidRDefault="00FD5AF8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06E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Мәтін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AF8" w:rsidRPr="00F06E38" w:rsidRDefault="00FD5AF8" w:rsidP="00B11757">
                  <w:pPr>
                    <w:tabs>
                      <w:tab w:val="left" w:pos="3757"/>
                    </w:tabs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06E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Керекті сөздер</w:t>
                  </w:r>
                </w:p>
              </w:tc>
            </w:tr>
            <w:tr w:rsidR="00FD5AF8" w:rsidRPr="00F06E38" w:rsidTr="00FD5AF8"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AF8" w:rsidRDefault="00FD5AF8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06E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Б.з.б. 74 жылы Капуя қаласындағы түрме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ден 200-дей .............. байлардың озбырлығына қарсы көтеріліске шықты.</w:t>
                  </w:r>
                </w:p>
                <w:p w:rsidR="00FD5AF8" w:rsidRPr="00F06E38" w:rsidRDefault="00FD5AF8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Олардың басшылары гладиатор ............ болатын. Б.з.б. 72 жылы .............. көтерілісшілер .......... 70 мыңға жетті. Спартак оларды ........... ісіне үйретті. Ол ................ құлдарды</w:t>
                  </w:r>
                  <w:r w:rsidR="00E2312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............ алып кетіп, ............ бермекші болды.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A8" w:rsidRDefault="009151A8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9151A8" w:rsidRDefault="009151A8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FD5AF8" w:rsidRDefault="00FD5AF8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Соғыс, көтерілісші, Көктемде,Гладиаторлар, саны,</w:t>
                  </w:r>
                  <w:r w:rsidR="00E2312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бостандық</w:t>
                  </w:r>
                </w:p>
                <w:p w:rsidR="00FD5AF8" w:rsidRPr="00F06E38" w:rsidRDefault="00FD5AF8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Спартак</w:t>
                  </w:r>
                  <w:r w:rsidR="00E2312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 Италиядан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</w:tr>
          </w:tbl>
          <w:p w:rsidR="00D96A94" w:rsidRPr="00D96A94" w:rsidRDefault="00D96A94" w:rsidP="00D96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095A" w:rsidRDefault="003E095A" w:rsidP="0085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1C0" w:rsidRPr="008541C0" w:rsidRDefault="008541C0" w:rsidP="0085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Жаңа тақырыпқа байланысты кестені толтырады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7CE3" w:rsidRPr="003E095A" w:rsidRDefault="003E095A" w:rsidP="003E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3E095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Дискриптор</w:t>
            </w:r>
          </w:p>
          <w:p w:rsidR="008541C0" w:rsidRDefault="008541C0" w:rsidP="0030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Кестені толтыра алады</w:t>
            </w:r>
          </w:p>
          <w:p w:rsidR="008541C0" w:rsidRDefault="008541C0" w:rsidP="0030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Мағұлматтарды есте сақтай алады</w:t>
            </w:r>
          </w:p>
          <w:p w:rsidR="00DE7CE3" w:rsidRPr="00307672" w:rsidRDefault="00E92C09" w:rsidP="0030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  <w:r w:rsidR="003E095A" w:rsidRPr="003E095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ұпай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2C09" w:rsidRDefault="00E92C09" w:rsidP="00E9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</w:p>
          <w:p w:rsidR="00DE7CE3" w:rsidRDefault="00E92C09" w:rsidP="00E9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белсенді тақта, карточка</w:t>
            </w:r>
          </w:p>
        </w:tc>
      </w:tr>
      <w:tr w:rsidR="00E92C09" w:rsidRPr="006C0943" w:rsidTr="00F979A0">
        <w:tc>
          <w:tcPr>
            <w:tcW w:w="1589" w:type="dxa"/>
            <w:tcBorders>
              <w:bottom w:val="single" w:sz="4" w:space="0" w:color="auto"/>
            </w:tcBorders>
          </w:tcPr>
          <w:p w:rsidR="00E92C09" w:rsidRPr="00E92C09" w:rsidRDefault="00E92C09" w:rsidP="00B5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Соңы </w:t>
            </w:r>
            <w:r w:rsidR="00D9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E9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</w:p>
          <w:p w:rsidR="00E92C09" w:rsidRPr="006C0943" w:rsidRDefault="00E9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2C09" w:rsidRDefault="00E92C09" w:rsidP="00EC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 байланыс</w:t>
            </w:r>
          </w:p>
          <w:p w:rsidR="00E92C09" w:rsidRPr="00E92C09" w:rsidRDefault="00EB7A41" w:rsidP="00EC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736064" behindDoc="0" locked="0" layoutInCell="1" allowOverlap="1" wp14:anchorId="69305F04" wp14:editId="613BCBA4">
                  <wp:simplePos x="0" y="0"/>
                  <wp:positionH relativeFrom="column">
                    <wp:posOffset>-56697</wp:posOffset>
                  </wp:positionH>
                  <wp:positionV relativeFrom="paragraph">
                    <wp:posOffset>131989</wp:posOffset>
                  </wp:positionV>
                  <wp:extent cx="980809" cy="947057"/>
                  <wp:effectExtent l="0" t="0" r="0" b="5715"/>
                  <wp:wrapNone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Marker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6" r="9676"/>
                          <a:stretch/>
                        </pic:blipFill>
                        <pic:spPr bwMode="auto">
                          <a:xfrm>
                            <a:off x="0" y="0"/>
                            <a:ext cx="980809" cy="94705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E23123" w:rsidRDefault="00ED5605" w:rsidP="00E23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D560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VII.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92C09" w:rsidRPr="00E92C0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E2312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ПОПС» формуласы </w:t>
            </w:r>
          </w:p>
          <w:p w:rsidR="00E92C09" w:rsidRDefault="003D2AB6" w:rsidP="00E2312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Жаңа</w:t>
            </w:r>
            <w:r w:rsidR="00E92C0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тақырыпты қорытындылау үшін оқушылармен кері байланыс жасалады</w:t>
            </w:r>
            <w:r w:rsidR="00E2312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.Оқушылар формула арқылы Спартак көтерілісін тұжырымдайды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E23123" w:rsidRDefault="00E23123" w:rsidP="00E2312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312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Себебі,мен оны былай түсінемін....</w:t>
            </w:r>
          </w:p>
          <w:p w:rsidR="00E23123" w:rsidRDefault="00E23123" w:rsidP="00E23123">
            <w:pPr>
              <w:pStyle w:val="a5"/>
              <w:numPr>
                <w:ilvl w:val="0"/>
                <w:numId w:val="13"/>
              </w:numPr>
              <w:ind w:left="288" w:firstLine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Менің ойымша ...</w:t>
            </w:r>
          </w:p>
          <w:p w:rsidR="00E23123" w:rsidRDefault="00E23123" w:rsidP="00E23123">
            <w:pPr>
              <w:pStyle w:val="a5"/>
              <w:numPr>
                <w:ilvl w:val="0"/>
                <w:numId w:val="13"/>
              </w:numPr>
              <w:ind w:left="288" w:firstLine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312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Себебі, мен оны былай түсінемін...</w:t>
            </w:r>
          </w:p>
          <w:p w:rsidR="00E23123" w:rsidRDefault="00E23123" w:rsidP="00E23123">
            <w:pPr>
              <w:pStyle w:val="a5"/>
              <w:numPr>
                <w:ilvl w:val="0"/>
                <w:numId w:val="13"/>
              </w:numPr>
              <w:ind w:left="288" w:firstLine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312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Оны мен мына фактілермен, мысалдармен дәлелдеймін...</w:t>
            </w:r>
          </w:p>
          <w:p w:rsidR="00E92C09" w:rsidRDefault="00E23123" w:rsidP="00E92C09">
            <w:pPr>
              <w:pStyle w:val="a5"/>
              <w:numPr>
                <w:ilvl w:val="0"/>
                <w:numId w:val="13"/>
              </w:numPr>
              <w:ind w:left="288" w:firstLine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312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Осыған байланысты мен мынадай қорытындыға келдім.</w:t>
            </w:r>
            <w:r w:rsidRPr="00E2312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..</w:t>
            </w:r>
          </w:p>
          <w:tbl>
            <w:tblPr>
              <w:tblStyle w:val="a9"/>
              <w:tblW w:w="453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2806"/>
            </w:tblGrid>
            <w:tr w:rsidR="00D93E84" w:rsidRPr="00D93E84" w:rsidTr="00D93E84">
              <w:trPr>
                <w:trHeight w:val="349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bookmarkEnd w:id="0"/>
                <w:p w:rsidR="00D93E84" w:rsidRPr="00D93E84" w:rsidRDefault="00D93E84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</w:pPr>
                  <w:r w:rsidRPr="00D93E84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84" w:rsidRPr="00D93E84" w:rsidRDefault="00D93E84" w:rsidP="00B11757">
                  <w:pPr>
                    <w:ind w:right="5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</w:pPr>
                  <w:r w:rsidRPr="00D93E84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D93E84" w:rsidRPr="00D93E84" w:rsidTr="00D93E84">
              <w:trPr>
                <w:trHeight w:val="419"/>
              </w:trPr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84" w:rsidRPr="00D93E84" w:rsidRDefault="00D93E84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</w:pPr>
                  <w:r w:rsidRPr="00D93E84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val="kk-KZ"/>
                    </w:rPr>
                    <w:t>Спартак көтерілісіндегі құлдардың рөлін өзімдік көзқараспен тұжырымдайды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84" w:rsidRPr="00D93E84" w:rsidRDefault="00D93E84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</w:pPr>
                  <w:r w:rsidRPr="00D93E84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  <w:t>Көтерілісші құлдарға баға береді</w:t>
                  </w:r>
                </w:p>
              </w:tc>
            </w:tr>
            <w:tr w:rsidR="00D93E84" w:rsidRPr="00D93E84" w:rsidTr="00D93E84">
              <w:trPr>
                <w:trHeight w:val="412"/>
              </w:trPr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84" w:rsidRPr="00D93E84" w:rsidRDefault="00D93E84" w:rsidP="00B1175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84" w:rsidRPr="00D93E84" w:rsidRDefault="00D93E84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</w:pPr>
                  <w:r w:rsidRPr="00D93E84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  <w:t>Гладиатор – құлдардың көтерілістегі жетекші рөлін анықтайды</w:t>
                  </w:r>
                </w:p>
              </w:tc>
            </w:tr>
            <w:tr w:rsidR="00D93E84" w:rsidRPr="00D93E84" w:rsidTr="00D93E84">
              <w:trPr>
                <w:trHeight w:val="281"/>
              </w:trPr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84" w:rsidRPr="00D93E84" w:rsidRDefault="00D93E84" w:rsidP="00B1175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84" w:rsidRPr="00D93E84" w:rsidRDefault="00D93E84" w:rsidP="00B11757">
                  <w:pPr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</w:pPr>
                  <w:r w:rsidRPr="00D93E84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val="kk-KZ"/>
                    </w:rPr>
                    <w:t>Көтеріліс басшысы Спартакқа тұлға ретінде сипаттама жасайды</w:t>
                  </w:r>
                </w:p>
              </w:tc>
            </w:tr>
          </w:tbl>
          <w:p w:rsidR="00E92C09" w:rsidRPr="00E92C09" w:rsidRDefault="00E92C09" w:rsidP="00E92C09">
            <w:pPr>
              <w:rPr>
                <w:rFonts w:ascii="Times New Roman" w:eastAsia="Times New Roman" w:hAnsi="Times New Roman" w:cs="Times New Roman"/>
                <w:iCs/>
                <w:color w:val="2976A4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DBB" w:rsidRDefault="00BA1DBB" w:rsidP="00E9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Оқушылар</w:t>
            </w:r>
          </w:p>
          <w:p w:rsidR="00E92C09" w:rsidRPr="00E23123" w:rsidRDefault="00E23123" w:rsidP="00E2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E2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ормула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 сабақты қорытындылай алады.</w:t>
            </w:r>
          </w:p>
        </w:tc>
        <w:tc>
          <w:tcPr>
            <w:tcW w:w="1559" w:type="dxa"/>
          </w:tcPr>
          <w:p w:rsidR="00E92C09" w:rsidRPr="00E92C09" w:rsidRDefault="00E92C09" w:rsidP="00E92C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Дискриптор</w:t>
            </w:r>
          </w:p>
          <w:p w:rsidR="00E23123" w:rsidRDefault="00E23123" w:rsidP="00E92C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 ойын анық жеткізіп, дәлілдей алады</w:t>
            </w:r>
          </w:p>
          <w:p w:rsidR="00E92C09" w:rsidRPr="006C0943" w:rsidRDefault="00E92C09" w:rsidP="00E92C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2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ұпай</w:t>
            </w:r>
          </w:p>
          <w:p w:rsidR="00E92C09" w:rsidRPr="006C0943" w:rsidRDefault="00E2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2C09" w:rsidRDefault="00E92C09" w:rsidP="00E9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</w:p>
          <w:p w:rsidR="00E92C09" w:rsidRPr="006C0943" w:rsidRDefault="00E92C09" w:rsidP="00E9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белсенді тақта, карточка</w:t>
            </w:r>
          </w:p>
        </w:tc>
      </w:tr>
      <w:tr w:rsidR="00E92C09" w:rsidRPr="006C0943" w:rsidTr="00F979A0">
        <w:tc>
          <w:tcPr>
            <w:tcW w:w="1589" w:type="dxa"/>
            <w:tcBorders>
              <w:top w:val="single" w:sz="4" w:space="0" w:color="auto"/>
            </w:tcBorders>
          </w:tcPr>
          <w:p w:rsidR="00E92C09" w:rsidRDefault="008541C0" w:rsidP="00E9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739136" behindDoc="0" locked="0" layoutInCell="1" allowOverlap="1" wp14:anchorId="4BB6DE14" wp14:editId="51A5CEA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91440</wp:posOffset>
                  </wp:positionV>
                  <wp:extent cx="969554" cy="790550"/>
                  <wp:effectExtent l="0" t="0" r="2540" b="0"/>
                  <wp:wrapNone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73" t="5159" r="24886" b="7403"/>
                          <a:stretch/>
                        </pic:blipFill>
                        <pic:spPr bwMode="auto">
                          <a:xfrm>
                            <a:off x="0" y="0"/>
                            <a:ext cx="969554" cy="790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C09" w:rsidRPr="00E9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Рефлексия </w:t>
            </w:r>
          </w:p>
          <w:p w:rsidR="00E92C09" w:rsidRPr="00E92C09" w:rsidRDefault="00E92C09" w:rsidP="00E9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2C09" w:rsidRPr="006C0943" w:rsidRDefault="00E92C09" w:rsidP="00E17E5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C094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Оқушылар </w:t>
            </w:r>
            <w:r w:rsidRPr="006C094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«</w:t>
            </w:r>
            <w:r w:rsidR="009151A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Білім ағашы</w:t>
            </w:r>
            <w:r w:rsidRPr="006C094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арқылы сабақты бағалайды</w:t>
            </w:r>
          </w:p>
          <w:p w:rsidR="00E92C09" w:rsidRPr="006C0943" w:rsidRDefault="00E92C09" w:rsidP="009151A8">
            <w:pPr>
              <w:jc w:val="both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</w:rPr>
            </w:pPr>
          </w:p>
          <w:p w:rsidR="00E92C09" w:rsidRDefault="00E92C09" w:rsidP="00E17E5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2976A4"/>
                <w:sz w:val="24"/>
                <w:szCs w:val="24"/>
              </w:rPr>
            </w:pPr>
          </w:p>
          <w:p w:rsidR="00E17E51" w:rsidRDefault="00E17E51" w:rsidP="00E17E5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2976A4"/>
                <w:sz w:val="24"/>
                <w:szCs w:val="24"/>
              </w:rPr>
            </w:pPr>
          </w:p>
          <w:p w:rsidR="00E17E51" w:rsidRDefault="00E17E51" w:rsidP="00E17E5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2976A4"/>
                <w:sz w:val="24"/>
                <w:szCs w:val="24"/>
              </w:rPr>
            </w:pPr>
          </w:p>
          <w:p w:rsidR="00E17E51" w:rsidRPr="00B50597" w:rsidRDefault="00E17E51" w:rsidP="00E17E51">
            <w:pPr>
              <w:jc w:val="center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C09" w:rsidRPr="00ED5605" w:rsidRDefault="009151A8" w:rsidP="00E1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Білім ағашы арқылы сабақты бағалайды</w:t>
            </w:r>
          </w:p>
        </w:tc>
        <w:tc>
          <w:tcPr>
            <w:tcW w:w="1559" w:type="dxa"/>
          </w:tcPr>
          <w:p w:rsidR="00143C00" w:rsidRPr="00143C00" w:rsidRDefault="00143C00" w:rsidP="0014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ҚБ: </w:t>
            </w:r>
            <w:r w:rsidR="00B5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Лайк </w:t>
            </w:r>
            <w:r w:rsidRPr="0014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арқылы бір-бірін бағалау.</w:t>
            </w:r>
          </w:p>
          <w:p w:rsidR="00E92C09" w:rsidRPr="006C0943" w:rsidRDefault="00E92C09" w:rsidP="0014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C00" w:rsidRPr="00143C00" w:rsidRDefault="00143C00" w:rsidP="0014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</w:p>
          <w:p w:rsidR="00E92C09" w:rsidRPr="006C0943" w:rsidRDefault="00143C00" w:rsidP="0014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белсенді тақта, карточка</w:t>
            </w:r>
          </w:p>
        </w:tc>
      </w:tr>
    </w:tbl>
    <w:p w:rsidR="00B01CF4" w:rsidRDefault="00B01CF4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1B1F02" w:rsidRDefault="001B1F02"/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B01CF4" w:rsidRPr="006C0943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/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7E51" w:rsidRDefault="00E17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CF4" w:rsidRDefault="00B0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B01CF4" w:rsidSect="00B3029F">
      <w:pgSz w:w="11906" w:h="16838" w:orient="landscape"/>
      <w:pgMar w:top="284" w:right="282" w:bottom="142" w:left="28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pt;height:11pt" o:bullet="t">
        <v:imagedata r:id="rId1" o:title="mso24DF"/>
      </v:shape>
    </w:pict>
  </w:numPicBullet>
  <w:abstractNum w:abstractNumId="0">
    <w:nsid w:val="08CB0B44"/>
    <w:multiLevelType w:val="multilevel"/>
    <w:tmpl w:val="A8BA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D3245EA"/>
    <w:multiLevelType w:val="multilevel"/>
    <w:tmpl w:val="E390D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0691581"/>
    <w:multiLevelType w:val="hybridMultilevel"/>
    <w:tmpl w:val="05BC4AC0"/>
    <w:lvl w:ilvl="0" w:tplc="4EDA85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A0074"/>
    <w:multiLevelType w:val="hybridMultilevel"/>
    <w:tmpl w:val="DF32189A"/>
    <w:lvl w:ilvl="0" w:tplc="CDBAC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771FC"/>
    <w:multiLevelType w:val="hybridMultilevel"/>
    <w:tmpl w:val="3514D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95DB9"/>
    <w:multiLevelType w:val="hybridMultilevel"/>
    <w:tmpl w:val="FC5AD67C"/>
    <w:lvl w:ilvl="0" w:tplc="AFDAF2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73A73"/>
    <w:multiLevelType w:val="hybridMultilevel"/>
    <w:tmpl w:val="1130E0E0"/>
    <w:lvl w:ilvl="0" w:tplc="418C1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36900"/>
    <w:multiLevelType w:val="hybridMultilevel"/>
    <w:tmpl w:val="DC9A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F4861"/>
    <w:multiLevelType w:val="hybridMultilevel"/>
    <w:tmpl w:val="BA9A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26905"/>
    <w:multiLevelType w:val="hybridMultilevel"/>
    <w:tmpl w:val="36CEF91E"/>
    <w:lvl w:ilvl="0" w:tplc="C6CE65A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B596B1C"/>
    <w:multiLevelType w:val="multilevel"/>
    <w:tmpl w:val="E0C69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B972404"/>
    <w:multiLevelType w:val="hybridMultilevel"/>
    <w:tmpl w:val="D75E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063EB"/>
    <w:multiLevelType w:val="hybridMultilevel"/>
    <w:tmpl w:val="9D86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F4"/>
    <w:rsid w:val="000D170F"/>
    <w:rsid w:val="00113631"/>
    <w:rsid w:val="0014094B"/>
    <w:rsid w:val="00143C00"/>
    <w:rsid w:val="00156CC9"/>
    <w:rsid w:val="001A7B1A"/>
    <w:rsid w:val="001B1F02"/>
    <w:rsid w:val="001E357C"/>
    <w:rsid w:val="002131DE"/>
    <w:rsid w:val="002177C5"/>
    <w:rsid w:val="00226DEC"/>
    <w:rsid w:val="002B1BD0"/>
    <w:rsid w:val="002D15D3"/>
    <w:rsid w:val="002E611E"/>
    <w:rsid w:val="00307672"/>
    <w:rsid w:val="0032468F"/>
    <w:rsid w:val="00326203"/>
    <w:rsid w:val="00353DDE"/>
    <w:rsid w:val="003D2079"/>
    <w:rsid w:val="003D2AB6"/>
    <w:rsid w:val="003E095A"/>
    <w:rsid w:val="003E1D0B"/>
    <w:rsid w:val="003E36CD"/>
    <w:rsid w:val="003E5A8C"/>
    <w:rsid w:val="00425426"/>
    <w:rsid w:val="004A10DD"/>
    <w:rsid w:val="0053485A"/>
    <w:rsid w:val="00551A03"/>
    <w:rsid w:val="005B2FBF"/>
    <w:rsid w:val="00640896"/>
    <w:rsid w:val="00642E45"/>
    <w:rsid w:val="00690C71"/>
    <w:rsid w:val="006C0943"/>
    <w:rsid w:val="006D74CC"/>
    <w:rsid w:val="006E34E1"/>
    <w:rsid w:val="0077003D"/>
    <w:rsid w:val="007C6748"/>
    <w:rsid w:val="00817E90"/>
    <w:rsid w:val="0083058A"/>
    <w:rsid w:val="00845371"/>
    <w:rsid w:val="008541C0"/>
    <w:rsid w:val="00866569"/>
    <w:rsid w:val="008960A6"/>
    <w:rsid w:val="008D3ECD"/>
    <w:rsid w:val="008E2A29"/>
    <w:rsid w:val="008E536E"/>
    <w:rsid w:val="008E6A81"/>
    <w:rsid w:val="009151A8"/>
    <w:rsid w:val="009D6CA3"/>
    <w:rsid w:val="00A506B9"/>
    <w:rsid w:val="00A725D4"/>
    <w:rsid w:val="00AC2DC3"/>
    <w:rsid w:val="00B01CF4"/>
    <w:rsid w:val="00B3029F"/>
    <w:rsid w:val="00B50597"/>
    <w:rsid w:val="00B850CA"/>
    <w:rsid w:val="00BA1DBB"/>
    <w:rsid w:val="00C1263C"/>
    <w:rsid w:val="00CE32B3"/>
    <w:rsid w:val="00D64992"/>
    <w:rsid w:val="00D82F10"/>
    <w:rsid w:val="00D93E84"/>
    <w:rsid w:val="00D96A94"/>
    <w:rsid w:val="00DC236C"/>
    <w:rsid w:val="00DC77D1"/>
    <w:rsid w:val="00DE7CE3"/>
    <w:rsid w:val="00DF009E"/>
    <w:rsid w:val="00E17E51"/>
    <w:rsid w:val="00E23123"/>
    <w:rsid w:val="00E75C71"/>
    <w:rsid w:val="00E92C09"/>
    <w:rsid w:val="00EA129B"/>
    <w:rsid w:val="00EB7A41"/>
    <w:rsid w:val="00EC2773"/>
    <w:rsid w:val="00ED5605"/>
    <w:rsid w:val="00F17CBD"/>
    <w:rsid w:val="00F570F0"/>
    <w:rsid w:val="00F979A0"/>
    <w:rsid w:val="00F97CE6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6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4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4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4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4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4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4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70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7CB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7CB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3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D5AF8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4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4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4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4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4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4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70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7CB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7CB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3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D5AF8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xV-16mQJ5b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B796-441F-4CA0-B459-7FCBBCFD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2022-04-13T17:54:00Z</dcterms:created>
  <dcterms:modified xsi:type="dcterms:W3CDTF">2022-04-13T18:38:00Z</dcterms:modified>
</cp:coreProperties>
</file>