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88" w:rsidRPr="0024021A" w:rsidRDefault="00A14588" w:rsidP="00A14588">
      <w:pPr>
        <w:jc w:val="right"/>
        <w:rPr>
          <w:rFonts w:ascii="Times New Roman" w:hAnsi="Times New Roman" w:cs="Times New Roman"/>
          <w:sz w:val="24"/>
          <w:szCs w:val="24"/>
          <w:lang w:val="kk-KZ"/>
        </w:rPr>
      </w:pPr>
      <w:r>
        <w:rPr>
          <w:rFonts w:ascii="Times New Roman" w:hAnsi="Times New Roman" w:cs="Times New Roman"/>
          <w:noProof/>
          <w:sz w:val="28"/>
          <w:szCs w:val="28"/>
          <w:lang w:eastAsia="ru-RU"/>
        </w:rPr>
        <w:drawing>
          <wp:inline distT="0" distB="0" distL="0" distR="0" wp14:anchorId="56D34474">
            <wp:extent cx="2114550" cy="29768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7710" cy="2981329"/>
                    </a:xfrm>
                    <a:prstGeom prst="rect">
                      <a:avLst/>
                    </a:prstGeom>
                    <a:noFill/>
                  </pic:spPr>
                </pic:pic>
              </a:graphicData>
            </a:graphic>
          </wp:inline>
        </w:drawing>
      </w:r>
      <w:r>
        <w:rPr>
          <w:rFonts w:ascii="Times New Roman" w:hAnsi="Times New Roman" w:cs="Times New Roman"/>
          <w:sz w:val="28"/>
          <w:szCs w:val="28"/>
          <w:lang w:val="kk-KZ" w:eastAsia="ru-RU"/>
        </w:rPr>
        <w:t xml:space="preserve">        </w:t>
      </w:r>
      <w:r w:rsidR="00FA05BB">
        <w:rPr>
          <w:rFonts w:ascii="Times New Roman" w:hAnsi="Times New Roman" w:cs="Times New Roman"/>
          <w:noProof/>
          <w:sz w:val="28"/>
          <w:szCs w:val="28"/>
          <w:lang w:eastAsia="ru-RU"/>
        </w:rPr>
        <w:drawing>
          <wp:inline distT="0" distB="0" distL="0" distR="0" wp14:anchorId="5277AAD1">
            <wp:extent cx="2020570" cy="29508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0570" cy="2950845"/>
                    </a:xfrm>
                    <a:prstGeom prst="rect">
                      <a:avLst/>
                    </a:prstGeom>
                    <a:noFill/>
                  </pic:spPr>
                </pic:pic>
              </a:graphicData>
            </a:graphic>
          </wp:inline>
        </w:drawing>
      </w:r>
      <w:r>
        <w:rPr>
          <w:rFonts w:ascii="Times New Roman" w:hAnsi="Times New Roman" w:cs="Times New Roman"/>
          <w:sz w:val="28"/>
          <w:szCs w:val="28"/>
          <w:lang w:val="kk-KZ" w:eastAsia="ru-RU"/>
        </w:rPr>
        <w:t xml:space="preserve">            </w:t>
      </w:r>
      <w:bookmarkStart w:id="0" w:name="_GoBack"/>
      <w:bookmarkEnd w:id="0"/>
      <w:r>
        <w:rPr>
          <w:rFonts w:ascii="Times New Roman" w:hAnsi="Times New Roman" w:cs="Times New Roman"/>
          <w:sz w:val="28"/>
          <w:szCs w:val="28"/>
          <w:lang w:val="kk-KZ" w:eastAsia="ru-RU"/>
        </w:rPr>
        <w:t xml:space="preserve">                                                </w:t>
      </w:r>
      <w:r w:rsidRPr="0024021A">
        <w:rPr>
          <w:rFonts w:ascii="Times New Roman" w:hAnsi="Times New Roman" w:cs="Times New Roman"/>
          <w:sz w:val="24"/>
          <w:szCs w:val="24"/>
          <w:lang w:val="kk-KZ"/>
        </w:rPr>
        <w:t xml:space="preserve">Қостанай облысы Қостанай ауданы       </w:t>
      </w:r>
    </w:p>
    <w:p w:rsidR="00A14588" w:rsidRPr="0024021A" w:rsidRDefault="00A14588" w:rsidP="00A14588">
      <w:pPr>
        <w:jc w:val="right"/>
        <w:rPr>
          <w:rFonts w:ascii="Times New Roman" w:hAnsi="Times New Roman" w:cs="Times New Roman"/>
          <w:sz w:val="24"/>
          <w:szCs w:val="24"/>
          <w:lang w:val="kk-KZ"/>
        </w:rPr>
      </w:pPr>
      <w:r w:rsidRPr="0024021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4021A">
        <w:rPr>
          <w:rFonts w:ascii="Times New Roman" w:hAnsi="Times New Roman" w:cs="Times New Roman"/>
          <w:sz w:val="24"/>
          <w:szCs w:val="24"/>
          <w:lang w:val="kk-KZ"/>
        </w:rPr>
        <w:t xml:space="preserve">Мичурин жалпы білім беретін мектебінің </w:t>
      </w:r>
    </w:p>
    <w:p w:rsidR="00A14588" w:rsidRPr="0024021A" w:rsidRDefault="00A14588" w:rsidP="00A14588">
      <w:pPr>
        <w:jc w:val="right"/>
        <w:rPr>
          <w:rFonts w:ascii="Times New Roman" w:hAnsi="Times New Roman" w:cs="Times New Roman"/>
          <w:sz w:val="24"/>
          <w:szCs w:val="24"/>
          <w:lang w:val="kk-KZ"/>
        </w:rPr>
      </w:pPr>
      <w:r w:rsidRPr="0024021A">
        <w:rPr>
          <w:rFonts w:ascii="Times New Roman" w:hAnsi="Times New Roman" w:cs="Times New Roman"/>
          <w:sz w:val="24"/>
          <w:szCs w:val="24"/>
          <w:lang w:val="kk-KZ"/>
        </w:rPr>
        <w:t xml:space="preserve">  қазақ</w:t>
      </w:r>
      <w:r>
        <w:rPr>
          <w:rFonts w:ascii="Times New Roman" w:hAnsi="Times New Roman" w:cs="Times New Roman"/>
          <w:sz w:val="24"/>
          <w:szCs w:val="24"/>
          <w:lang w:val="kk-KZ"/>
        </w:rPr>
        <w:t xml:space="preserve"> тілі мен әдебиеті пән мұғалімдері</w:t>
      </w:r>
      <w:r w:rsidRPr="0024021A">
        <w:rPr>
          <w:rFonts w:ascii="Times New Roman" w:hAnsi="Times New Roman" w:cs="Times New Roman"/>
          <w:sz w:val="24"/>
          <w:szCs w:val="24"/>
          <w:lang w:val="kk-KZ"/>
        </w:rPr>
        <w:t xml:space="preserve"> </w:t>
      </w:r>
    </w:p>
    <w:p w:rsidR="00A14588" w:rsidRDefault="00A14588" w:rsidP="00A14588">
      <w:pPr>
        <w:jc w:val="right"/>
        <w:rPr>
          <w:rFonts w:ascii="Times New Roman" w:hAnsi="Times New Roman" w:cs="Times New Roman"/>
          <w:sz w:val="24"/>
          <w:szCs w:val="24"/>
          <w:lang w:val="kk-KZ"/>
        </w:rPr>
      </w:pPr>
      <w:r w:rsidRPr="0024021A">
        <w:rPr>
          <w:rFonts w:ascii="Times New Roman" w:hAnsi="Times New Roman" w:cs="Times New Roman"/>
          <w:sz w:val="24"/>
          <w:szCs w:val="24"/>
          <w:lang w:val="kk-KZ"/>
        </w:rPr>
        <w:t>Жундыбаева Махпузаханым Макеновна</w:t>
      </w:r>
    </w:p>
    <w:p w:rsidR="00A14588" w:rsidRPr="00166831" w:rsidRDefault="00A14588" w:rsidP="00A1458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A05B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Демеева Динара Абдибековна</w:t>
      </w:r>
    </w:p>
    <w:p w:rsidR="003D5434" w:rsidRPr="003D5434" w:rsidRDefault="003D5434" w:rsidP="003D5434">
      <w:pPr>
        <w:rPr>
          <w:rFonts w:ascii="Times New Roman" w:hAnsi="Times New Roman" w:cs="Times New Roman"/>
          <w:sz w:val="28"/>
          <w:szCs w:val="28"/>
          <w:lang w:val="kk-KZ" w:eastAsia="ru-RU"/>
        </w:rPr>
      </w:pPr>
    </w:p>
    <w:p w:rsidR="00D83CBB" w:rsidRPr="003D5434" w:rsidRDefault="003D5434" w:rsidP="003D5434">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A14588">
        <w:rPr>
          <w:rFonts w:ascii="Times New Roman" w:hAnsi="Times New Roman" w:cs="Times New Roman"/>
          <w:sz w:val="28"/>
          <w:szCs w:val="28"/>
          <w:lang w:val="kk-KZ" w:eastAsia="ru-RU"/>
        </w:rPr>
        <w:t xml:space="preserve">    </w:t>
      </w:r>
      <w:r w:rsidR="00D83CBB" w:rsidRPr="00A14588">
        <w:rPr>
          <w:rFonts w:ascii="Times New Roman" w:hAnsi="Times New Roman" w:cs="Times New Roman"/>
          <w:b/>
          <w:sz w:val="28"/>
          <w:szCs w:val="28"/>
          <w:lang w:val="kk-KZ" w:eastAsia="ru-RU"/>
        </w:rPr>
        <w:t>Қазақ тілі мен әдеб</w:t>
      </w:r>
      <w:r w:rsidRPr="00A14588">
        <w:rPr>
          <w:rFonts w:ascii="Times New Roman" w:hAnsi="Times New Roman" w:cs="Times New Roman"/>
          <w:b/>
          <w:sz w:val="28"/>
          <w:szCs w:val="28"/>
          <w:lang w:val="kk-KZ" w:eastAsia="ru-RU"/>
        </w:rPr>
        <w:t>иетін ұлттық таным арқылы оқыту</w:t>
      </w:r>
      <w:r w:rsidR="00D83CBB" w:rsidRPr="003D5434">
        <w:rPr>
          <w:rFonts w:ascii="Times New Roman" w:hAnsi="Times New Roman" w:cs="Times New Roman"/>
          <w:sz w:val="28"/>
          <w:szCs w:val="28"/>
          <w:lang w:val="kk-KZ" w:eastAsia="ru-RU"/>
        </w:rPr>
        <w:br/>
      </w:r>
      <w:r w:rsidR="00D83CBB" w:rsidRPr="003D5434">
        <w:rPr>
          <w:rFonts w:ascii="Times New Roman" w:hAnsi="Times New Roman" w:cs="Times New Roman"/>
          <w:sz w:val="28"/>
          <w:szCs w:val="28"/>
          <w:lang w:val="kk-KZ" w:eastAsia="ru-RU"/>
        </w:rPr>
        <w:br/>
      </w:r>
      <w:r>
        <w:rPr>
          <w:rFonts w:ascii="Times New Roman" w:hAnsi="Times New Roman" w:cs="Times New Roman"/>
          <w:sz w:val="28"/>
          <w:szCs w:val="28"/>
          <w:lang w:val="kk-KZ" w:eastAsia="ru-RU"/>
        </w:rPr>
        <w:t xml:space="preserve">       </w:t>
      </w:r>
      <w:r w:rsidR="00D83CBB" w:rsidRPr="003D5434">
        <w:rPr>
          <w:rFonts w:ascii="Times New Roman" w:hAnsi="Times New Roman" w:cs="Times New Roman"/>
          <w:sz w:val="28"/>
          <w:szCs w:val="28"/>
          <w:lang w:val="kk-KZ" w:eastAsia="ru-RU"/>
        </w:rPr>
        <w:t>Қазіргі заманғы білім беру жүйесі оқушыларды жан-жақты дамытуды көздейді. Осы мақсатта қазақ тілі мен әдебиетін оқытуда ұлттық танымның маңызы ерекше. Ұлттық таным – ұлттың мәдениеті, тарихы, руханияты мен болмысын, тұрмыс-тіршілігін тануға негізделген жүйе. Қазақ тілін және әдебиетін ұлттық таным тұрғысынан оқыту – жастарға өз елінің тарихын, мәдениетін, әдебиетін, тілін сүйіп, құрметтеуге үйретудің негізгі жолы. Бұл мақалада қазақ тілі мен әдебиетін ұлттық таным арқылы оқытудың маңыздылығы м</w:t>
      </w:r>
      <w:r>
        <w:rPr>
          <w:rFonts w:ascii="Times New Roman" w:hAnsi="Times New Roman" w:cs="Times New Roman"/>
          <w:sz w:val="28"/>
          <w:szCs w:val="28"/>
          <w:lang w:val="kk-KZ" w:eastAsia="ru-RU"/>
        </w:rPr>
        <w:t>ен әдіс-тәсілдері талқыланады. Ұлттық таным – бұл әрбір ұлттың рухани құндылықтарының жиынтығы.</w:t>
      </w:r>
      <w:r w:rsidR="00D83CBB" w:rsidRPr="003D5434">
        <w:rPr>
          <w:rFonts w:ascii="Times New Roman" w:hAnsi="Times New Roman" w:cs="Times New Roman"/>
          <w:sz w:val="28"/>
          <w:szCs w:val="28"/>
          <w:lang w:val="kk-KZ" w:eastAsia="ru-RU"/>
        </w:rPr>
        <w:t>Оған тіл, діл, тарих, ұлттық салт-дәстүрлер</w:t>
      </w:r>
      <w:r>
        <w:rPr>
          <w:rFonts w:ascii="Times New Roman" w:hAnsi="Times New Roman" w:cs="Times New Roman"/>
          <w:sz w:val="28"/>
          <w:szCs w:val="28"/>
          <w:lang w:val="kk-KZ" w:eastAsia="ru-RU"/>
        </w:rPr>
        <w:t xml:space="preserve"> мен әдет-ғұрыптар кіреді, сонымен қатар адамның мінез-құлқын, құндылықтарын қалыптастырады.</w:t>
      </w:r>
      <w:r w:rsidR="00D83CBB" w:rsidRPr="003D5434">
        <w:rPr>
          <w:rFonts w:ascii="Times New Roman" w:hAnsi="Times New Roman" w:cs="Times New Roman"/>
          <w:sz w:val="28"/>
          <w:szCs w:val="28"/>
          <w:lang w:val="kk-KZ" w:eastAsia="ru-RU"/>
        </w:rPr>
        <w:t>Қазақ тілі мен әдебиеті осы ұлттық т</w:t>
      </w:r>
      <w:r>
        <w:rPr>
          <w:rFonts w:ascii="Times New Roman" w:hAnsi="Times New Roman" w:cs="Times New Roman"/>
          <w:sz w:val="28"/>
          <w:szCs w:val="28"/>
          <w:lang w:val="kk-KZ" w:eastAsia="ru-RU"/>
        </w:rPr>
        <w:t xml:space="preserve">анымның негізінде дамып келеді және </w:t>
      </w:r>
      <w:r w:rsidR="00D83CBB" w:rsidRPr="003D5434">
        <w:rPr>
          <w:rFonts w:ascii="Times New Roman" w:hAnsi="Times New Roman" w:cs="Times New Roman"/>
          <w:sz w:val="28"/>
          <w:szCs w:val="28"/>
          <w:lang w:val="kk-KZ" w:eastAsia="ru-RU"/>
        </w:rPr>
        <w:t xml:space="preserve"> қазақ халқының ойлау жүйесін, дүниетанымын білдіретін басты құрал. Ал әдебиет – халықтың рухани дүниесін, өмір салтын, тарихын сипаттайтын айнасы</w:t>
      </w:r>
      <w:r>
        <w:rPr>
          <w:rFonts w:ascii="Times New Roman" w:hAnsi="Times New Roman" w:cs="Times New Roman"/>
          <w:sz w:val="28"/>
          <w:szCs w:val="28"/>
          <w:lang w:val="kk-KZ" w:eastAsia="ru-RU"/>
        </w:rPr>
        <w:t xml:space="preserve">. </w:t>
      </w:r>
      <w:r w:rsidR="00D83CBB" w:rsidRPr="003D5434">
        <w:rPr>
          <w:rFonts w:ascii="Times New Roman" w:hAnsi="Times New Roman" w:cs="Times New Roman"/>
          <w:sz w:val="28"/>
          <w:szCs w:val="28"/>
          <w:lang w:val="kk-KZ" w:eastAsia="ru-RU"/>
        </w:rPr>
        <w:t xml:space="preserve">Қазақ тілін оқыту тек тіл үйрену ғана емес, ол ұлттың мәдениетін, салт-дәстүрін, дүниетанымын түсіну арқылы жүзеге асады. Әдебиет арқылы оқушылар қазақ халқының </w:t>
      </w:r>
      <w:r w:rsidR="00D83CBB" w:rsidRPr="003D5434">
        <w:rPr>
          <w:rFonts w:ascii="Times New Roman" w:hAnsi="Times New Roman" w:cs="Times New Roman"/>
          <w:sz w:val="28"/>
          <w:szCs w:val="28"/>
          <w:lang w:val="kk-KZ" w:eastAsia="ru-RU"/>
        </w:rPr>
        <w:lastRenderedPageBreak/>
        <w:t>әдеби мұрасына, тарихына, ұлттық құндылықтарына терең бойлайды. Бұл процесс оқушылардың өз ұлтына деген мақтаныш сезімін</w:t>
      </w:r>
      <w:r>
        <w:rPr>
          <w:rFonts w:ascii="Times New Roman" w:hAnsi="Times New Roman" w:cs="Times New Roman"/>
          <w:sz w:val="28"/>
          <w:szCs w:val="28"/>
          <w:lang w:val="kk-KZ" w:eastAsia="ru-RU"/>
        </w:rPr>
        <w:t>, патриотизмін қалыптастырады.</w:t>
      </w:r>
      <w:r w:rsidR="00D83CBB" w:rsidRPr="003D5434">
        <w:rPr>
          <w:rFonts w:ascii="Times New Roman" w:hAnsi="Times New Roman" w:cs="Times New Roman"/>
          <w:sz w:val="28"/>
          <w:szCs w:val="28"/>
          <w:lang w:val="kk-KZ" w:eastAsia="ru-RU"/>
        </w:rPr>
        <w:t>Ұлттық таным тұрғысынан қазақ тілін және әдебиетін оқытуда бірнеше әдіс-тәсілдер қолдануға болады және әдеби шығармаларды ұлттық дәстүрлермен байланыстыруға болады.</w:t>
      </w:r>
      <w:r>
        <w:rPr>
          <w:rFonts w:ascii="Times New Roman" w:hAnsi="Times New Roman" w:cs="Times New Roman"/>
          <w:sz w:val="28"/>
          <w:szCs w:val="28"/>
          <w:lang w:val="kk-KZ" w:eastAsia="ru-RU"/>
        </w:rPr>
        <w:t xml:space="preserve"> Соның бірі қазақ әдебиеті пәнің оқытуда жүзеге асады. </w:t>
      </w:r>
      <w:r w:rsidR="00D83CBB" w:rsidRPr="003D5434">
        <w:rPr>
          <w:rFonts w:ascii="Times New Roman" w:hAnsi="Times New Roman" w:cs="Times New Roman"/>
          <w:sz w:val="28"/>
          <w:szCs w:val="28"/>
          <w:lang w:val="kk-KZ" w:eastAsia="ru-RU"/>
        </w:rPr>
        <w:t xml:space="preserve">Қазақ әдебиетін оқыту кезінде халық ауыз әдебиеті мен жазба әдебиетінің ұлттық құндылықтарымен байланысын көрсету маңызды. </w:t>
      </w:r>
      <w:r>
        <w:rPr>
          <w:rFonts w:ascii="Times New Roman" w:hAnsi="Times New Roman" w:cs="Times New Roman"/>
          <w:sz w:val="28"/>
          <w:szCs w:val="28"/>
          <w:lang w:val="kk-KZ" w:eastAsia="ru-RU"/>
        </w:rPr>
        <w:t xml:space="preserve">Мысалы, </w:t>
      </w:r>
      <w:r w:rsidR="00D83CBB" w:rsidRPr="003D5434">
        <w:rPr>
          <w:rFonts w:ascii="Times New Roman" w:hAnsi="Times New Roman" w:cs="Times New Roman"/>
          <w:sz w:val="28"/>
          <w:szCs w:val="28"/>
          <w:lang w:val="kk-KZ" w:eastAsia="ru-RU"/>
        </w:rPr>
        <w:t>Құрманғазының, Шоқан Уә</w:t>
      </w:r>
      <w:r w:rsidR="00365DB8">
        <w:rPr>
          <w:rFonts w:ascii="Times New Roman" w:hAnsi="Times New Roman" w:cs="Times New Roman"/>
          <w:sz w:val="28"/>
          <w:szCs w:val="28"/>
          <w:lang w:val="kk-KZ" w:eastAsia="ru-RU"/>
        </w:rPr>
        <w:t>лихановтың, Абай Құнанбайұлының</w:t>
      </w:r>
      <w:r w:rsidR="00D83CBB" w:rsidRPr="003D5434">
        <w:rPr>
          <w:rFonts w:ascii="Times New Roman" w:hAnsi="Times New Roman" w:cs="Times New Roman"/>
          <w:sz w:val="28"/>
          <w:szCs w:val="28"/>
          <w:lang w:val="kk-KZ" w:eastAsia="ru-RU"/>
        </w:rPr>
        <w:t xml:space="preserve"> шығармаларын талқылағанда, олардың қазақ халқының мәдениеті мен тарихына қосқан үлесін атап өту керек. </w:t>
      </w:r>
      <w:r w:rsidR="00D83CBB" w:rsidRPr="00365DB8">
        <w:rPr>
          <w:rFonts w:ascii="Times New Roman" w:hAnsi="Times New Roman" w:cs="Times New Roman"/>
          <w:sz w:val="28"/>
          <w:szCs w:val="28"/>
          <w:lang w:val="kk-KZ" w:eastAsia="ru-RU"/>
        </w:rPr>
        <w:t xml:space="preserve">Шығармаларда көтерілген мәселелерді бүгінгі күнмен салыстыра отырып, оқушыларға қазақтың өмір салты, әдет-ғұрыптары, ұлттық құндылықтары жайлы терең </w:t>
      </w:r>
      <w:r w:rsidR="00365DB8">
        <w:rPr>
          <w:rFonts w:ascii="Times New Roman" w:hAnsi="Times New Roman" w:cs="Times New Roman"/>
          <w:sz w:val="28"/>
          <w:szCs w:val="28"/>
          <w:lang w:val="kk-KZ" w:eastAsia="ru-RU"/>
        </w:rPr>
        <w:t>түсінік қалыптастыруға болады.</w:t>
      </w:r>
      <w:r w:rsidR="00365DB8" w:rsidRPr="00365DB8">
        <w:rPr>
          <w:rFonts w:ascii="Times New Roman" w:hAnsi="Times New Roman" w:cs="Times New Roman"/>
          <w:sz w:val="28"/>
          <w:szCs w:val="28"/>
          <w:lang w:val="kk-KZ" w:eastAsia="ru-RU"/>
        </w:rPr>
        <w:t>Мысалы</w:t>
      </w:r>
      <w:r w:rsidR="00D83CBB" w:rsidRPr="00365DB8">
        <w:rPr>
          <w:rFonts w:ascii="Times New Roman" w:hAnsi="Times New Roman" w:cs="Times New Roman"/>
          <w:sz w:val="28"/>
          <w:szCs w:val="28"/>
          <w:lang w:val="kk-KZ" w:eastAsia="ru-RU"/>
        </w:rPr>
        <w:t xml:space="preserve">: Абайдың қара сөздерінде қазақ халқының адамгершілік, моральдық құндылықтары мен ұлттық болмысын сақтап қалу қажеттілігі көрсетіледі. Осы арқылы оқушыларға қазақтың рухани әлемін, ойлау </w:t>
      </w:r>
      <w:r w:rsidR="00365DB8">
        <w:rPr>
          <w:rFonts w:ascii="Times New Roman" w:hAnsi="Times New Roman" w:cs="Times New Roman"/>
          <w:sz w:val="28"/>
          <w:szCs w:val="28"/>
          <w:lang w:val="kk-KZ" w:eastAsia="ru-RU"/>
        </w:rPr>
        <w:t>жүйесін танытуға болады.</w:t>
      </w:r>
      <w:r w:rsidR="00365DB8">
        <w:rPr>
          <w:rFonts w:ascii="Times New Roman" w:hAnsi="Times New Roman" w:cs="Times New Roman"/>
          <w:sz w:val="28"/>
          <w:szCs w:val="28"/>
          <w:lang w:val="kk-KZ" w:eastAsia="ru-RU"/>
        </w:rPr>
        <w:br/>
        <w:t xml:space="preserve">     </w:t>
      </w:r>
      <w:r w:rsidR="00D83CBB" w:rsidRPr="00365DB8">
        <w:rPr>
          <w:rFonts w:ascii="Times New Roman" w:hAnsi="Times New Roman" w:cs="Times New Roman"/>
          <w:sz w:val="28"/>
          <w:szCs w:val="28"/>
          <w:lang w:val="kk-KZ" w:eastAsia="ru-RU"/>
        </w:rPr>
        <w:t>Тіл үйрет</w:t>
      </w:r>
      <w:r w:rsidR="00365DB8">
        <w:rPr>
          <w:rFonts w:ascii="Times New Roman" w:hAnsi="Times New Roman" w:cs="Times New Roman"/>
          <w:sz w:val="28"/>
          <w:szCs w:val="28"/>
          <w:lang w:val="kk-KZ" w:eastAsia="ru-RU"/>
        </w:rPr>
        <w:t>уде ұлттық элементтерді қолданып, қ</w:t>
      </w:r>
      <w:r w:rsidR="00D83CBB" w:rsidRPr="00365DB8">
        <w:rPr>
          <w:rFonts w:ascii="Times New Roman" w:hAnsi="Times New Roman" w:cs="Times New Roman"/>
          <w:sz w:val="28"/>
          <w:szCs w:val="28"/>
          <w:lang w:val="kk-KZ" w:eastAsia="ru-RU"/>
        </w:rPr>
        <w:t>азақ тілі сабақтарында тілдік құралдарды тек грамматикалық тұрғыдан емес, ұлттық контексте де қарастыру маңызды. Оқушыларға қазақтың ұлттық сөз тіркестерін, мақал-мәтелдер мен афоризмдерді үйрету арқылы олардың тілдік қорын байытуға болады. Бұл әдіс арқылы оқушылардың қазақ тілін тереңірек меңгеруі ғана емес, сол арқылы ұлттың рухани мәдениет</w:t>
      </w:r>
      <w:r w:rsidR="00365DB8">
        <w:rPr>
          <w:rFonts w:ascii="Times New Roman" w:hAnsi="Times New Roman" w:cs="Times New Roman"/>
          <w:sz w:val="28"/>
          <w:szCs w:val="28"/>
          <w:lang w:val="kk-KZ" w:eastAsia="ru-RU"/>
        </w:rPr>
        <w:t>іне деген қызығушылығы артады.</w:t>
      </w:r>
      <w:r w:rsidR="00365DB8">
        <w:rPr>
          <w:rFonts w:ascii="Times New Roman" w:hAnsi="Times New Roman" w:cs="Times New Roman"/>
          <w:sz w:val="28"/>
          <w:szCs w:val="28"/>
          <w:lang w:val="kk-KZ" w:eastAsia="ru-RU"/>
        </w:rPr>
        <w:br/>
      </w:r>
      <w:r w:rsidR="00D83CBB" w:rsidRPr="00365DB8">
        <w:rPr>
          <w:rFonts w:ascii="Times New Roman" w:hAnsi="Times New Roman" w:cs="Times New Roman"/>
          <w:sz w:val="28"/>
          <w:szCs w:val="28"/>
          <w:lang w:val="kk-KZ" w:eastAsia="ru-RU"/>
        </w:rPr>
        <w:t>Оқушыларға ұлттық салт-дәстүрлер туралы әңгімелеп, сол дәстүрлерді көрсету арқылы қазақ тілінің ере</w:t>
      </w:r>
      <w:r w:rsidR="00365DB8">
        <w:rPr>
          <w:rFonts w:ascii="Times New Roman" w:hAnsi="Times New Roman" w:cs="Times New Roman"/>
          <w:sz w:val="28"/>
          <w:szCs w:val="28"/>
          <w:lang w:val="kk-KZ" w:eastAsia="ru-RU"/>
        </w:rPr>
        <w:t xml:space="preserve">кшеліктерін түсіндіруге болады. </w:t>
      </w:r>
      <w:r w:rsidR="00096F72">
        <w:rPr>
          <w:rFonts w:ascii="Times New Roman" w:hAnsi="Times New Roman" w:cs="Times New Roman"/>
          <w:sz w:val="28"/>
          <w:szCs w:val="28"/>
          <w:lang w:val="kk-KZ" w:eastAsia="ru-RU"/>
        </w:rPr>
        <w:t>«Қонақжайлық», «Ұлыстың ұлы</w:t>
      </w:r>
      <w:r w:rsidR="00D83CBB" w:rsidRPr="00365DB8">
        <w:rPr>
          <w:rFonts w:ascii="Times New Roman" w:hAnsi="Times New Roman" w:cs="Times New Roman"/>
          <w:sz w:val="28"/>
          <w:szCs w:val="28"/>
          <w:lang w:val="kk-KZ" w:eastAsia="ru-RU"/>
        </w:rPr>
        <w:t xml:space="preserve"> күні», «Наурыз мейрамы» сияқты ұғымдарды тереңінен түсіндіріп, олардың тілдегі көрінісін оқушыларға меңгерту қажет</w:t>
      </w:r>
      <w:r w:rsidR="00365DB8">
        <w:rPr>
          <w:rFonts w:ascii="Times New Roman" w:hAnsi="Times New Roman" w:cs="Times New Roman"/>
          <w:sz w:val="28"/>
          <w:szCs w:val="28"/>
          <w:lang w:val="kk-KZ" w:eastAsia="ru-RU"/>
        </w:rPr>
        <w:t>.</w:t>
      </w:r>
      <w:r w:rsidR="00D83CBB" w:rsidRPr="00365DB8">
        <w:rPr>
          <w:rFonts w:ascii="Times New Roman" w:hAnsi="Times New Roman" w:cs="Times New Roman"/>
          <w:sz w:val="28"/>
          <w:szCs w:val="28"/>
          <w:lang w:val="kk-KZ" w:eastAsia="ru-RU"/>
        </w:rPr>
        <w:br/>
        <w:t>Оқушыларды шығармашылық жұмысқа тарту арқылы олардың ұлттық танымын кеңейтуге болады. Қазақтың</w:t>
      </w:r>
      <w:r w:rsidR="00365DB8">
        <w:rPr>
          <w:rFonts w:ascii="Times New Roman" w:hAnsi="Times New Roman" w:cs="Times New Roman"/>
          <w:sz w:val="28"/>
          <w:szCs w:val="28"/>
          <w:lang w:val="kk-KZ" w:eastAsia="ru-RU"/>
        </w:rPr>
        <w:t xml:space="preserve"> ұлттық ойындары, ауыз әдебиеті үлгілері, </w:t>
      </w:r>
      <w:r w:rsidR="00D83CBB" w:rsidRPr="00365DB8">
        <w:rPr>
          <w:rFonts w:ascii="Times New Roman" w:hAnsi="Times New Roman" w:cs="Times New Roman"/>
          <w:sz w:val="28"/>
          <w:szCs w:val="28"/>
          <w:lang w:val="kk-KZ" w:eastAsia="ru-RU"/>
        </w:rPr>
        <w:t>қазақ</w:t>
      </w:r>
      <w:r w:rsidR="00365DB8">
        <w:rPr>
          <w:rFonts w:ascii="Times New Roman" w:hAnsi="Times New Roman" w:cs="Times New Roman"/>
          <w:sz w:val="28"/>
          <w:szCs w:val="28"/>
          <w:lang w:val="kk-KZ" w:eastAsia="ru-RU"/>
        </w:rPr>
        <w:t xml:space="preserve"> халқының тұрмыс-салты</w:t>
      </w:r>
      <w:r w:rsidR="00D83CBB" w:rsidRPr="00365DB8">
        <w:rPr>
          <w:rFonts w:ascii="Times New Roman" w:hAnsi="Times New Roman" w:cs="Times New Roman"/>
          <w:sz w:val="28"/>
          <w:szCs w:val="28"/>
          <w:lang w:val="kk-KZ" w:eastAsia="ru-RU"/>
        </w:rPr>
        <w:t xml:space="preserve"> сияқты тақырыптарды жан-жақты зерттеу арқылы оқушылардың шығармашылық қабілетін дамыта отырып, ұлттық құндылықтарды бойына сіңіруге болады. Мұндай тапсырмалар оқушыларды қазақ халқының мәдениетін, тар</w:t>
      </w:r>
      <w:r w:rsidR="00365DB8">
        <w:rPr>
          <w:rFonts w:ascii="Times New Roman" w:hAnsi="Times New Roman" w:cs="Times New Roman"/>
          <w:sz w:val="28"/>
          <w:szCs w:val="28"/>
          <w:lang w:val="kk-KZ" w:eastAsia="ru-RU"/>
        </w:rPr>
        <w:t>ихын терең түсінуге жетелейді.</w:t>
      </w:r>
      <w:r w:rsidR="00365DB8">
        <w:rPr>
          <w:rFonts w:ascii="Times New Roman" w:hAnsi="Times New Roman" w:cs="Times New Roman"/>
          <w:sz w:val="28"/>
          <w:szCs w:val="28"/>
          <w:lang w:val="kk-KZ" w:eastAsia="ru-RU"/>
        </w:rPr>
        <w:br/>
      </w:r>
      <w:r w:rsidR="00D83CBB" w:rsidRPr="00365DB8">
        <w:rPr>
          <w:rFonts w:ascii="Times New Roman" w:hAnsi="Times New Roman" w:cs="Times New Roman"/>
          <w:sz w:val="28"/>
          <w:szCs w:val="28"/>
          <w:lang w:val="kk-KZ" w:eastAsia="ru-RU"/>
        </w:rPr>
        <w:t xml:space="preserve"> Оқушыларға қазақтың ұлы ақындарының өмірі мен шығармашылығы жайында эссе жазуға тапсырма беру арқылы олардың әдебиетке деген қызығушылығын арттыруға болады.</w:t>
      </w:r>
      <w:r w:rsidR="00D83CBB" w:rsidRPr="00365DB8">
        <w:rPr>
          <w:rFonts w:ascii="Times New Roman" w:hAnsi="Times New Roman" w:cs="Times New Roman"/>
          <w:sz w:val="28"/>
          <w:szCs w:val="28"/>
          <w:lang w:val="kk-KZ" w:eastAsia="ru-RU"/>
        </w:rPr>
        <w:br/>
      </w:r>
      <w:r w:rsidR="00365DB8">
        <w:rPr>
          <w:rFonts w:ascii="Times New Roman" w:hAnsi="Times New Roman" w:cs="Times New Roman"/>
          <w:sz w:val="28"/>
          <w:szCs w:val="28"/>
          <w:lang w:val="kk-KZ" w:eastAsia="ru-RU"/>
        </w:rPr>
        <w:t xml:space="preserve">     </w:t>
      </w:r>
      <w:r w:rsidR="00D83CBB" w:rsidRPr="00365DB8">
        <w:rPr>
          <w:rFonts w:ascii="Times New Roman" w:hAnsi="Times New Roman" w:cs="Times New Roman"/>
          <w:sz w:val="28"/>
          <w:szCs w:val="28"/>
          <w:lang w:val="kk-KZ" w:eastAsia="ru-RU"/>
        </w:rPr>
        <w:t xml:space="preserve">Ұлттық таным мен құндылықтарды сақтау және дамыту бүгінгі заман үшін маңызды міндет болып табылады. Оқушыларға ұлттық мұраларды сақтаудың маңыздылығын түсіндіру және оларды бүгінгі күннің әлеуметтік </w:t>
      </w:r>
      <w:r w:rsidR="00D83CBB" w:rsidRPr="00365DB8">
        <w:rPr>
          <w:rFonts w:ascii="Times New Roman" w:hAnsi="Times New Roman" w:cs="Times New Roman"/>
          <w:sz w:val="28"/>
          <w:szCs w:val="28"/>
          <w:lang w:val="kk-KZ" w:eastAsia="ru-RU"/>
        </w:rPr>
        <w:lastRenderedPageBreak/>
        <w:t>және мәдени өміріне ықпалдастыру арқылы ұлттық құндылықтарды насихаттау керек. Бұл өз кезегінде оқушылардың ұлттық сана-сезімін қалыптастырады және олардың болашақта өз ұлтының тарихын, т</w:t>
      </w:r>
      <w:r w:rsidR="00365DB8">
        <w:rPr>
          <w:rFonts w:ascii="Times New Roman" w:hAnsi="Times New Roman" w:cs="Times New Roman"/>
          <w:sz w:val="28"/>
          <w:szCs w:val="28"/>
          <w:lang w:val="kk-KZ" w:eastAsia="ru-RU"/>
        </w:rPr>
        <w:t>ілін құрметтеуіне ықпал етеді.</w:t>
      </w:r>
      <w:r w:rsidR="00D83CBB" w:rsidRPr="00365DB8">
        <w:rPr>
          <w:rFonts w:ascii="Times New Roman" w:hAnsi="Times New Roman" w:cs="Times New Roman"/>
          <w:sz w:val="28"/>
          <w:szCs w:val="28"/>
          <w:lang w:val="kk-KZ" w:eastAsia="ru-RU"/>
        </w:rPr>
        <w:t>Қазақ тілі мен әдебиетін ұлттық таным тұрғысынан оқытудың ең басты нәтижесі – ұлттың рухани байлығын сақтау мен дамыту, қазақ мәдениетінің ұрпақтан</w:t>
      </w:r>
      <w:r w:rsidR="00221BA5">
        <w:rPr>
          <w:rFonts w:ascii="Times New Roman" w:hAnsi="Times New Roman" w:cs="Times New Roman"/>
          <w:sz w:val="28"/>
          <w:szCs w:val="28"/>
          <w:lang w:val="kk-KZ" w:eastAsia="ru-RU"/>
        </w:rPr>
        <w:t xml:space="preserve"> ұрпаққа жетуін қамтамасыз ету.Тіл мен әдебиет бір-бірімен тығыз байланысты. </w:t>
      </w:r>
      <w:r w:rsidR="00D83CBB" w:rsidRPr="00221BA5">
        <w:rPr>
          <w:rFonts w:ascii="Times New Roman" w:hAnsi="Times New Roman" w:cs="Times New Roman"/>
          <w:sz w:val="28"/>
          <w:szCs w:val="28"/>
          <w:lang w:val="kk-KZ" w:eastAsia="ru-RU"/>
        </w:rPr>
        <w:t>Әдебиетті оқыту арқылы тілдің терең мағыналарын түсінуге болады, ал тіл арқылы әдебиет туындыларын толыққанды түсіну жеңілдейді. Бұл екі саланың сабақтастығы оқушылардың қазақ халқының әлемі мен болмысын кеңінен</w:t>
      </w:r>
      <w:r w:rsidR="00221BA5">
        <w:rPr>
          <w:rFonts w:ascii="Times New Roman" w:hAnsi="Times New Roman" w:cs="Times New Roman"/>
          <w:sz w:val="28"/>
          <w:szCs w:val="28"/>
          <w:lang w:val="kk-KZ" w:eastAsia="ru-RU"/>
        </w:rPr>
        <w:t xml:space="preserve"> танып </w:t>
      </w:r>
      <w:r w:rsidR="00A14588">
        <w:rPr>
          <w:rFonts w:ascii="Times New Roman" w:hAnsi="Times New Roman" w:cs="Times New Roman"/>
          <w:sz w:val="28"/>
          <w:szCs w:val="28"/>
          <w:lang w:val="kk-KZ" w:eastAsia="ru-RU"/>
        </w:rPr>
        <w:t>білуіне жол ашады.</w:t>
      </w:r>
      <w:r w:rsidR="00A14588">
        <w:rPr>
          <w:rFonts w:ascii="Times New Roman" w:hAnsi="Times New Roman" w:cs="Times New Roman"/>
          <w:sz w:val="28"/>
          <w:szCs w:val="28"/>
          <w:lang w:val="kk-KZ" w:eastAsia="ru-RU"/>
        </w:rPr>
        <w:br/>
        <w:t xml:space="preserve">    Қ</w:t>
      </w:r>
      <w:r w:rsidR="00221BA5">
        <w:rPr>
          <w:rFonts w:ascii="Times New Roman" w:hAnsi="Times New Roman" w:cs="Times New Roman"/>
          <w:sz w:val="28"/>
          <w:szCs w:val="28"/>
          <w:lang w:val="kk-KZ" w:eastAsia="ru-RU"/>
        </w:rPr>
        <w:t>орыта айтқанда қ</w:t>
      </w:r>
      <w:r w:rsidR="00D83CBB" w:rsidRPr="00221BA5">
        <w:rPr>
          <w:rFonts w:ascii="Times New Roman" w:hAnsi="Times New Roman" w:cs="Times New Roman"/>
          <w:sz w:val="28"/>
          <w:szCs w:val="28"/>
          <w:lang w:val="kk-KZ" w:eastAsia="ru-RU"/>
        </w:rPr>
        <w:t xml:space="preserve">азақ тілі мен әдебиетін ұлттық таным тұрғысынан оқыту – бұл тек тіл мен әдебиетті оқытудың тәсілдері ғана емес, ұлттың болмысын, тарихын, мәдениетін және рухани құндылықтарын балалардың </w:t>
      </w:r>
      <w:r w:rsidR="00221BA5">
        <w:rPr>
          <w:rFonts w:ascii="Times New Roman" w:hAnsi="Times New Roman" w:cs="Times New Roman"/>
          <w:sz w:val="28"/>
          <w:szCs w:val="28"/>
          <w:lang w:val="kk-KZ" w:eastAsia="ru-RU"/>
        </w:rPr>
        <w:t>санасына сіңірудің маң</w:t>
      </w:r>
      <w:r w:rsidR="00A14588">
        <w:rPr>
          <w:rFonts w:ascii="Times New Roman" w:hAnsi="Times New Roman" w:cs="Times New Roman"/>
          <w:sz w:val="28"/>
          <w:szCs w:val="28"/>
          <w:lang w:val="kk-KZ" w:eastAsia="ru-RU"/>
        </w:rPr>
        <w:t>ызды жолы дер едік</w:t>
      </w:r>
      <w:r w:rsidR="00221BA5">
        <w:rPr>
          <w:rFonts w:ascii="Times New Roman" w:hAnsi="Times New Roman" w:cs="Times New Roman"/>
          <w:sz w:val="28"/>
          <w:szCs w:val="28"/>
          <w:lang w:val="kk-KZ" w:eastAsia="ru-RU"/>
        </w:rPr>
        <w:t>.</w:t>
      </w:r>
      <w:r w:rsidR="00D83CBB" w:rsidRPr="00221BA5">
        <w:rPr>
          <w:rFonts w:ascii="Times New Roman" w:hAnsi="Times New Roman" w:cs="Times New Roman"/>
          <w:sz w:val="28"/>
          <w:szCs w:val="28"/>
          <w:lang w:val="kk-KZ" w:eastAsia="ru-RU"/>
        </w:rPr>
        <w:t xml:space="preserve"> Ұлттық таным арқылы білім беру арқылы оқушылардың тілдік дағдыларын дамытып, олардың патриотизмін, өз халқының дәстүрлеріне деген құрметін арттырамыз. Осылайша, қазақ тілі мен әдебиеті арқылы жас ұрпаққа ұлттық құндылықтарды бойына сіңіру арқылы еліміздің мәдени мұрасын сақтауға және дамытуға зор үлес қосамыз. </w:t>
      </w:r>
    </w:p>
    <w:p w:rsidR="00F5233B" w:rsidRPr="00221BA5" w:rsidRDefault="00F5233B" w:rsidP="003D5434">
      <w:pPr>
        <w:rPr>
          <w:rFonts w:ascii="Times New Roman" w:hAnsi="Times New Roman" w:cs="Times New Roman"/>
          <w:sz w:val="28"/>
          <w:szCs w:val="28"/>
          <w:lang w:val="kk-KZ"/>
        </w:rPr>
      </w:pPr>
    </w:p>
    <w:sectPr w:rsidR="00F5233B" w:rsidRPr="00221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F0"/>
    <w:rsid w:val="00096F72"/>
    <w:rsid w:val="00221BA5"/>
    <w:rsid w:val="00365DB8"/>
    <w:rsid w:val="003D5434"/>
    <w:rsid w:val="004B454F"/>
    <w:rsid w:val="00A14588"/>
    <w:rsid w:val="00B10716"/>
    <w:rsid w:val="00B501F0"/>
    <w:rsid w:val="00D83CBB"/>
    <w:rsid w:val="00F5233B"/>
    <w:rsid w:val="00FA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A1A80-03D5-48AB-8749-D7544C73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3CBB"/>
    <w:pPr>
      <w:spacing w:after="0" w:line="240" w:lineRule="auto"/>
    </w:pPr>
  </w:style>
  <w:style w:type="paragraph" w:styleId="a4">
    <w:name w:val="Balloon Text"/>
    <w:basedOn w:val="a"/>
    <w:link w:val="a5"/>
    <w:uiPriority w:val="99"/>
    <w:semiHidden/>
    <w:unhideWhenUsed/>
    <w:rsid w:val="00A145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4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4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787</Words>
  <Characters>4490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8</cp:revision>
  <dcterms:created xsi:type="dcterms:W3CDTF">2025-02-04T09:36:00Z</dcterms:created>
  <dcterms:modified xsi:type="dcterms:W3CDTF">2025-02-10T11:51:00Z</dcterms:modified>
</cp:coreProperties>
</file>