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EF" w:rsidRPr="00307CEF" w:rsidRDefault="00307CEF" w:rsidP="00307CEF">
      <w:pPr>
        <w:pStyle w:val="NESNormal"/>
        <w:framePr w:hSpace="0" w:wrap="auto" w:vAnchor="margin" w:hAnchor="text" w:xAlign="left" w:yAlign="inline"/>
        <w:suppressOverlap w:val="0"/>
        <w:rPr>
          <w:sz w:val="20"/>
          <w:szCs w:val="20"/>
          <w:lang w:val="kk-KZ"/>
        </w:rPr>
      </w:pPr>
      <w:r w:rsidRPr="00307CEF">
        <w:rPr>
          <w:sz w:val="20"/>
          <w:szCs w:val="20"/>
          <w:lang w:val="kk-KZ"/>
        </w:rPr>
        <w:t>930710401335</w:t>
      </w:r>
    </w:p>
    <w:p w:rsidR="00307CEF" w:rsidRPr="00307CEF" w:rsidRDefault="00307CEF" w:rsidP="00307CEF">
      <w:pPr>
        <w:pStyle w:val="NESNormal"/>
        <w:framePr w:hSpace="0" w:wrap="auto" w:vAnchor="margin" w:hAnchor="text" w:xAlign="left" w:yAlign="inline"/>
        <w:suppressOverlap w:val="0"/>
        <w:rPr>
          <w:sz w:val="20"/>
          <w:szCs w:val="20"/>
          <w:lang w:val="kk-KZ"/>
        </w:rPr>
      </w:pPr>
    </w:p>
    <w:p w:rsidR="00307CEF" w:rsidRPr="00307CEF" w:rsidRDefault="00307CEF" w:rsidP="00307CEF">
      <w:pPr>
        <w:pStyle w:val="NESNormal"/>
        <w:framePr w:hSpace="0" w:wrap="auto" w:vAnchor="margin" w:hAnchor="text" w:xAlign="left" w:yAlign="inline"/>
        <w:suppressOverlap w:val="0"/>
        <w:rPr>
          <w:sz w:val="20"/>
          <w:szCs w:val="20"/>
          <w:lang w:val="kk-KZ"/>
        </w:rPr>
      </w:pPr>
      <w:r w:rsidRPr="00307CEF">
        <w:rPr>
          <w:sz w:val="20"/>
          <w:szCs w:val="20"/>
          <w:lang w:val="kk-KZ"/>
        </w:rPr>
        <w:t>УСМАНТАЕВА Дилноза Усманалиевна,</w:t>
      </w:r>
    </w:p>
    <w:p w:rsidR="00307CEF" w:rsidRPr="00307CEF" w:rsidRDefault="00307CEF" w:rsidP="00307CEF">
      <w:pPr>
        <w:pStyle w:val="NESNormal"/>
        <w:framePr w:hSpace="0" w:wrap="auto" w:vAnchor="margin" w:hAnchor="text" w:xAlign="left" w:yAlign="inline"/>
        <w:suppressOverlap w:val="0"/>
        <w:rPr>
          <w:sz w:val="20"/>
          <w:szCs w:val="20"/>
          <w:lang w:val="kk-KZ"/>
        </w:rPr>
      </w:pPr>
      <w:r w:rsidRPr="00307CEF">
        <w:rPr>
          <w:sz w:val="20"/>
          <w:szCs w:val="20"/>
          <w:lang w:val="kk-KZ"/>
        </w:rPr>
        <w:t xml:space="preserve">№13 А.Навои атындағы жалпы білім беретін мектебінің </w:t>
      </w:r>
      <w:r w:rsidRPr="00307CEF">
        <w:rPr>
          <w:sz w:val="20"/>
          <w:szCs w:val="20"/>
          <w:lang w:val="kk-KZ"/>
        </w:rPr>
        <w:t>өзбек тілі мен әдебиеті пәні мұғалімі</w:t>
      </w:r>
      <w:r w:rsidRPr="00307CEF">
        <w:rPr>
          <w:sz w:val="20"/>
          <w:szCs w:val="20"/>
          <w:lang w:val="kk-KZ"/>
        </w:rPr>
        <w:t>.</w:t>
      </w:r>
    </w:p>
    <w:p w:rsidR="00307CEF" w:rsidRPr="00307CEF" w:rsidRDefault="00307CEF" w:rsidP="00307CEF">
      <w:pPr>
        <w:pStyle w:val="NESNormal"/>
        <w:framePr w:hSpace="0" w:wrap="auto" w:vAnchor="margin" w:hAnchor="text" w:xAlign="left" w:yAlign="inline"/>
        <w:suppressOverlap w:val="0"/>
        <w:rPr>
          <w:sz w:val="20"/>
          <w:szCs w:val="20"/>
          <w:lang w:val="kk-KZ"/>
        </w:rPr>
      </w:pPr>
      <w:r w:rsidRPr="00307CEF">
        <w:rPr>
          <w:sz w:val="20"/>
          <w:szCs w:val="20"/>
          <w:lang w:val="kk-KZ"/>
        </w:rPr>
        <w:t>Түркістан облысы, Сайрам ауданы</w:t>
      </w:r>
    </w:p>
    <w:p w:rsidR="00307CEF" w:rsidRPr="00307CEF" w:rsidRDefault="00307CEF" w:rsidP="00307CEF">
      <w:pPr>
        <w:pStyle w:val="NESNormal"/>
        <w:framePr w:hSpace="0" w:wrap="auto" w:vAnchor="margin" w:hAnchor="text" w:xAlign="left" w:yAlign="inline"/>
        <w:suppressOverlap w:val="0"/>
        <w:rPr>
          <w:sz w:val="20"/>
          <w:szCs w:val="20"/>
          <w:lang w:val="kk-KZ"/>
        </w:rPr>
      </w:pPr>
    </w:p>
    <w:p w:rsidR="00307CEF" w:rsidRPr="00307CEF" w:rsidRDefault="00307CEF" w:rsidP="00307CEF">
      <w:pPr>
        <w:pStyle w:val="NESNormal"/>
        <w:framePr w:hSpace="0" w:wrap="auto" w:vAnchor="margin" w:hAnchor="text" w:xAlign="left" w:yAlign="inline"/>
        <w:suppressOverlap w:val="0"/>
        <w:jc w:val="center"/>
        <w:rPr>
          <w:sz w:val="20"/>
          <w:szCs w:val="20"/>
          <w:lang w:val="kk-KZ"/>
        </w:rPr>
      </w:pPr>
      <w:r w:rsidRPr="00307CEF">
        <w:rPr>
          <w:sz w:val="20"/>
          <w:szCs w:val="20"/>
        </w:rPr>
        <w:t>КОИНОТ ВА ҚУЁШ СИРЛАРИ...</w:t>
      </w:r>
    </w:p>
    <w:p w:rsidR="00307CEF" w:rsidRPr="00307CEF" w:rsidRDefault="00307CEF" w:rsidP="00307CEF">
      <w:pPr>
        <w:pStyle w:val="NESNormal"/>
        <w:framePr w:hSpace="0" w:wrap="auto" w:vAnchor="margin" w:hAnchor="text" w:xAlign="left" w:yAlign="inline"/>
        <w:suppressOverlap w:val="0"/>
        <w:rPr>
          <w:sz w:val="20"/>
          <w:szCs w:val="20"/>
          <w:lang w:val="kk-KZ"/>
        </w:rPr>
      </w:pPr>
    </w:p>
    <w:tbl>
      <w:tblPr>
        <w:tblStyle w:val="a7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85"/>
        <w:gridCol w:w="828"/>
        <w:gridCol w:w="2762"/>
        <w:gridCol w:w="2900"/>
        <w:gridCol w:w="1657"/>
        <w:gridCol w:w="692"/>
        <w:gridCol w:w="16"/>
      </w:tblGrid>
      <w:tr w:rsidR="00307CEF" w:rsidRPr="00307CEF" w:rsidTr="00307CEF">
        <w:trPr>
          <w:gridAfter w:val="1"/>
          <w:wAfter w:w="16" w:type="dxa"/>
          <w:trHeight w:val="266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Таълимий мақсадлар</w:t>
            </w:r>
          </w:p>
        </w:tc>
        <w:tc>
          <w:tcPr>
            <w:tcW w:w="8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EF" w:rsidRPr="00307CEF" w:rsidRDefault="00307CEF" w:rsidP="00307CEF">
            <w:pPr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sz w:val="20"/>
                <w:szCs w:val="20"/>
                <w:lang w:val="uz-Cyrl-UZ"/>
              </w:rPr>
              <w:t>5.Ў7. Аниқ вазифаларни бажариш учун матндан керакли ахборотларни  ажрата билиши ва уларни адабий тил меъёрлари асосида қўллай олиши.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sz w:val="20"/>
                <w:szCs w:val="20"/>
                <w:lang w:val="uz-Cyrl-UZ"/>
              </w:rPr>
              <w:t>5.Ё7  Берилган матндаги жумлаларни тўғрилаган, таҳрир қилган ҳолда, луғатдан фойдаланиб имло хатоларини тузатиш.</w:t>
            </w:r>
          </w:p>
          <w:p w:rsidR="00307CEF" w:rsidRPr="00307CEF" w:rsidRDefault="00307CEF" w:rsidP="00307CEF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</w:pPr>
            <w:r w:rsidRPr="00307CEF">
              <w:rPr>
                <w:rFonts w:ascii="Times New Roman" w:hAnsi="Times New Roman"/>
                <w:sz w:val="20"/>
                <w:szCs w:val="20"/>
                <w:lang w:val="uz-Cyrl-UZ"/>
              </w:rPr>
              <w:t>5. НМС 3. Сўз ясовчи қўшимчалар орқали ҳосил бўлган сўз туркумлари,  ясама оддий  ҳамда мураккаб сўзларнинг оғзаки ва ёзма нутқда қўлланиш қоидасига амал қилган ҳолда фойдаланиш.</w:t>
            </w:r>
          </w:p>
        </w:tc>
      </w:tr>
      <w:tr w:rsidR="00307CEF" w:rsidRPr="00307CEF" w:rsidTr="00307CEF">
        <w:trPr>
          <w:gridAfter w:val="1"/>
          <w:wAfter w:w="16" w:type="dxa"/>
          <w:trHeight w:val="110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Дарс мақсади</w:t>
            </w:r>
          </w:p>
        </w:tc>
        <w:tc>
          <w:tcPr>
            <w:tcW w:w="8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EF" w:rsidRPr="00307CEF" w:rsidRDefault="00307CEF" w:rsidP="00307CEF">
            <w:pPr>
              <w:widowControl w:val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307CEF">
              <w:rPr>
                <w:rFonts w:ascii="Times New Roman" w:eastAsia="+mn-ea" w:hAnsi="Times New Roman"/>
                <w:b/>
                <w:bCs/>
                <w:kern w:val="24"/>
                <w:sz w:val="20"/>
                <w:szCs w:val="20"/>
                <w:lang w:val="uz-Cyrl-UZ" w:eastAsia="ru-RU" w:bidi="ar-SA"/>
              </w:rPr>
              <w:t xml:space="preserve"> </w:t>
            </w:r>
            <w:r w:rsidRPr="00307CEF"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-Аниқ вазифаларни бажариш учун матндан керакли ахборотларни  ажрата билиши ва уларни адабий тил меъёрлари асосида қўллай олиш;</w:t>
            </w:r>
          </w:p>
          <w:p w:rsidR="00307CEF" w:rsidRPr="00307CEF" w:rsidRDefault="00307CEF" w:rsidP="00307CEF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CEF"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- Сифатларнинг ясалиши ва турлари билан танишиш.</w:t>
            </w:r>
          </w:p>
        </w:tc>
      </w:tr>
      <w:tr w:rsidR="00307CEF" w:rsidRPr="00307CEF" w:rsidTr="00307CEF">
        <w:trPr>
          <w:gridAfter w:val="1"/>
          <w:wAfter w:w="16" w:type="dxa"/>
          <w:trHeight w:val="35"/>
        </w:trPr>
        <w:tc>
          <w:tcPr>
            <w:tcW w:w="1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EF" w:rsidRPr="00307CEF" w:rsidRDefault="00307CEF" w:rsidP="00307CEF">
            <w:pPr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Дарснинг бориши</w:t>
            </w:r>
          </w:p>
        </w:tc>
      </w:tr>
      <w:tr w:rsidR="00307CEF" w:rsidRPr="00307CEF" w:rsidTr="00307CEF">
        <w:trPr>
          <w:gridAfter w:val="1"/>
          <w:wAfter w:w="16" w:type="dxa"/>
          <w:trHeight w:val="39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EF" w:rsidRPr="00307CEF" w:rsidRDefault="00307CEF" w:rsidP="00307CEF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Дарс босқичлари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EF" w:rsidRPr="00307CEF" w:rsidRDefault="00307CEF" w:rsidP="00307CEF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Ўқитувчининг иш-ҳаракати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EF" w:rsidRPr="00307CEF" w:rsidRDefault="00307CEF" w:rsidP="00307CEF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Ўқувчиларнинг иш-ҳаракати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EF" w:rsidRPr="00307CEF" w:rsidRDefault="00307CEF" w:rsidP="00307CEF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Баҳолаш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</w:tr>
      <w:tr w:rsidR="00307CEF" w:rsidRPr="00307CEF" w:rsidTr="00307CEF">
        <w:trPr>
          <w:gridAfter w:val="1"/>
          <w:wAfter w:w="16" w:type="dxa"/>
          <w:trHeight w:val="115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EF" w:rsidRPr="00307CEF" w:rsidRDefault="00307CEF" w:rsidP="00307CEF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Дарснинг кириш қисми</w:t>
            </w:r>
          </w:p>
          <w:p w:rsidR="00307CEF" w:rsidRPr="00307CEF" w:rsidRDefault="00307CEF" w:rsidP="00307CEF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5-7 дақиқа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EF" w:rsidRPr="00307CEF" w:rsidRDefault="00307CEF" w:rsidP="00307CEF">
            <w:pPr>
              <w:pStyle w:val="a4"/>
              <w:rPr>
                <w:rFonts w:ascii="Times New Roman" w:eastAsiaTheme="minorHAnsi" w:hAnsi="Times New Roman"/>
                <w:sz w:val="20"/>
                <w:szCs w:val="20"/>
                <w:lang w:val="uz-Cyrl-UZ"/>
              </w:rPr>
            </w:pPr>
            <w:r w:rsidRPr="00307CEF">
              <w:rPr>
                <w:rFonts w:ascii="Times New Roman" w:eastAsiaTheme="minorHAnsi" w:hAnsi="Times New Roman"/>
                <w:sz w:val="20"/>
                <w:szCs w:val="20"/>
                <w:lang w:val="uz-Cyrl-UZ"/>
              </w:rPr>
              <w:t>Саломлашади. Давоматни аниқлайди.</w:t>
            </w:r>
          </w:p>
          <w:p w:rsidR="00307CEF" w:rsidRPr="00307CEF" w:rsidRDefault="00307CEF" w:rsidP="00307CEF">
            <w:pPr>
              <w:pStyle w:val="a4"/>
              <w:rPr>
                <w:rFonts w:ascii="Times New Roman" w:eastAsiaTheme="minorHAnsi" w:hAnsi="Times New Roman"/>
                <w:sz w:val="20"/>
                <w:szCs w:val="20"/>
                <w:lang w:val="uz-Cyrl-UZ"/>
              </w:rPr>
            </w:pPr>
            <w:r w:rsidRPr="00307CEF">
              <w:rPr>
                <w:rFonts w:ascii="Times New Roman" w:eastAsiaTheme="minorHAnsi" w:hAnsi="Times New Roman"/>
                <w:sz w:val="20"/>
                <w:szCs w:val="20"/>
                <w:lang w:val="uz-Cyrl-UZ"/>
              </w:rPr>
              <w:t>.  Ўқувчиларгани 3 гуруҳга бириктиради</w:t>
            </w:r>
            <w:r w:rsidRPr="00307CEF">
              <w:rPr>
                <w:rFonts w:ascii="Times New Roman" w:eastAsiaTheme="minorHAnsi" w:hAnsi="Times New Roman"/>
                <w:b/>
                <w:sz w:val="20"/>
                <w:szCs w:val="20"/>
                <w:lang w:val="uz-Cyrl-UZ"/>
              </w:rPr>
              <w:t xml:space="preserve">: “Топқирлар”  “Зукколар” </w:t>
            </w:r>
            <w:r w:rsidRPr="00307CEF">
              <w:rPr>
                <w:rFonts w:ascii="Times New Roman" w:eastAsiaTheme="minorHAnsi" w:hAnsi="Times New Roman"/>
                <w:sz w:val="20"/>
                <w:szCs w:val="20"/>
                <w:lang w:val="uz-Cyrl-UZ"/>
              </w:rPr>
              <w:t xml:space="preserve"> ва </w:t>
            </w:r>
            <w:r w:rsidRPr="00307CEF">
              <w:rPr>
                <w:rFonts w:ascii="Times New Roman" w:eastAsiaTheme="minorHAnsi" w:hAnsi="Times New Roman"/>
                <w:b/>
                <w:sz w:val="20"/>
                <w:szCs w:val="20"/>
                <w:lang w:val="uz-Cyrl-UZ"/>
              </w:rPr>
              <w:t>“Билимдонлар”</w:t>
            </w:r>
            <w:r w:rsidRPr="00307CEF">
              <w:rPr>
                <w:rFonts w:ascii="Times New Roman" w:eastAsiaTheme="minorHAnsi" w:hAnsi="Times New Roman"/>
                <w:sz w:val="20"/>
                <w:szCs w:val="20"/>
                <w:lang w:val="uz-Cyrl-UZ"/>
              </w:rPr>
              <w:t xml:space="preserve"> . Шу асосда 3 гуруҳга бирикиб, дарс давомида гуруҳларда ишлашларини айтади. Уйга вазифани кузатади ва саволлар орқали синаб кўради:</w:t>
            </w:r>
          </w:p>
          <w:p w:rsidR="00307CEF" w:rsidRPr="00307CEF" w:rsidRDefault="00307CEF" w:rsidP="00307CEF">
            <w:pPr>
              <w:pStyle w:val="a4"/>
              <w:rPr>
                <w:rFonts w:ascii="Times New Roman" w:eastAsiaTheme="minorHAnsi" w:hAnsi="Times New Roman"/>
                <w:sz w:val="20"/>
                <w:szCs w:val="20"/>
                <w:lang w:val="uz-Cyrl-UZ"/>
              </w:rPr>
            </w:pPr>
            <w:r w:rsidRPr="00307CEF">
              <w:rPr>
                <w:rFonts w:ascii="Times New Roman" w:eastAsiaTheme="minorHAnsi" w:hAnsi="Times New Roman"/>
                <w:sz w:val="20"/>
                <w:szCs w:val="20"/>
                <w:lang w:val="uz-Cyrl-UZ"/>
              </w:rPr>
              <w:t>“</w:t>
            </w:r>
            <w:r w:rsidRPr="00307CEF">
              <w:rPr>
                <w:rFonts w:ascii="Times New Roman" w:eastAsiaTheme="minorHAnsi" w:hAnsi="Times New Roman"/>
                <w:b/>
                <w:sz w:val="20"/>
                <w:szCs w:val="20"/>
                <w:lang w:val="uz-Cyrl-UZ"/>
              </w:rPr>
              <w:t>Ақлий ҳужум”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EF" w:rsidRPr="00307CEF" w:rsidRDefault="00307CEF" w:rsidP="00307CEF">
            <w:pPr>
              <w:pStyle w:val="a4"/>
              <w:rPr>
                <w:rFonts w:ascii="Times New Roman" w:eastAsiaTheme="minorHAnsi" w:hAnsi="Times New Roman"/>
                <w:sz w:val="20"/>
                <w:szCs w:val="20"/>
                <w:lang w:val="uz-Cyrl-UZ"/>
              </w:rPr>
            </w:pPr>
            <w:r w:rsidRPr="00307CEF">
              <w:rPr>
                <w:rFonts w:ascii="Times New Roman" w:eastAsiaTheme="minorHAnsi" w:hAnsi="Times New Roman"/>
                <w:sz w:val="20"/>
                <w:szCs w:val="20"/>
                <w:lang w:val="uz-Cyrl-UZ"/>
              </w:rPr>
              <w:t>Саломлашади.“Яхши тилак, ҳар ишда ҳамдам”бир-бирларига яхши тилаклар билдиради.</w:t>
            </w:r>
          </w:p>
          <w:p w:rsidR="00307CEF" w:rsidRPr="00307CEF" w:rsidRDefault="00307CEF" w:rsidP="00307CEF">
            <w:pPr>
              <w:pStyle w:val="a4"/>
              <w:rPr>
                <w:rFonts w:ascii="Times New Roman" w:eastAsiaTheme="minorHAnsi" w:hAnsi="Times New Roman"/>
                <w:sz w:val="20"/>
                <w:szCs w:val="20"/>
                <w:lang w:val="uz-Cyrl-UZ"/>
              </w:rPr>
            </w:pPr>
            <w:r w:rsidRPr="00307CEF">
              <w:rPr>
                <w:rFonts w:ascii="Times New Roman" w:eastAsiaTheme="minorHAnsi" w:hAnsi="Times New Roman"/>
                <w:sz w:val="20"/>
                <w:szCs w:val="20"/>
                <w:lang w:val="uz-Cyrl-UZ"/>
              </w:rPr>
              <w:t xml:space="preserve">Ўқувчилар қирқма рангли қоғозларни бириктириш орқали гуруҳларга бўлинади. </w:t>
            </w:r>
            <w:r w:rsidRPr="00307CEF">
              <w:rPr>
                <w:rFonts w:ascii="Times New Roman" w:eastAsiaTheme="minorHAnsi" w:hAnsi="Times New Roman"/>
                <w:b/>
                <w:sz w:val="20"/>
                <w:szCs w:val="20"/>
                <w:lang w:val="uz-Cyrl-UZ"/>
              </w:rPr>
              <w:t xml:space="preserve">“Топқирлар”  “Зукколар” </w:t>
            </w:r>
            <w:r w:rsidRPr="00307CEF">
              <w:rPr>
                <w:rFonts w:ascii="Times New Roman" w:eastAsiaTheme="minorHAnsi" w:hAnsi="Times New Roman"/>
                <w:sz w:val="20"/>
                <w:szCs w:val="20"/>
                <w:lang w:val="uz-Cyrl-UZ"/>
              </w:rPr>
              <w:t xml:space="preserve"> ва </w:t>
            </w:r>
            <w:r w:rsidRPr="00307CEF">
              <w:rPr>
                <w:rFonts w:ascii="Times New Roman" w:eastAsiaTheme="minorHAnsi" w:hAnsi="Times New Roman"/>
                <w:b/>
                <w:sz w:val="20"/>
                <w:szCs w:val="20"/>
                <w:lang w:val="uz-Cyrl-UZ"/>
              </w:rPr>
              <w:t>“Билимдонлар”</w:t>
            </w:r>
          </w:p>
          <w:p w:rsidR="00307CEF" w:rsidRPr="00307CEF" w:rsidRDefault="00307CEF" w:rsidP="00307CEF">
            <w:pPr>
              <w:pStyle w:val="a4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307CEF">
              <w:rPr>
                <w:rFonts w:ascii="Times New Roman" w:eastAsiaTheme="minorHAnsi" w:hAnsi="Times New Roman"/>
                <w:sz w:val="20"/>
                <w:szCs w:val="20"/>
                <w:lang w:val="uz-Cyrl-UZ"/>
              </w:rPr>
              <w:t>“</w:t>
            </w:r>
            <w:r w:rsidRPr="00307CEF">
              <w:rPr>
                <w:rFonts w:ascii="Times New Roman" w:eastAsiaTheme="minorHAnsi" w:hAnsi="Times New Roman"/>
                <w:b/>
                <w:sz w:val="20"/>
                <w:szCs w:val="20"/>
                <w:lang w:val="uz-Cyrl-UZ"/>
              </w:rPr>
              <w:t>Ақлий ҳужум”</w:t>
            </w:r>
            <w:r w:rsidRPr="00307CEF">
              <w:rPr>
                <w:rFonts w:ascii="Times New Roman" w:eastAsiaTheme="minorHAnsi" w:hAnsi="Times New Roman"/>
                <w:sz w:val="20"/>
                <w:szCs w:val="20"/>
                <w:lang w:val="uz-Cyrl-UZ"/>
              </w:rPr>
              <w:t>саволларига жавоб беради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EF" w:rsidRPr="00307CEF" w:rsidRDefault="00307CEF" w:rsidP="00307CEF">
            <w:pPr>
              <w:pStyle w:val="a4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sz w:val="20"/>
                <w:szCs w:val="20"/>
                <w:lang w:val="uz-Cyrl-UZ"/>
              </w:rPr>
              <w:t>Қолиплаштирувчи баҳолаш</w:t>
            </w:r>
          </w:p>
          <w:p w:rsidR="00307CEF" w:rsidRPr="00307CEF" w:rsidRDefault="00307CEF" w:rsidP="00307CEF">
            <w:pPr>
              <w:pStyle w:val="a4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sz w:val="20"/>
                <w:szCs w:val="20"/>
                <w:lang w:val="uz-Cyrl-UZ"/>
              </w:rPr>
              <w:t>Ўзаро бир-бирини баҳолаш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Қолиплаштирувчи баҳолаш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307C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Билетлар</w:t>
            </w:r>
            <w:proofErr w:type="spellEnd"/>
          </w:p>
          <w:p w:rsidR="00307CEF" w:rsidRPr="00307CEF" w:rsidRDefault="00307CEF" w:rsidP="00307CEF">
            <w:pPr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332D7347" wp14:editId="71AC3006">
                  <wp:extent cx="1700808" cy="1285875"/>
                  <wp:effectExtent l="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9385" t="23500" r="10812" b="164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306" cy="1290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CEF" w:rsidRPr="00307CEF" w:rsidTr="00307CEF">
        <w:trPr>
          <w:gridAfter w:val="1"/>
          <w:wAfter w:w="16" w:type="dxa"/>
          <w:trHeight w:val="1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Дарснинг асосий қисми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30-35 дақиқа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Янги дарс: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7CEF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“Занжир” усули</w:t>
            </w:r>
            <w:r w:rsidRPr="00307C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да «</w:t>
            </w:r>
            <w:r w:rsidRPr="00307CEF"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Самарқанд нонлари коинот сирлари” матни билан ишлайди.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307CEF" w:rsidRPr="00307CEF" w:rsidRDefault="00307CEF" w:rsidP="00307CEF">
            <w:pPr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309-машқ. Матнни ўқинг ва мазмунини ўз сўзларигиз билан тушунтиринг.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7CEF"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Топшириқлар:</w:t>
            </w:r>
          </w:p>
          <w:p w:rsidR="00307CEF" w:rsidRPr="00307CEF" w:rsidRDefault="00307CEF" w:rsidP="00307CEF">
            <w:pPr>
              <w:numPr>
                <w:ilvl w:val="0"/>
                <w:numId w:val="7"/>
              </w:numPr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7CEF"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Матн мавзусига мос саволлар тузинг.</w:t>
            </w:r>
          </w:p>
          <w:p w:rsidR="00307CEF" w:rsidRPr="00307CEF" w:rsidRDefault="00307CEF" w:rsidP="00307CEF">
            <w:pPr>
              <w:numPr>
                <w:ilvl w:val="0"/>
                <w:numId w:val="7"/>
              </w:numPr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7CEF"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Матнни кўчиринг ҳамда давом эттиринг.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2-топшириқ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310- машқ. Шеърни ифодали ўқинг.  Белгини билдирадиган сўзларни топинг ва уларга қарама- қарши маъноли сўзларни ёзинг.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-топшириқ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Тўплаштириш стратегияси бўйича “Қуёш”  сўзига белгисини билдирувчи сўзларни топиб ёзинг.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4-топшириқ. “Бирга ўйлаймиз” </w:t>
            </w:r>
            <w:r w:rsidRPr="00307CEF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lastRenderedPageBreak/>
              <w:t xml:space="preserve">усули бўйича </w:t>
            </w:r>
            <w:r w:rsidRPr="00307CEF">
              <w:rPr>
                <w:rFonts w:ascii="Times New Roman" w:eastAsia="+mn-ea" w:hAnsi="Times New Roman"/>
                <w:kern w:val="24"/>
                <w:sz w:val="20"/>
                <w:szCs w:val="20"/>
                <w:lang w:val="uz-Cyrl-UZ" w:eastAsia="ru-RU" w:bidi="ar-SA"/>
              </w:rPr>
              <w:t xml:space="preserve"> </w:t>
            </w:r>
            <w:r w:rsidRPr="00307CEF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311- машқни бажаради.  Расмни диққат билан кузатинг. Сарлавҳа қўйиб, ҳикоя тузинг.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EF" w:rsidRPr="00307CEF" w:rsidRDefault="00307CEF" w:rsidP="00307CEF">
            <w:pPr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Ўқувчилар иш дафтарларига бугунги сана ва янги дарс мавзусини ёзадилар.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sz w:val="20"/>
                <w:szCs w:val="20"/>
                <w:lang w:val="uz-Cyrl-UZ"/>
              </w:rPr>
              <w:t>Қуёш системаси  ҳақидаги  маълумотни  ўқиб  ўзлаштириш  учун  3 дақиқа  вақт  ажратилади. Ўқувчилар  шу  вақт  ичида  матнни  тушуниб  ўқийдилар .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sz w:val="20"/>
                <w:szCs w:val="20"/>
                <w:lang w:val="uz-Cyrl-UZ"/>
              </w:rPr>
              <w:t>Тушунганларини  мисоллар  асосида  бошқа  ўқувчиларга  тушунтириб  берадилар. Жавоблар  тўлдирилиб  умумлаштириб  борилади.Тузилган  гапларни  доскага  ва  дафтарга  кўчириб  олиш  топширилади.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Дескрипторлар: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sz w:val="20"/>
                <w:szCs w:val="20"/>
                <w:lang w:val="uz-Cyrl-UZ"/>
              </w:rPr>
              <w:t>1.Матнни тушуниб ўқийди;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sz w:val="20"/>
                <w:szCs w:val="20"/>
                <w:lang w:val="uz-Cyrl-UZ"/>
              </w:rPr>
              <w:t>2.Гаплар тузиб ёзади;</w:t>
            </w:r>
          </w:p>
          <w:p w:rsidR="00307CEF" w:rsidRPr="00307CEF" w:rsidRDefault="00307CEF" w:rsidP="00307CEF">
            <w:pPr>
              <w:tabs>
                <w:tab w:val="left" w:pos="3345"/>
              </w:tabs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sz w:val="20"/>
                <w:szCs w:val="20"/>
                <w:lang w:val="uz-Cyrl-UZ"/>
              </w:rPr>
              <w:t>Жуфтликда ишлашади.</w:t>
            </w:r>
          </w:p>
          <w:p w:rsidR="00307CEF" w:rsidRPr="00307CEF" w:rsidRDefault="00307CEF" w:rsidP="00307CEF">
            <w:pPr>
              <w:tabs>
                <w:tab w:val="left" w:pos="3345"/>
              </w:tabs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Дескрипторлар: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- </w:t>
            </w:r>
            <w:r w:rsidRPr="00307CEF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Шеърни ифодали ўқийди;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 xml:space="preserve">- </w:t>
            </w:r>
            <w:r w:rsidRPr="00307CEF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Белгини билдирадиган сўзларни топади;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 xml:space="preserve">- Уларга қарама- қарши </w:t>
            </w:r>
            <w:r w:rsidRPr="00307CEF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lastRenderedPageBreak/>
              <w:t>маъноли сўзларни ёзади.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Қуёш сўзига белгисини билдирувчи сўзларни топиб ёзади.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Дескрипторлар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sz w:val="20"/>
                <w:szCs w:val="20"/>
                <w:lang w:val="uz-Cyrl-UZ"/>
              </w:rPr>
              <w:t>- Расмни диққат билан кузатади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307CEF">
              <w:rPr>
                <w:rFonts w:ascii="Times New Roman" w:hAnsi="Times New Roman"/>
                <w:sz w:val="20"/>
                <w:szCs w:val="20"/>
                <w:lang w:val="uz-Cyrl-UZ"/>
              </w:rPr>
              <w:t>Расмга сарлавҳа қўяди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sz w:val="20"/>
                <w:szCs w:val="20"/>
                <w:lang w:val="uz-Cyrl-UZ"/>
              </w:rPr>
              <w:t>- Расм асосида ҳикоя тузади.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lastRenderedPageBreak/>
              <w:t>Қолиплаштирувчи баҳолаш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Билетлар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Қолиплаштирувчи баҳолаш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Билетлар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Қолиплаштирувчи баҳолаш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307C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Билетлар</w:t>
            </w:r>
            <w:proofErr w:type="spellEnd"/>
          </w:p>
        </w:tc>
      </w:tr>
      <w:tr w:rsidR="00307CEF" w:rsidRPr="00307CEF" w:rsidTr="00307CEF">
        <w:trPr>
          <w:trHeight w:val="2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lastRenderedPageBreak/>
              <w:t>Дарс якуни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5-7 дақиқа</w:t>
            </w:r>
          </w:p>
        </w:tc>
        <w:tc>
          <w:tcPr>
            <w:tcW w:w="8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EF" w:rsidRPr="00307CEF" w:rsidRDefault="00307CEF" w:rsidP="00307CEF">
            <w:pP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/>
                <w:spacing w:val="3"/>
                <w:sz w:val="20"/>
                <w:szCs w:val="20"/>
                <w:lang w:val="kk-KZ"/>
              </w:rPr>
              <w:t xml:space="preserve">ҚАЙТА БОҒЛАНИШ: </w:t>
            </w:r>
            <w:r w:rsidRPr="00307CEF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“БИЛИМ” зинапояси</w:t>
            </w:r>
          </w:p>
          <w:p w:rsidR="00307CEF" w:rsidRPr="00307CEF" w:rsidRDefault="00307CEF" w:rsidP="00307CEF">
            <w:pPr>
              <w:rPr>
                <w:rFonts w:ascii="Times New Roman" w:hAnsi="Times New Roman"/>
                <w:b/>
                <w:spacing w:val="3"/>
                <w:sz w:val="20"/>
                <w:szCs w:val="20"/>
                <w:lang w:val="kk-KZ"/>
              </w:rPr>
            </w:pPr>
            <w:r w:rsidRPr="00307CEF">
              <w:rPr>
                <w:rFonts w:ascii="Times New Roman" w:hAnsi="Times New Roman"/>
                <w:b/>
                <w:noProof/>
                <w:spacing w:val="3"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48CDD4E0" wp14:editId="1B6C736A">
                  <wp:extent cx="1554569" cy="1130016"/>
                  <wp:effectExtent l="19050" t="0" r="7531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6611" t="22898" r="8007" b="13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857" cy="1130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307CEF" w:rsidRPr="00307CEF" w:rsidRDefault="00307CEF" w:rsidP="00307CEF">
            <w:pPr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307CEF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Уйга вазифа: ”Менинг меҳрибон онам” </w:t>
            </w:r>
            <w:r w:rsidRPr="00307CEF">
              <w:rPr>
                <w:rFonts w:ascii="Times New Roman" w:hAnsi="Times New Roman"/>
                <w:sz w:val="20"/>
                <w:szCs w:val="20"/>
                <w:lang w:val="uz-Cyrl-UZ"/>
              </w:rPr>
              <w:t>мавзусида эссе ёзинг</w:t>
            </w:r>
          </w:p>
        </w:tc>
      </w:tr>
    </w:tbl>
    <w:p w:rsidR="00307CEF" w:rsidRPr="00307CEF" w:rsidRDefault="00307CEF" w:rsidP="00307CEF">
      <w:pPr>
        <w:rPr>
          <w:rFonts w:ascii="Times New Roman" w:hAnsi="Times New Roman"/>
          <w:sz w:val="20"/>
          <w:szCs w:val="20"/>
          <w:lang w:val="kk-KZ"/>
        </w:rPr>
      </w:pPr>
    </w:p>
    <w:sectPr w:rsidR="00307CEF" w:rsidRPr="00307CEF" w:rsidSect="00307CE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EF" w:rsidRDefault="00307CEF" w:rsidP="00307CEF">
      <w:r>
        <w:separator/>
      </w:r>
    </w:p>
  </w:endnote>
  <w:endnote w:type="continuationSeparator" w:id="0">
    <w:p w:rsidR="00307CEF" w:rsidRDefault="00307CEF" w:rsidP="0030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EF" w:rsidRDefault="00307CEF" w:rsidP="00307CEF">
      <w:r>
        <w:separator/>
      </w:r>
    </w:p>
  </w:footnote>
  <w:footnote w:type="continuationSeparator" w:id="0">
    <w:p w:rsidR="00307CEF" w:rsidRDefault="00307CEF" w:rsidP="0030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4110"/>
    <w:multiLevelType w:val="hybridMultilevel"/>
    <w:tmpl w:val="9C6A280A"/>
    <w:lvl w:ilvl="0" w:tplc="6A76B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C6A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AE6A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2AA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4CF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420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4E3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0DC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42D4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C50D8"/>
    <w:multiLevelType w:val="hybridMultilevel"/>
    <w:tmpl w:val="1430C238"/>
    <w:lvl w:ilvl="0" w:tplc="A846F8D8">
      <w:start w:val="1"/>
      <w:numFmt w:val="decimal"/>
      <w:lvlText w:val="%1-"/>
      <w:lvlJc w:val="left"/>
      <w:pPr>
        <w:ind w:left="1845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85B73"/>
    <w:multiLevelType w:val="hybridMultilevel"/>
    <w:tmpl w:val="8B50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47780"/>
    <w:multiLevelType w:val="hybridMultilevel"/>
    <w:tmpl w:val="3D14A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56C5E"/>
    <w:multiLevelType w:val="hybridMultilevel"/>
    <w:tmpl w:val="B60EE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81599"/>
    <w:multiLevelType w:val="hybridMultilevel"/>
    <w:tmpl w:val="67CC7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27A0A"/>
    <w:multiLevelType w:val="hybridMultilevel"/>
    <w:tmpl w:val="9768E0AE"/>
    <w:lvl w:ilvl="0" w:tplc="82580C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46DE5"/>
    <w:multiLevelType w:val="hybridMultilevel"/>
    <w:tmpl w:val="0868B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1A1"/>
    <w:rsid w:val="00024F11"/>
    <w:rsid w:val="00037500"/>
    <w:rsid w:val="00047FF1"/>
    <w:rsid w:val="00061FF7"/>
    <w:rsid w:val="000802A1"/>
    <w:rsid w:val="0009539C"/>
    <w:rsid w:val="000E0D87"/>
    <w:rsid w:val="000F426D"/>
    <w:rsid w:val="000F45BF"/>
    <w:rsid w:val="001032EC"/>
    <w:rsid w:val="00106EC8"/>
    <w:rsid w:val="001079FD"/>
    <w:rsid w:val="00122A03"/>
    <w:rsid w:val="00131B6E"/>
    <w:rsid w:val="00156D81"/>
    <w:rsid w:val="00167BE4"/>
    <w:rsid w:val="001E42E3"/>
    <w:rsid w:val="002512AF"/>
    <w:rsid w:val="002649FE"/>
    <w:rsid w:val="002A7833"/>
    <w:rsid w:val="002B03B0"/>
    <w:rsid w:val="00307CEF"/>
    <w:rsid w:val="003442FB"/>
    <w:rsid w:val="00394ECB"/>
    <w:rsid w:val="003C223D"/>
    <w:rsid w:val="003D027F"/>
    <w:rsid w:val="003D1166"/>
    <w:rsid w:val="003D60C6"/>
    <w:rsid w:val="003F35CC"/>
    <w:rsid w:val="00410C90"/>
    <w:rsid w:val="0042452B"/>
    <w:rsid w:val="00432B6E"/>
    <w:rsid w:val="00462289"/>
    <w:rsid w:val="00490BEC"/>
    <w:rsid w:val="004946A9"/>
    <w:rsid w:val="004D16B8"/>
    <w:rsid w:val="00522CEB"/>
    <w:rsid w:val="00557ED5"/>
    <w:rsid w:val="00562C54"/>
    <w:rsid w:val="0058670A"/>
    <w:rsid w:val="005A22FE"/>
    <w:rsid w:val="005B0298"/>
    <w:rsid w:val="005F4115"/>
    <w:rsid w:val="0065347E"/>
    <w:rsid w:val="00687BD8"/>
    <w:rsid w:val="006A1D72"/>
    <w:rsid w:val="006A5849"/>
    <w:rsid w:val="006D57E9"/>
    <w:rsid w:val="006E5592"/>
    <w:rsid w:val="006F40B2"/>
    <w:rsid w:val="00777DD4"/>
    <w:rsid w:val="007B6D58"/>
    <w:rsid w:val="007E76BC"/>
    <w:rsid w:val="00804A8D"/>
    <w:rsid w:val="00806D4E"/>
    <w:rsid w:val="00820FEF"/>
    <w:rsid w:val="00840045"/>
    <w:rsid w:val="00886BFF"/>
    <w:rsid w:val="008A06BC"/>
    <w:rsid w:val="008B5190"/>
    <w:rsid w:val="008E272A"/>
    <w:rsid w:val="009005FD"/>
    <w:rsid w:val="0090732C"/>
    <w:rsid w:val="0092279F"/>
    <w:rsid w:val="00942945"/>
    <w:rsid w:val="00944408"/>
    <w:rsid w:val="00957BA8"/>
    <w:rsid w:val="009928B8"/>
    <w:rsid w:val="009A08EA"/>
    <w:rsid w:val="009C01AD"/>
    <w:rsid w:val="009C0EFE"/>
    <w:rsid w:val="009D0033"/>
    <w:rsid w:val="009D7AE3"/>
    <w:rsid w:val="009F054A"/>
    <w:rsid w:val="00A07CA2"/>
    <w:rsid w:val="00A27EEC"/>
    <w:rsid w:val="00A86AD7"/>
    <w:rsid w:val="00A94FFE"/>
    <w:rsid w:val="00A9694E"/>
    <w:rsid w:val="00AA57F1"/>
    <w:rsid w:val="00AB561D"/>
    <w:rsid w:val="00AC6CD0"/>
    <w:rsid w:val="00AD0986"/>
    <w:rsid w:val="00AE26EF"/>
    <w:rsid w:val="00B03450"/>
    <w:rsid w:val="00B05F2B"/>
    <w:rsid w:val="00B133F9"/>
    <w:rsid w:val="00B2730A"/>
    <w:rsid w:val="00B50D7C"/>
    <w:rsid w:val="00B77DB5"/>
    <w:rsid w:val="00BA3178"/>
    <w:rsid w:val="00BB43BF"/>
    <w:rsid w:val="00BD684C"/>
    <w:rsid w:val="00BF05EE"/>
    <w:rsid w:val="00BF6D30"/>
    <w:rsid w:val="00C1589B"/>
    <w:rsid w:val="00CE5E21"/>
    <w:rsid w:val="00CF39C2"/>
    <w:rsid w:val="00CF550A"/>
    <w:rsid w:val="00D145FA"/>
    <w:rsid w:val="00D405B0"/>
    <w:rsid w:val="00D42F82"/>
    <w:rsid w:val="00D749DB"/>
    <w:rsid w:val="00D7725C"/>
    <w:rsid w:val="00D811A1"/>
    <w:rsid w:val="00D82013"/>
    <w:rsid w:val="00DA019E"/>
    <w:rsid w:val="00E67802"/>
    <w:rsid w:val="00E95FE0"/>
    <w:rsid w:val="00E9787B"/>
    <w:rsid w:val="00F13319"/>
    <w:rsid w:val="00F1485B"/>
    <w:rsid w:val="00F31DB4"/>
    <w:rsid w:val="00F51A6C"/>
    <w:rsid w:val="00F8479E"/>
    <w:rsid w:val="00FE3D8D"/>
    <w:rsid w:val="00FF2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7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34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4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4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4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4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4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47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4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47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D1166"/>
    <w:rPr>
      <w:sz w:val="24"/>
      <w:szCs w:val="32"/>
    </w:rPr>
  </w:style>
  <w:style w:type="paragraph" w:styleId="a4">
    <w:name w:val="No Spacing"/>
    <w:basedOn w:val="a"/>
    <w:link w:val="a3"/>
    <w:uiPriority w:val="1"/>
    <w:qFormat/>
    <w:rsid w:val="0065347E"/>
    <w:rPr>
      <w:szCs w:val="32"/>
    </w:rPr>
  </w:style>
  <w:style w:type="character" w:customStyle="1" w:styleId="a5">
    <w:name w:val="Абзац списка Знак"/>
    <w:link w:val="a6"/>
    <w:uiPriority w:val="34"/>
    <w:locked/>
    <w:rsid w:val="003D1166"/>
    <w:rPr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65347E"/>
    <w:pPr>
      <w:ind w:left="720"/>
      <w:contextualSpacing/>
    </w:pPr>
  </w:style>
  <w:style w:type="character" w:customStyle="1" w:styleId="NESNormalChar">
    <w:name w:val="NES Normal Char"/>
    <w:link w:val="NESNormal"/>
    <w:locked/>
    <w:rsid w:val="00BB43BF"/>
    <w:rPr>
      <w:rFonts w:ascii="Times New Roman" w:eastAsia="Times New Roman" w:hAnsi="Times New Roman" w:cs="Times New Roman"/>
      <w:b/>
      <w:bCs/>
      <w:iCs/>
      <w:lang w:val="uz-Cyrl-UZ"/>
    </w:rPr>
  </w:style>
  <w:style w:type="paragraph" w:customStyle="1" w:styleId="NESNormal">
    <w:name w:val="NES Normal"/>
    <w:basedOn w:val="a"/>
    <w:link w:val="NESNormalChar"/>
    <w:autoRedefine/>
    <w:rsid w:val="00BB43BF"/>
    <w:pPr>
      <w:framePr w:hSpace="180" w:wrap="around" w:vAnchor="text" w:hAnchor="margin" w:xAlign="center" w:y="-320"/>
      <w:widowControl w:val="0"/>
      <w:tabs>
        <w:tab w:val="left" w:pos="13715"/>
      </w:tabs>
      <w:suppressOverlap/>
    </w:pPr>
    <w:rPr>
      <w:rFonts w:ascii="Times New Roman" w:eastAsia="Times New Roman" w:hAnsi="Times New Roman"/>
      <w:b/>
      <w:bCs/>
      <w:iCs/>
      <w:lang w:val="uz-Cyrl-UZ"/>
    </w:rPr>
  </w:style>
  <w:style w:type="paragraph" w:customStyle="1" w:styleId="AssignmentTemplate">
    <w:name w:val="AssignmentTemplate"/>
    <w:basedOn w:val="9"/>
    <w:rsid w:val="003D1166"/>
    <w:rPr>
      <w:rFonts w:ascii="Arial" w:eastAsia="Times New Roman" w:hAnsi="Arial" w:cs="Times New Roman"/>
      <w:b/>
      <w:bCs/>
      <w:lang w:val="en-GB"/>
    </w:rPr>
  </w:style>
  <w:style w:type="table" w:styleId="a7">
    <w:name w:val="Table Grid"/>
    <w:basedOn w:val="a1"/>
    <w:uiPriority w:val="59"/>
    <w:rsid w:val="003D1166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65347E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A94F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FFE"/>
    <w:rPr>
      <w:rFonts w:ascii="Tahoma" w:eastAsia="Calibri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rsid w:val="00687BD8"/>
    <w:rPr>
      <w:b/>
      <w:bCs/>
      <w:color w:val="4F81BD" w:themeColor="accent1"/>
      <w:sz w:val="18"/>
      <w:szCs w:val="18"/>
    </w:rPr>
  </w:style>
  <w:style w:type="character" w:styleId="ab">
    <w:name w:val="Hyperlink"/>
    <w:basedOn w:val="a0"/>
    <w:uiPriority w:val="99"/>
    <w:unhideWhenUsed/>
    <w:rsid w:val="00F1485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534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c">
    <w:name w:val="Normal (Web)"/>
    <w:basedOn w:val="a"/>
    <w:uiPriority w:val="99"/>
    <w:semiHidden/>
    <w:unhideWhenUsed/>
    <w:rsid w:val="0065347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34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34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5347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534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5347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5347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5347E"/>
    <w:rPr>
      <w:i/>
      <w:iCs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6534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6534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6534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65347E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65347E"/>
    <w:rPr>
      <w:b/>
      <w:bCs/>
    </w:rPr>
  </w:style>
  <w:style w:type="character" w:styleId="af2">
    <w:name w:val="Emphasis"/>
    <w:basedOn w:val="a0"/>
    <w:uiPriority w:val="20"/>
    <w:qFormat/>
    <w:rsid w:val="0065347E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65347E"/>
    <w:rPr>
      <w:i/>
    </w:rPr>
  </w:style>
  <w:style w:type="character" w:customStyle="1" w:styleId="22">
    <w:name w:val="Цитата 2 Знак"/>
    <w:basedOn w:val="a0"/>
    <w:link w:val="21"/>
    <w:uiPriority w:val="29"/>
    <w:rsid w:val="0065347E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65347E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65347E"/>
    <w:rPr>
      <w:b/>
      <w:i/>
      <w:sz w:val="24"/>
    </w:rPr>
  </w:style>
  <w:style w:type="character" w:styleId="af5">
    <w:name w:val="Subtle Emphasis"/>
    <w:uiPriority w:val="19"/>
    <w:qFormat/>
    <w:rsid w:val="0065347E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65347E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65347E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65347E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65347E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65347E"/>
    <w:pPr>
      <w:outlineLvl w:val="9"/>
    </w:pPr>
    <w:rPr>
      <w:rFonts w:cs="Times New Roman"/>
    </w:rPr>
  </w:style>
  <w:style w:type="paragraph" w:styleId="afb">
    <w:name w:val="header"/>
    <w:basedOn w:val="a"/>
    <w:link w:val="afc"/>
    <w:uiPriority w:val="99"/>
    <w:unhideWhenUsed/>
    <w:rsid w:val="00307CEF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307CEF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307CEF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307CE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2A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1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D116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D1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uiPriority w:val="34"/>
    <w:locked/>
    <w:rsid w:val="003D116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3D116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NESNormalChar">
    <w:name w:val="NES Normal Char"/>
    <w:link w:val="NESNormal"/>
    <w:locked/>
    <w:rsid w:val="00BB43BF"/>
    <w:rPr>
      <w:rFonts w:ascii="Times New Roman" w:eastAsia="Times New Roman" w:hAnsi="Times New Roman" w:cs="Times New Roman"/>
      <w:b/>
      <w:bCs/>
      <w:iCs/>
      <w:lang w:val="uz-Cyrl-UZ"/>
    </w:rPr>
  </w:style>
  <w:style w:type="paragraph" w:customStyle="1" w:styleId="NESNormal">
    <w:name w:val="NES Normal"/>
    <w:basedOn w:val="a"/>
    <w:link w:val="NESNormalChar"/>
    <w:autoRedefine/>
    <w:rsid w:val="00BB43BF"/>
    <w:pPr>
      <w:framePr w:hSpace="180" w:wrap="around" w:vAnchor="text" w:hAnchor="margin" w:xAlign="center" w:y="-320"/>
      <w:widowControl w:val="0"/>
      <w:tabs>
        <w:tab w:val="left" w:pos="13715"/>
      </w:tabs>
      <w:spacing w:after="0" w:line="240" w:lineRule="auto"/>
      <w:suppressOverlap/>
    </w:pPr>
    <w:rPr>
      <w:rFonts w:ascii="Times New Roman" w:eastAsia="Times New Roman" w:hAnsi="Times New Roman"/>
      <w:b/>
      <w:bCs/>
      <w:iCs/>
      <w:lang w:val="uz-Cyrl-UZ"/>
    </w:rPr>
  </w:style>
  <w:style w:type="paragraph" w:customStyle="1" w:styleId="AssignmentTemplate">
    <w:name w:val="AssignmentTemplate"/>
    <w:basedOn w:val="9"/>
    <w:rsid w:val="003D116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bCs/>
      <w:i w:val="0"/>
      <w:iCs w:val="0"/>
      <w:color w:val="auto"/>
      <w:lang w:val="en-GB"/>
    </w:rPr>
  </w:style>
  <w:style w:type="table" w:styleId="a7">
    <w:name w:val="Table Grid"/>
    <w:basedOn w:val="a1"/>
    <w:uiPriority w:val="59"/>
    <w:rsid w:val="003D11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3D11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9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FFE"/>
    <w:rPr>
      <w:rFonts w:ascii="Tahoma" w:eastAsia="Calibri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687BD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b">
    <w:name w:val="Hyperlink"/>
    <w:basedOn w:val="a0"/>
    <w:uiPriority w:val="99"/>
    <w:unhideWhenUsed/>
    <w:rsid w:val="00F14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50</cp:revision>
  <cp:lastPrinted>2022-04-19T06:07:00Z</cp:lastPrinted>
  <dcterms:created xsi:type="dcterms:W3CDTF">2019-09-15T04:31:00Z</dcterms:created>
  <dcterms:modified xsi:type="dcterms:W3CDTF">2024-05-27T15:06:00Z</dcterms:modified>
</cp:coreProperties>
</file>