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073" w:rsidRPr="009C6E8C" w:rsidRDefault="00065073" w:rsidP="00065073">
      <w:pPr>
        <w:spacing w:after="0" w:line="276" w:lineRule="auto"/>
        <w:ind w:firstLine="708"/>
        <w:jc w:val="center"/>
        <w:rPr>
          <w:rFonts w:ascii="Times New Roman" w:hAnsi="Times New Roman" w:cs="Times New Roman"/>
          <w:b/>
          <w:sz w:val="32"/>
          <w:szCs w:val="32"/>
        </w:rPr>
      </w:pPr>
      <w:proofErr w:type="spellStart"/>
      <w:r w:rsidRPr="009C6E8C">
        <w:rPr>
          <w:rFonts w:ascii="Times New Roman" w:hAnsi="Times New Roman" w:cs="Times New Roman"/>
          <w:b/>
          <w:sz w:val="32"/>
          <w:szCs w:val="32"/>
        </w:rPr>
        <w:t>Дене</w:t>
      </w:r>
      <w:proofErr w:type="spellEnd"/>
      <w:r w:rsidRPr="009C6E8C">
        <w:rPr>
          <w:rFonts w:ascii="Times New Roman" w:hAnsi="Times New Roman" w:cs="Times New Roman"/>
          <w:b/>
          <w:sz w:val="32"/>
          <w:szCs w:val="32"/>
        </w:rPr>
        <w:t xml:space="preserve"> </w:t>
      </w:r>
      <w:proofErr w:type="spellStart"/>
      <w:r w:rsidRPr="009C6E8C">
        <w:rPr>
          <w:rFonts w:ascii="Times New Roman" w:hAnsi="Times New Roman" w:cs="Times New Roman"/>
          <w:b/>
          <w:sz w:val="32"/>
          <w:szCs w:val="32"/>
        </w:rPr>
        <w:t>шынықтыру</w:t>
      </w:r>
      <w:proofErr w:type="spellEnd"/>
      <w:r w:rsidRPr="009C6E8C">
        <w:rPr>
          <w:rFonts w:ascii="Times New Roman" w:hAnsi="Times New Roman" w:cs="Times New Roman"/>
          <w:b/>
          <w:sz w:val="32"/>
          <w:szCs w:val="32"/>
        </w:rPr>
        <w:t xml:space="preserve"> </w:t>
      </w:r>
      <w:proofErr w:type="spellStart"/>
      <w:r w:rsidRPr="009C6E8C">
        <w:rPr>
          <w:rFonts w:ascii="Times New Roman" w:hAnsi="Times New Roman" w:cs="Times New Roman"/>
          <w:b/>
          <w:sz w:val="32"/>
          <w:szCs w:val="32"/>
        </w:rPr>
        <w:t>сабағында</w:t>
      </w:r>
      <w:proofErr w:type="spellEnd"/>
      <w:r w:rsidRPr="009C6E8C">
        <w:rPr>
          <w:rFonts w:ascii="Times New Roman" w:hAnsi="Times New Roman" w:cs="Times New Roman"/>
          <w:b/>
          <w:sz w:val="32"/>
          <w:szCs w:val="32"/>
        </w:rPr>
        <w:t xml:space="preserve"> </w:t>
      </w:r>
      <w:proofErr w:type="spellStart"/>
      <w:r w:rsidRPr="009C6E8C">
        <w:rPr>
          <w:rFonts w:ascii="Times New Roman" w:hAnsi="Times New Roman" w:cs="Times New Roman"/>
          <w:b/>
          <w:sz w:val="32"/>
          <w:szCs w:val="32"/>
        </w:rPr>
        <w:t>қазақтың</w:t>
      </w:r>
      <w:proofErr w:type="spellEnd"/>
      <w:r w:rsidRPr="009C6E8C">
        <w:rPr>
          <w:rFonts w:ascii="Times New Roman" w:hAnsi="Times New Roman" w:cs="Times New Roman"/>
          <w:b/>
          <w:sz w:val="32"/>
          <w:szCs w:val="32"/>
        </w:rPr>
        <w:t xml:space="preserve"> </w:t>
      </w:r>
      <w:proofErr w:type="spellStart"/>
      <w:r w:rsidRPr="009C6E8C">
        <w:rPr>
          <w:rFonts w:ascii="Times New Roman" w:hAnsi="Times New Roman" w:cs="Times New Roman"/>
          <w:b/>
          <w:sz w:val="32"/>
          <w:szCs w:val="32"/>
        </w:rPr>
        <w:t>ұлттық</w:t>
      </w:r>
      <w:proofErr w:type="spellEnd"/>
      <w:r w:rsidRPr="009C6E8C">
        <w:rPr>
          <w:rFonts w:ascii="Times New Roman" w:hAnsi="Times New Roman" w:cs="Times New Roman"/>
          <w:b/>
          <w:sz w:val="32"/>
          <w:szCs w:val="32"/>
        </w:rPr>
        <w:t xml:space="preserve"> </w:t>
      </w:r>
      <w:proofErr w:type="spellStart"/>
      <w:r w:rsidRPr="009C6E8C">
        <w:rPr>
          <w:rFonts w:ascii="Times New Roman" w:hAnsi="Times New Roman" w:cs="Times New Roman"/>
          <w:b/>
          <w:sz w:val="32"/>
          <w:szCs w:val="32"/>
        </w:rPr>
        <w:t>ойындарын</w:t>
      </w:r>
      <w:proofErr w:type="spellEnd"/>
      <w:r w:rsidRPr="009C6E8C">
        <w:rPr>
          <w:rFonts w:ascii="Times New Roman" w:hAnsi="Times New Roman" w:cs="Times New Roman"/>
          <w:b/>
          <w:sz w:val="32"/>
          <w:szCs w:val="32"/>
        </w:rPr>
        <w:t xml:space="preserve"> </w:t>
      </w:r>
      <w:proofErr w:type="spellStart"/>
      <w:r w:rsidRPr="009C6E8C">
        <w:rPr>
          <w:rFonts w:ascii="Times New Roman" w:hAnsi="Times New Roman" w:cs="Times New Roman"/>
          <w:b/>
          <w:sz w:val="32"/>
          <w:szCs w:val="32"/>
        </w:rPr>
        <w:t>қолдану</w:t>
      </w:r>
      <w:proofErr w:type="spellEnd"/>
      <w:r w:rsidRPr="009C6E8C">
        <w:rPr>
          <w:rFonts w:ascii="Times New Roman" w:hAnsi="Times New Roman" w:cs="Times New Roman"/>
          <w:b/>
          <w:sz w:val="32"/>
          <w:szCs w:val="32"/>
        </w:rPr>
        <w:t xml:space="preserve"> </w:t>
      </w:r>
      <w:proofErr w:type="spellStart"/>
      <w:r w:rsidRPr="009C6E8C">
        <w:rPr>
          <w:rFonts w:ascii="Times New Roman" w:hAnsi="Times New Roman" w:cs="Times New Roman"/>
          <w:b/>
          <w:sz w:val="32"/>
          <w:szCs w:val="32"/>
        </w:rPr>
        <w:t>маңызы</w:t>
      </w:r>
      <w:proofErr w:type="spellEnd"/>
    </w:p>
    <w:p w:rsidR="009C6E8C" w:rsidRPr="009C6E8C" w:rsidRDefault="009C6E8C" w:rsidP="00065073">
      <w:pPr>
        <w:spacing w:after="0" w:line="276" w:lineRule="auto"/>
        <w:ind w:firstLine="708"/>
        <w:jc w:val="center"/>
        <w:rPr>
          <w:rFonts w:ascii="Times New Roman" w:hAnsi="Times New Roman" w:cs="Times New Roman"/>
          <w:b/>
          <w:sz w:val="28"/>
          <w:szCs w:val="28"/>
          <w:lang w:val="kk-KZ"/>
        </w:rPr>
      </w:pPr>
    </w:p>
    <w:p w:rsidR="008B214B" w:rsidRPr="009C6E8C" w:rsidRDefault="008B214B" w:rsidP="00065073">
      <w:pPr>
        <w:spacing w:after="0" w:line="276" w:lineRule="auto"/>
        <w:ind w:firstLine="708"/>
        <w:jc w:val="center"/>
        <w:rPr>
          <w:rFonts w:ascii="Times New Roman" w:hAnsi="Times New Roman" w:cs="Times New Roman"/>
          <w:sz w:val="28"/>
          <w:szCs w:val="28"/>
          <w:lang w:val="kk-KZ"/>
        </w:rPr>
      </w:pPr>
      <w:r w:rsidRPr="009C6E8C">
        <w:rPr>
          <w:rFonts w:ascii="Times New Roman" w:hAnsi="Times New Roman" w:cs="Times New Roman"/>
          <w:sz w:val="28"/>
          <w:szCs w:val="28"/>
          <w:lang w:val="kk-KZ"/>
        </w:rPr>
        <w:t xml:space="preserve">Телегусов Исламбек </w:t>
      </w:r>
      <w:r w:rsidR="00347224" w:rsidRPr="009C6E8C">
        <w:rPr>
          <w:rFonts w:ascii="Times New Roman" w:hAnsi="Times New Roman" w:cs="Times New Roman"/>
          <w:sz w:val="28"/>
          <w:szCs w:val="28"/>
          <w:lang w:val="kk-KZ"/>
        </w:rPr>
        <w:t>Кидирбаевич</w:t>
      </w:r>
    </w:p>
    <w:p w:rsidR="009C6E8C" w:rsidRDefault="00347224" w:rsidP="00065073">
      <w:pPr>
        <w:spacing w:after="0" w:line="276" w:lineRule="auto"/>
        <w:ind w:firstLine="708"/>
        <w:jc w:val="center"/>
        <w:rPr>
          <w:rFonts w:ascii="Times New Roman" w:hAnsi="Times New Roman" w:cs="Times New Roman"/>
          <w:sz w:val="28"/>
          <w:szCs w:val="28"/>
          <w:lang w:val="kk-KZ"/>
        </w:rPr>
      </w:pPr>
      <w:r w:rsidRPr="009C6E8C">
        <w:rPr>
          <w:rFonts w:ascii="Times New Roman" w:hAnsi="Times New Roman" w:cs="Times New Roman"/>
          <w:sz w:val="28"/>
          <w:szCs w:val="28"/>
          <w:lang w:val="kk-KZ"/>
        </w:rPr>
        <w:t xml:space="preserve">Т. Айбергенов атындағы </w:t>
      </w:r>
      <w:r w:rsidR="009C6E8C" w:rsidRPr="009C6E8C">
        <w:rPr>
          <w:rFonts w:ascii="Times New Roman" w:hAnsi="Times New Roman" w:cs="Times New Roman"/>
          <w:sz w:val="28"/>
          <w:szCs w:val="28"/>
          <w:lang w:val="kk-KZ"/>
        </w:rPr>
        <w:t xml:space="preserve">№19 мектеп-гимназиясының </w:t>
      </w:r>
    </w:p>
    <w:p w:rsidR="00347224" w:rsidRPr="009C6E8C" w:rsidRDefault="009C6E8C" w:rsidP="00065073">
      <w:pPr>
        <w:spacing w:after="0" w:line="276" w:lineRule="auto"/>
        <w:ind w:firstLine="708"/>
        <w:jc w:val="center"/>
        <w:rPr>
          <w:rFonts w:ascii="Times New Roman" w:hAnsi="Times New Roman" w:cs="Times New Roman"/>
          <w:sz w:val="28"/>
          <w:szCs w:val="28"/>
          <w:lang w:val="kk-KZ"/>
        </w:rPr>
      </w:pPr>
      <w:bookmarkStart w:id="0" w:name="_GoBack"/>
      <w:bookmarkEnd w:id="0"/>
      <w:r w:rsidRPr="009C6E8C">
        <w:rPr>
          <w:rFonts w:ascii="Times New Roman" w:hAnsi="Times New Roman" w:cs="Times New Roman"/>
          <w:sz w:val="28"/>
          <w:szCs w:val="28"/>
          <w:lang w:val="kk-KZ"/>
        </w:rPr>
        <w:t>дене шынықтыру пәні мұғалімі</w:t>
      </w:r>
    </w:p>
    <w:p w:rsidR="00065073" w:rsidRPr="009C6E8C" w:rsidRDefault="00065073" w:rsidP="00065073">
      <w:pPr>
        <w:spacing w:after="0" w:line="276" w:lineRule="auto"/>
        <w:ind w:firstLine="708"/>
        <w:jc w:val="center"/>
        <w:rPr>
          <w:rFonts w:ascii="Times New Roman" w:eastAsia="Times New Roman" w:hAnsi="Times New Roman" w:cs="Times New Roman"/>
          <w:b/>
          <w:sz w:val="28"/>
          <w:szCs w:val="28"/>
          <w:lang w:val="kk-KZ" w:eastAsia="ru-RU"/>
        </w:rPr>
      </w:pPr>
    </w:p>
    <w:p w:rsidR="00065073" w:rsidRPr="00065073" w:rsidRDefault="00065073" w:rsidP="00065073">
      <w:pPr>
        <w:spacing w:after="0" w:line="276" w:lineRule="auto"/>
        <w:ind w:firstLine="708"/>
        <w:jc w:val="both"/>
        <w:rPr>
          <w:rFonts w:ascii="Times New Roman" w:eastAsia="Times New Roman" w:hAnsi="Times New Roman" w:cs="Times New Roman"/>
          <w:sz w:val="28"/>
          <w:szCs w:val="28"/>
          <w:lang w:val="kk-KZ" w:eastAsia="ru-RU"/>
        </w:rPr>
      </w:pPr>
      <w:proofErr w:type="spellStart"/>
      <w:r w:rsidRPr="00065073">
        <w:rPr>
          <w:rFonts w:ascii="Times New Roman" w:eastAsia="Times New Roman" w:hAnsi="Times New Roman" w:cs="Times New Roman"/>
          <w:sz w:val="28"/>
          <w:szCs w:val="28"/>
          <w:lang w:eastAsia="ru-RU"/>
        </w:rPr>
        <w:t>Қазақ</w:t>
      </w:r>
      <w:proofErr w:type="spellEnd"/>
      <w:r>
        <w:rPr>
          <w:rFonts w:ascii="Times New Roman" w:eastAsia="Times New Roman" w:hAnsi="Times New Roman" w:cs="Times New Roman"/>
          <w:sz w:val="28"/>
          <w:szCs w:val="28"/>
          <w:lang w:val="kk-KZ" w:eastAsia="ru-RU"/>
        </w:rPr>
        <w:t>тың</w:t>
      </w:r>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ұлттық</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ойындары</w:t>
      </w:r>
      <w:proofErr w:type="spellEnd"/>
      <w:r w:rsidRPr="00065073">
        <w:rPr>
          <w:rFonts w:ascii="Times New Roman" w:eastAsia="Times New Roman" w:hAnsi="Times New Roman" w:cs="Times New Roman"/>
          <w:sz w:val="28"/>
          <w:szCs w:val="28"/>
          <w:lang w:eastAsia="ru-RU"/>
        </w:rPr>
        <w:t xml:space="preserve"> – </w:t>
      </w:r>
      <w:proofErr w:type="spellStart"/>
      <w:r w:rsidRPr="00065073">
        <w:rPr>
          <w:rFonts w:ascii="Times New Roman" w:eastAsia="Times New Roman" w:hAnsi="Times New Roman" w:cs="Times New Roman"/>
          <w:sz w:val="28"/>
          <w:szCs w:val="28"/>
          <w:lang w:eastAsia="ru-RU"/>
        </w:rPr>
        <w:t>әр</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дәуірдің</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мәдениеті</w:t>
      </w:r>
      <w:proofErr w:type="spellEnd"/>
      <w:r w:rsidRPr="00065073">
        <w:rPr>
          <w:rFonts w:ascii="Times New Roman" w:eastAsia="Times New Roman" w:hAnsi="Times New Roman" w:cs="Times New Roman"/>
          <w:sz w:val="28"/>
          <w:szCs w:val="28"/>
          <w:lang w:eastAsia="ru-RU"/>
        </w:rPr>
        <w:t xml:space="preserve"> мен </w:t>
      </w:r>
      <w:proofErr w:type="spellStart"/>
      <w:r w:rsidRPr="00065073">
        <w:rPr>
          <w:rFonts w:ascii="Times New Roman" w:eastAsia="Times New Roman" w:hAnsi="Times New Roman" w:cs="Times New Roman"/>
          <w:sz w:val="28"/>
          <w:szCs w:val="28"/>
          <w:lang w:eastAsia="ru-RU"/>
        </w:rPr>
        <w:t>тұрмысын</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салт-дәстүрін</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бейнелейтін</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маңызды</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құндылықтардың</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бірі</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Олардың</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дене</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шынықтыру</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сабағында</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қолданылуы</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балалардың</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физикалық</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әлеуметтік</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және</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интеллектуалды</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дамуына</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үлкен</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әсер</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етеді</w:t>
      </w:r>
      <w:proofErr w:type="spellEnd"/>
      <w:r w:rsidRPr="000650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Қ</w:t>
      </w:r>
      <w:proofErr w:type="spellStart"/>
      <w:r w:rsidRPr="00065073">
        <w:rPr>
          <w:rFonts w:ascii="Times New Roman" w:eastAsia="Times New Roman" w:hAnsi="Times New Roman" w:cs="Times New Roman"/>
          <w:sz w:val="28"/>
          <w:szCs w:val="28"/>
          <w:lang w:eastAsia="ru-RU"/>
        </w:rPr>
        <w:t>азақтың</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ұлттық</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ойындарының</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дене</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шынықтыру</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сабағында</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қолданылуының</w:t>
      </w:r>
      <w:proofErr w:type="spellEnd"/>
      <w:r w:rsidRPr="00065073">
        <w:rPr>
          <w:rFonts w:ascii="Times New Roman" w:eastAsia="Times New Roman" w:hAnsi="Times New Roman" w:cs="Times New Roman"/>
          <w:sz w:val="28"/>
          <w:szCs w:val="28"/>
          <w:lang w:eastAsia="ru-RU"/>
        </w:rPr>
        <w:t xml:space="preserve"> </w:t>
      </w:r>
      <w:proofErr w:type="spellStart"/>
      <w:r w:rsidRPr="00065073">
        <w:rPr>
          <w:rFonts w:ascii="Times New Roman" w:eastAsia="Times New Roman" w:hAnsi="Times New Roman" w:cs="Times New Roman"/>
          <w:sz w:val="28"/>
          <w:szCs w:val="28"/>
          <w:lang w:eastAsia="ru-RU"/>
        </w:rPr>
        <w:t>маңызы</w:t>
      </w:r>
      <w:proofErr w:type="spellEnd"/>
      <w:r w:rsidRPr="00065073">
        <w:rPr>
          <w:rFonts w:ascii="Times New Roman" w:eastAsia="Times New Roman" w:hAnsi="Times New Roman" w:cs="Times New Roman"/>
          <w:sz w:val="28"/>
          <w:szCs w:val="28"/>
          <w:lang w:eastAsia="ru-RU"/>
        </w:rPr>
        <w:t xml:space="preserve"> мен </w:t>
      </w:r>
      <w:proofErr w:type="spellStart"/>
      <w:r w:rsidRPr="00065073">
        <w:rPr>
          <w:rFonts w:ascii="Times New Roman" w:eastAsia="Times New Roman" w:hAnsi="Times New Roman" w:cs="Times New Roman"/>
          <w:sz w:val="28"/>
          <w:szCs w:val="28"/>
          <w:lang w:eastAsia="ru-RU"/>
        </w:rPr>
        <w:t>пайдасы</w:t>
      </w:r>
      <w:proofErr w:type="spellEnd"/>
      <w:r>
        <w:rPr>
          <w:rFonts w:ascii="Times New Roman" w:eastAsia="Times New Roman" w:hAnsi="Times New Roman" w:cs="Times New Roman"/>
          <w:sz w:val="28"/>
          <w:szCs w:val="28"/>
          <w:lang w:val="kk-KZ" w:eastAsia="ru-RU"/>
        </w:rPr>
        <w:t xml:space="preserve"> өте зор.</w:t>
      </w:r>
    </w:p>
    <w:p w:rsidR="00065073" w:rsidRPr="008B214B" w:rsidRDefault="00065073" w:rsidP="00065073">
      <w:pPr>
        <w:spacing w:after="0" w:line="276" w:lineRule="auto"/>
        <w:jc w:val="both"/>
        <w:outlineLvl w:val="2"/>
        <w:rPr>
          <w:rFonts w:ascii="Times New Roman" w:eastAsia="Times New Roman" w:hAnsi="Times New Roman" w:cs="Times New Roman"/>
          <w:bCs/>
          <w:i/>
          <w:sz w:val="28"/>
          <w:szCs w:val="28"/>
          <w:lang w:val="kk-KZ" w:eastAsia="ru-RU"/>
        </w:rPr>
      </w:pPr>
      <w:r w:rsidRPr="008B214B">
        <w:rPr>
          <w:rFonts w:ascii="Times New Roman" w:eastAsia="Times New Roman" w:hAnsi="Times New Roman" w:cs="Times New Roman"/>
          <w:bCs/>
          <w:i/>
          <w:sz w:val="28"/>
          <w:szCs w:val="28"/>
          <w:lang w:val="kk-KZ" w:eastAsia="ru-RU"/>
        </w:rPr>
        <w:t>1. Денсаулықты нығайту</w:t>
      </w:r>
    </w:p>
    <w:p w:rsidR="00065073" w:rsidRPr="008B214B" w:rsidRDefault="00065073" w:rsidP="00065073">
      <w:pPr>
        <w:spacing w:after="0" w:line="276" w:lineRule="auto"/>
        <w:ind w:firstLine="708"/>
        <w:jc w:val="both"/>
        <w:rPr>
          <w:rFonts w:ascii="Times New Roman" w:eastAsia="Times New Roman" w:hAnsi="Times New Roman" w:cs="Times New Roman"/>
          <w:sz w:val="28"/>
          <w:szCs w:val="28"/>
          <w:lang w:val="kk-KZ" w:eastAsia="ru-RU"/>
        </w:rPr>
      </w:pPr>
      <w:r w:rsidRPr="008B214B">
        <w:rPr>
          <w:rFonts w:ascii="Times New Roman" w:eastAsia="Times New Roman" w:hAnsi="Times New Roman" w:cs="Times New Roman"/>
          <w:sz w:val="28"/>
          <w:szCs w:val="28"/>
          <w:lang w:val="kk-KZ" w:eastAsia="ru-RU"/>
        </w:rPr>
        <w:t xml:space="preserve">Қазақтың ұлттық ойындары дене шынықтыру сабағында баланың денсаулығын нығайтуға бағытталған ерекше құрал болып табылады. Ойындардың дене белсенділігін арттыруда маңызы зор. Мысалы, </w:t>
      </w:r>
      <w:r w:rsidRPr="008B214B">
        <w:rPr>
          <w:rFonts w:ascii="Times New Roman" w:eastAsia="Times New Roman" w:hAnsi="Times New Roman" w:cs="Times New Roman"/>
          <w:i/>
          <w:iCs/>
          <w:sz w:val="28"/>
          <w:szCs w:val="28"/>
          <w:lang w:val="kk-KZ" w:eastAsia="ru-RU"/>
        </w:rPr>
        <w:t>Қыз қуу</w:t>
      </w:r>
      <w:r w:rsidRPr="008B214B">
        <w:rPr>
          <w:rFonts w:ascii="Times New Roman" w:eastAsia="Times New Roman" w:hAnsi="Times New Roman" w:cs="Times New Roman"/>
          <w:sz w:val="28"/>
          <w:szCs w:val="28"/>
          <w:lang w:val="kk-KZ" w:eastAsia="ru-RU"/>
        </w:rPr>
        <w:t xml:space="preserve"> ойыны тек қана жылдамдық пен төзімділікті дамытуға көмектеспейді, сонымен қатар баланың жүрек-қан тамырлары жүйесіне оң әсер етеді. </w:t>
      </w:r>
      <w:r w:rsidRPr="008B214B">
        <w:rPr>
          <w:rFonts w:ascii="Times New Roman" w:eastAsia="Times New Roman" w:hAnsi="Times New Roman" w:cs="Times New Roman"/>
          <w:i/>
          <w:iCs/>
          <w:sz w:val="28"/>
          <w:szCs w:val="28"/>
          <w:lang w:val="kk-KZ" w:eastAsia="ru-RU"/>
        </w:rPr>
        <w:t>Арқан тарту</w:t>
      </w:r>
      <w:r w:rsidRPr="008B214B">
        <w:rPr>
          <w:rFonts w:ascii="Times New Roman" w:eastAsia="Times New Roman" w:hAnsi="Times New Roman" w:cs="Times New Roman"/>
          <w:sz w:val="28"/>
          <w:szCs w:val="28"/>
          <w:lang w:val="kk-KZ" w:eastAsia="ru-RU"/>
        </w:rPr>
        <w:t xml:space="preserve"> ойыны балалардың күш-қуатын арттырып, бұлшық еттерін нығайтуға ықпал етеді. Бұл ойындар физикалық тұрғыдан ғана емес, психологиялық тұрғыдан да оң әсерін тигізеді, себебі олар дене бітімін жетілдірумен қатар, балалардың көңіл-күйін жақсартып, стресстен арылтады.</w:t>
      </w:r>
    </w:p>
    <w:p w:rsidR="00065073" w:rsidRPr="008B214B" w:rsidRDefault="00065073" w:rsidP="00065073">
      <w:pPr>
        <w:spacing w:after="0" w:line="276" w:lineRule="auto"/>
        <w:jc w:val="both"/>
        <w:outlineLvl w:val="2"/>
        <w:rPr>
          <w:rFonts w:ascii="Times New Roman" w:eastAsia="Times New Roman" w:hAnsi="Times New Roman" w:cs="Times New Roman"/>
          <w:bCs/>
          <w:i/>
          <w:sz w:val="28"/>
          <w:szCs w:val="28"/>
          <w:lang w:val="kk-KZ" w:eastAsia="ru-RU"/>
        </w:rPr>
      </w:pPr>
      <w:r w:rsidRPr="008B214B">
        <w:rPr>
          <w:rFonts w:ascii="Times New Roman" w:eastAsia="Times New Roman" w:hAnsi="Times New Roman" w:cs="Times New Roman"/>
          <w:bCs/>
          <w:i/>
          <w:sz w:val="28"/>
          <w:szCs w:val="28"/>
          <w:lang w:val="kk-KZ" w:eastAsia="ru-RU"/>
        </w:rPr>
        <w:t>2. Қозғалыс дағдыларын дамыту</w:t>
      </w:r>
    </w:p>
    <w:p w:rsidR="00065073" w:rsidRPr="008B214B" w:rsidRDefault="00065073" w:rsidP="00065073">
      <w:pPr>
        <w:spacing w:after="0" w:line="276" w:lineRule="auto"/>
        <w:ind w:firstLine="708"/>
        <w:jc w:val="both"/>
        <w:rPr>
          <w:rFonts w:ascii="Times New Roman" w:eastAsia="Times New Roman" w:hAnsi="Times New Roman" w:cs="Times New Roman"/>
          <w:sz w:val="28"/>
          <w:szCs w:val="28"/>
          <w:lang w:val="kk-KZ" w:eastAsia="ru-RU"/>
        </w:rPr>
      </w:pPr>
      <w:r w:rsidRPr="008B214B">
        <w:rPr>
          <w:rFonts w:ascii="Times New Roman" w:eastAsia="Times New Roman" w:hAnsi="Times New Roman" w:cs="Times New Roman"/>
          <w:sz w:val="28"/>
          <w:szCs w:val="28"/>
          <w:lang w:val="kk-KZ" w:eastAsia="ru-RU"/>
        </w:rPr>
        <w:t xml:space="preserve">Қазақ ұлттық ойындары балалардың қозғалыс дағдыларын дамытуға мүмкіндік береді. Әсіресе, </w:t>
      </w:r>
      <w:r w:rsidRPr="008B214B">
        <w:rPr>
          <w:rFonts w:ascii="Times New Roman" w:eastAsia="Times New Roman" w:hAnsi="Times New Roman" w:cs="Times New Roman"/>
          <w:i/>
          <w:iCs/>
          <w:sz w:val="28"/>
          <w:szCs w:val="28"/>
          <w:lang w:val="kk-KZ" w:eastAsia="ru-RU"/>
        </w:rPr>
        <w:t>Асық ату</w:t>
      </w:r>
      <w:r w:rsidRPr="008B214B">
        <w:rPr>
          <w:rFonts w:ascii="Times New Roman" w:eastAsia="Times New Roman" w:hAnsi="Times New Roman" w:cs="Times New Roman"/>
          <w:sz w:val="28"/>
          <w:szCs w:val="28"/>
          <w:lang w:val="kk-KZ" w:eastAsia="ru-RU"/>
        </w:rPr>
        <w:t xml:space="preserve">, </w:t>
      </w:r>
      <w:r w:rsidRPr="008B214B">
        <w:rPr>
          <w:rFonts w:ascii="Times New Roman" w:eastAsia="Times New Roman" w:hAnsi="Times New Roman" w:cs="Times New Roman"/>
          <w:i/>
          <w:iCs/>
          <w:sz w:val="28"/>
          <w:szCs w:val="28"/>
          <w:lang w:val="kk-KZ" w:eastAsia="ru-RU"/>
        </w:rPr>
        <w:t>Тоғызқұмалақ</w:t>
      </w:r>
      <w:r w:rsidRPr="008B214B">
        <w:rPr>
          <w:rFonts w:ascii="Times New Roman" w:eastAsia="Times New Roman" w:hAnsi="Times New Roman" w:cs="Times New Roman"/>
          <w:sz w:val="28"/>
          <w:szCs w:val="28"/>
          <w:lang w:val="kk-KZ" w:eastAsia="ru-RU"/>
        </w:rPr>
        <w:t xml:space="preserve">, </w:t>
      </w:r>
      <w:r w:rsidRPr="008B214B">
        <w:rPr>
          <w:rFonts w:ascii="Times New Roman" w:eastAsia="Times New Roman" w:hAnsi="Times New Roman" w:cs="Times New Roman"/>
          <w:i/>
          <w:iCs/>
          <w:sz w:val="28"/>
          <w:szCs w:val="28"/>
          <w:lang w:val="kk-KZ" w:eastAsia="ru-RU"/>
        </w:rPr>
        <w:t>Жаяу серуен</w:t>
      </w:r>
      <w:r w:rsidRPr="008B214B">
        <w:rPr>
          <w:rFonts w:ascii="Times New Roman" w:eastAsia="Times New Roman" w:hAnsi="Times New Roman" w:cs="Times New Roman"/>
          <w:sz w:val="28"/>
          <w:szCs w:val="28"/>
          <w:lang w:val="kk-KZ" w:eastAsia="ru-RU"/>
        </w:rPr>
        <w:t xml:space="preserve"> сияқты ойындар баланың икемділігі мен жылдамдығын, қозғалыс үйлесімділігін жақсартады. Мысалы, </w:t>
      </w:r>
      <w:r w:rsidRPr="008B214B">
        <w:rPr>
          <w:rFonts w:ascii="Times New Roman" w:eastAsia="Times New Roman" w:hAnsi="Times New Roman" w:cs="Times New Roman"/>
          <w:i/>
          <w:iCs/>
          <w:sz w:val="28"/>
          <w:szCs w:val="28"/>
          <w:lang w:val="kk-KZ" w:eastAsia="ru-RU"/>
        </w:rPr>
        <w:t>Асық ойыны</w:t>
      </w:r>
      <w:r w:rsidRPr="008B214B">
        <w:rPr>
          <w:rFonts w:ascii="Times New Roman" w:eastAsia="Times New Roman" w:hAnsi="Times New Roman" w:cs="Times New Roman"/>
          <w:sz w:val="28"/>
          <w:szCs w:val="28"/>
          <w:lang w:val="kk-KZ" w:eastAsia="ru-RU"/>
        </w:rPr>
        <w:t xml:space="preserve"> баланың көз қимылын, дәлдікті, реакцияны дамытады, ал </w:t>
      </w:r>
      <w:r w:rsidRPr="008B214B">
        <w:rPr>
          <w:rFonts w:ascii="Times New Roman" w:eastAsia="Times New Roman" w:hAnsi="Times New Roman" w:cs="Times New Roman"/>
          <w:i/>
          <w:iCs/>
          <w:sz w:val="28"/>
          <w:szCs w:val="28"/>
          <w:lang w:val="kk-KZ" w:eastAsia="ru-RU"/>
        </w:rPr>
        <w:t>Тоғызқұмалақ</w:t>
      </w:r>
      <w:r w:rsidRPr="008B214B">
        <w:rPr>
          <w:rFonts w:ascii="Times New Roman" w:eastAsia="Times New Roman" w:hAnsi="Times New Roman" w:cs="Times New Roman"/>
          <w:sz w:val="28"/>
          <w:szCs w:val="28"/>
          <w:lang w:val="kk-KZ" w:eastAsia="ru-RU"/>
        </w:rPr>
        <w:t xml:space="preserve"> ойыны балаларға стратегиялық ойлау мен логикалық түсініктерді дамытуға септігін тигізеді.</w:t>
      </w:r>
    </w:p>
    <w:p w:rsidR="00065073" w:rsidRPr="008B214B" w:rsidRDefault="00065073" w:rsidP="00065073">
      <w:pPr>
        <w:spacing w:after="0" w:line="276" w:lineRule="auto"/>
        <w:jc w:val="both"/>
        <w:outlineLvl w:val="2"/>
        <w:rPr>
          <w:rFonts w:ascii="Times New Roman" w:eastAsia="Times New Roman" w:hAnsi="Times New Roman" w:cs="Times New Roman"/>
          <w:bCs/>
          <w:i/>
          <w:sz w:val="28"/>
          <w:szCs w:val="28"/>
          <w:lang w:val="kk-KZ" w:eastAsia="ru-RU"/>
        </w:rPr>
      </w:pPr>
      <w:r w:rsidRPr="008B214B">
        <w:rPr>
          <w:rFonts w:ascii="Times New Roman" w:eastAsia="Times New Roman" w:hAnsi="Times New Roman" w:cs="Times New Roman"/>
          <w:bCs/>
          <w:i/>
          <w:sz w:val="28"/>
          <w:szCs w:val="28"/>
          <w:lang w:val="kk-KZ" w:eastAsia="ru-RU"/>
        </w:rPr>
        <w:t>3. Әлеуметтік дағдыларды қалыптастыру</w:t>
      </w:r>
    </w:p>
    <w:p w:rsidR="00065073" w:rsidRPr="008B214B" w:rsidRDefault="00065073" w:rsidP="00065073">
      <w:pPr>
        <w:spacing w:after="0" w:line="276" w:lineRule="auto"/>
        <w:ind w:firstLine="708"/>
        <w:jc w:val="both"/>
        <w:rPr>
          <w:rFonts w:ascii="Times New Roman" w:eastAsia="Times New Roman" w:hAnsi="Times New Roman" w:cs="Times New Roman"/>
          <w:sz w:val="28"/>
          <w:szCs w:val="28"/>
          <w:lang w:val="kk-KZ" w:eastAsia="ru-RU"/>
        </w:rPr>
      </w:pPr>
      <w:r w:rsidRPr="008B214B">
        <w:rPr>
          <w:rFonts w:ascii="Times New Roman" w:eastAsia="Times New Roman" w:hAnsi="Times New Roman" w:cs="Times New Roman"/>
          <w:sz w:val="28"/>
          <w:szCs w:val="28"/>
          <w:lang w:val="kk-KZ" w:eastAsia="ru-RU"/>
        </w:rPr>
        <w:t xml:space="preserve">Қазақ ұлттық ойындарының көпшілігі командалық сипатта болғандықтан, олар балалардың әлеуметтік дағдыларын дамытуға көмектеседі. </w:t>
      </w:r>
      <w:r w:rsidRPr="008B214B">
        <w:rPr>
          <w:rFonts w:ascii="Times New Roman" w:eastAsia="Times New Roman" w:hAnsi="Times New Roman" w:cs="Times New Roman"/>
          <w:i/>
          <w:iCs/>
          <w:sz w:val="28"/>
          <w:szCs w:val="28"/>
          <w:lang w:val="kk-KZ" w:eastAsia="ru-RU"/>
        </w:rPr>
        <w:t>Арқан тарту</w:t>
      </w:r>
      <w:r w:rsidRPr="008B214B">
        <w:rPr>
          <w:rFonts w:ascii="Times New Roman" w:eastAsia="Times New Roman" w:hAnsi="Times New Roman" w:cs="Times New Roman"/>
          <w:sz w:val="28"/>
          <w:szCs w:val="28"/>
          <w:lang w:val="kk-KZ" w:eastAsia="ru-RU"/>
        </w:rPr>
        <w:t xml:space="preserve">, </w:t>
      </w:r>
      <w:r w:rsidRPr="008B214B">
        <w:rPr>
          <w:rFonts w:ascii="Times New Roman" w:eastAsia="Times New Roman" w:hAnsi="Times New Roman" w:cs="Times New Roman"/>
          <w:i/>
          <w:iCs/>
          <w:sz w:val="28"/>
          <w:szCs w:val="28"/>
          <w:lang w:val="kk-KZ" w:eastAsia="ru-RU"/>
        </w:rPr>
        <w:t>Көкпар</w:t>
      </w:r>
      <w:r w:rsidRPr="008B214B">
        <w:rPr>
          <w:rFonts w:ascii="Times New Roman" w:eastAsia="Times New Roman" w:hAnsi="Times New Roman" w:cs="Times New Roman"/>
          <w:sz w:val="28"/>
          <w:szCs w:val="28"/>
          <w:lang w:val="kk-KZ" w:eastAsia="ru-RU"/>
        </w:rPr>
        <w:t xml:space="preserve">, </w:t>
      </w:r>
      <w:r w:rsidRPr="008B214B">
        <w:rPr>
          <w:rFonts w:ascii="Times New Roman" w:eastAsia="Times New Roman" w:hAnsi="Times New Roman" w:cs="Times New Roman"/>
          <w:i/>
          <w:iCs/>
          <w:sz w:val="28"/>
          <w:szCs w:val="28"/>
          <w:lang w:val="kk-KZ" w:eastAsia="ru-RU"/>
        </w:rPr>
        <w:t>Түйе жарысы</w:t>
      </w:r>
      <w:r w:rsidRPr="008B214B">
        <w:rPr>
          <w:rFonts w:ascii="Times New Roman" w:eastAsia="Times New Roman" w:hAnsi="Times New Roman" w:cs="Times New Roman"/>
          <w:sz w:val="28"/>
          <w:szCs w:val="28"/>
          <w:lang w:val="kk-KZ" w:eastAsia="ru-RU"/>
        </w:rPr>
        <w:t xml:space="preserve"> сияқты ойындар топтық жұмысқа негізделген, бұл балаларға топта жұмыс істей білуге, бір-бірімен ынтымақтасуға үйретеді. Командалық ойындар балалардың көшбасшылық қасиеттерін, жауапкершілікті сезінуді қалыптастырады, әрі тәртіпке баулиды.</w:t>
      </w:r>
    </w:p>
    <w:p w:rsidR="00065073" w:rsidRPr="008B214B" w:rsidRDefault="00065073" w:rsidP="00065073">
      <w:pPr>
        <w:spacing w:after="0" w:line="276" w:lineRule="auto"/>
        <w:jc w:val="both"/>
        <w:outlineLvl w:val="2"/>
        <w:rPr>
          <w:rFonts w:ascii="Times New Roman" w:eastAsia="Times New Roman" w:hAnsi="Times New Roman" w:cs="Times New Roman"/>
          <w:bCs/>
          <w:i/>
          <w:sz w:val="28"/>
          <w:szCs w:val="28"/>
          <w:lang w:val="kk-KZ" w:eastAsia="ru-RU"/>
        </w:rPr>
      </w:pPr>
      <w:r w:rsidRPr="008B214B">
        <w:rPr>
          <w:rFonts w:ascii="Times New Roman" w:eastAsia="Times New Roman" w:hAnsi="Times New Roman" w:cs="Times New Roman"/>
          <w:bCs/>
          <w:i/>
          <w:sz w:val="28"/>
          <w:szCs w:val="28"/>
          <w:lang w:val="kk-KZ" w:eastAsia="ru-RU"/>
        </w:rPr>
        <w:t>4. Ұлттық мәдениетті сақтау және насихаттау</w:t>
      </w:r>
    </w:p>
    <w:p w:rsidR="00065073" w:rsidRPr="008B214B" w:rsidRDefault="00065073" w:rsidP="00065073">
      <w:pPr>
        <w:spacing w:after="0" w:line="276" w:lineRule="auto"/>
        <w:ind w:firstLine="708"/>
        <w:jc w:val="both"/>
        <w:rPr>
          <w:rFonts w:ascii="Times New Roman" w:eastAsia="Times New Roman" w:hAnsi="Times New Roman" w:cs="Times New Roman"/>
          <w:sz w:val="28"/>
          <w:szCs w:val="28"/>
          <w:lang w:val="kk-KZ" w:eastAsia="ru-RU"/>
        </w:rPr>
      </w:pPr>
      <w:r w:rsidRPr="008B214B">
        <w:rPr>
          <w:rFonts w:ascii="Times New Roman" w:eastAsia="Times New Roman" w:hAnsi="Times New Roman" w:cs="Times New Roman"/>
          <w:sz w:val="28"/>
          <w:szCs w:val="28"/>
          <w:lang w:val="kk-KZ" w:eastAsia="ru-RU"/>
        </w:rPr>
        <w:t xml:space="preserve">Қазақтың ұлттық ойындары арқылы балалар өз халқының дәстүрін, мәдениетін, тарихын тереңірек біледі. Дене шынықтыру сабағында осы </w:t>
      </w:r>
      <w:r w:rsidRPr="008B214B">
        <w:rPr>
          <w:rFonts w:ascii="Times New Roman" w:eastAsia="Times New Roman" w:hAnsi="Times New Roman" w:cs="Times New Roman"/>
          <w:sz w:val="28"/>
          <w:szCs w:val="28"/>
          <w:lang w:val="kk-KZ" w:eastAsia="ru-RU"/>
        </w:rPr>
        <w:lastRenderedPageBreak/>
        <w:t>ойындарды қолдану арқылы мұғалімдер ұлттың мәдени мұрасын сақтап, балаларды патриоттық сезімге тәрбиелейді. Ұлттық ойындар арқылы балалар қазақ халқының тарихы мен құндылықтары туралы білім алады, ал бұл өз кезегінде олардың бойында ұлттық бірегейлікті қалыптастырады.</w:t>
      </w:r>
    </w:p>
    <w:p w:rsidR="00065073" w:rsidRPr="008B214B" w:rsidRDefault="00065073" w:rsidP="00065073">
      <w:pPr>
        <w:spacing w:after="0" w:line="276" w:lineRule="auto"/>
        <w:jc w:val="both"/>
        <w:outlineLvl w:val="2"/>
        <w:rPr>
          <w:rFonts w:ascii="Times New Roman" w:eastAsia="Times New Roman" w:hAnsi="Times New Roman" w:cs="Times New Roman"/>
          <w:bCs/>
          <w:i/>
          <w:sz w:val="28"/>
          <w:szCs w:val="28"/>
          <w:lang w:val="kk-KZ" w:eastAsia="ru-RU"/>
        </w:rPr>
      </w:pPr>
      <w:r w:rsidRPr="008B214B">
        <w:rPr>
          <w:rFonts w:ascii="Times New Roman" w:eastAsia="Times New Roman" w:hAnsi="Times New Roman" w:cs="Times New Roman"/>
          <w:bCs/>
          <w:i/>
          <w:sz w:val="28"/>
          <w:szCs w:val="28"/>
          <w:lang w:val="kk-KZ" w:eastAsia="ru-RU"/>
        </w:rPr>
        <w:t>5. Эмоционалды және психологиялық дамуы</w:t>
      </w:r>
    </w:p>
    <w:p w:rsidR="00065073" w:rsidRPr="008B214B" w:rsidRDefault="00065073" w:rsidP="00065073">
      <w:pPr>
        <w:spacing w:after="0" w:line="276" w:lineRule="auto"/>
        <w:ind w:firstLine="708"/>
        <w:jc w:val="both"/>
        <w:rPr>
          <w:rFonts w:ascii="Times New Roman" w:eastAsia="Times New Roman" w:hAnsi="Times New Roman" w:cs="Times New Roman"/>
          <w:sz w:val="28"/>
          <w:szCs w:val="28"/>
          <w:lang w:val="kk-KZ" w:eastAsia="ru-RU"/>
        </w:rPr>
      </w:pPr>
      <w:r w:rsidRPr="008B214B">
        <w:rPr>
          <w:rFonts w:ascii="Times New Roman" w:eastAsia="Times New Roman" w:hAnsi="Times New Roman" w:cs="Times New Roman"/>
          <w:sz w:val="28"/>
          <w:szCs w:val="28"/>
          <w:lang w:val="kk-KZ" w:eastAsia="ru-RU"/>
        </w:rPr>
        <w:t>Ұлттық ойындар балаларға көңіл көтеріп, эмоциялық тұрғыда дамуға мүмкіндік береді. Әрбір ойынның қызықты әрі көңілді сипаты балаға қуаныш, шаттық әкеледі, бұл оның психологиялық жағдайын жақсартады. Сонымен қатар, ойындар барысында балалар түрлі қиындықтарды жеңуге, қиындыққа төтеп беруге үйренеді, бұл олардың төзімділігі мен мінезін нығайтады.</w:t>
      </w:r>
    </w:p>
    <w:p w:rsidR="00065073" w:rsidRPr="008B214B" w:rsidRDefault="00065073" w:rsidP="00065073">
      <w:pPr>
        <w:spacing w:after="0" w:line="276" w:lineRule="auto"/>
        <w:jc w:val="both"/>
        <w:outlineLvl w:val="2"/>
        <w:rPr>
          <w:rFonts w:ascii="Times New Roman" w:eastAsia="Times New Roman" w:hAnsi="Times New Roman" w:cs="Times New Roman"/>
          <w:bCs/>
          <w:i/>
          <w:sz w:val="28"/>
          <w:szCs w:val="28"/>
          <w:lang w:val="kk-KZ" w:eastAsia="ru-RU"/>
        </w:rPr>
      </w:pPr>
      <w:r w:rsidRPr="008B214B">
        <w:rPr>
          <w:rFonts w:ascii="Times New Roman" w:eastAsia="Times New Roman" w:hAnsi="Times New Roman" w:cs="Times New Roman"/>
          <w:bCs/>
          <w:i/>
          <w:sz w:val="28"/>
          <w:szCs w:val="28"/>
          <w:lang w:val="kk-KZ" w:eastAsia="ru-RU"/>
        </w:rPr>
        <w:t>6. Құндылықтарды ұстану</w:t>
      </w:r>
    </w:p>
    <w:p w:rsidR="00065073" w:rsidRPr="008B214B" w:rsidRDefault="00065073" w:rsidP="00065073">
      <w:pPr>
        <w:spacing w:after="0" w:line="276" w:lineRule="auto"/>
        <w:ind w:firstLine="708"/>
        <w:jc w:val="both"/>
        <w:rPr>
          <w:rFonts w:ascii="Times New Roman" w:eastAsia="Times New Roman" w:hAnsi="Times New Roman" w:cs="Times New Roman"/>
          <w:sz w:val="28"/>
          <w:szCs w:val="28"/>
          <w:lang w:val="kk-KZ" w:eastAsia="ru-RU"/>
        </w:rPr>
      </w:pPr>
      <w:r w:rsidRPr="008B214B">
        <w:rPr>
          <w:rFonts w:ascii="Times New Roman" w:eastAsia="Times New Roman" w:hAnsi="Times New Roman" w:cs="Times New Roman"/>
          <w:sz w:val="28"/>
          <w:szCs w:val="28"/>
          <w:lang w:val="kk-KZ" w:eastAsia="ru-RU"/>
        </w:rPr>
        <w:t xml:space="preserve">Қазақтың ұлттық ойындары балаларды ұлттық құндылықтарға тәрбиелейді. Ойындар барысында өзара көмек көрсету, әділдік, достық, қайырымдылық сияқты маңызды әлеуметтік құндылықтарды үйренуге болады. Мысалы, </w:t>
      </w:r>
      <w:r w:rsidRPr="008B214B">
        <w:rPr>
          <w:rFonts w:ascii="Times New Roman" w:eastAsia="Times New Roman" w:hAnsi="Times New Roman" w:cs="Times New Roman"/>
          <w:i/>
          <w:iCs/>
          <w:sz w:val="28"/>
          <w:szCs w:val="28"/>
          <w:lang w:val="kk-KZ" w:eastAsia="ru-RU"/>
        </w:rPr>
        <w:t>Көкпар</w:t>
      </w:r>
      <w:r w:rsidRPr="008B214B">
        <w:rPr>
          <w:rFonts w:ascii="Times New Roman" w:eastAsia="Times New Roman" w:hAnsi="Times New Roman" w:cs="Times New Roman"/>
          <w:sz w:val="28"/>
          <w:szCs w:val="28"/>
          <w:lang w:val="kk-KZ" w:eastAsia="ru-RU"/>
        </w:rPr>
        <w:t xml:space="preserve"> ойынының түпкі мағынасы тек бәсекелестік емес, сонымен бірге адалдық, өзара құрмет пен әділдікке негізделген.</w:t>
      </w:r>
    </w:p>
    <w:p w:rsidR="00065073" w:rsidRPr="008B214B" w:rsidRDefault="00065073" w:rsidP="00065073">
      <w:pPr>
        <w:spacing w:after="0" w:line="276" w:lineRule="auto"/>
        <w:jc w:val="both"/>
        <w:outlineLvl w:val="2"/>
        <w:rPr>
          <w:rFonts w:ascii="Times New Roman" w:eastAsia="Times New Roman" w:hAnsi="Times New Roman" w:cs="Times New Roman"/>
          <w:bCs/>
          <w:i/>
          <w:sz w:val="28"/>
          <w:szCs w:val="28"/>
          <w:lang w:val="kk-KZ" w:eastAsia="ru-RU"/>
        </w:rPr>
      </w:pPr>
      <w:r w:rsidRPr="008B214B">
        <w:rPr>
          <w:rFonts w:ascii="Times New Roman" w:eastAsia="Times New Roman" w:hAnsi="Times New Roman" w:cs="Times New Roman"/>
          <w:bCs/>
          <w:i/>
          <w:sz w:val="28"/>
          <w:szCs w:val="28"/>
          <w:lang w:val="kk-KZ" w:eastAsia="ru-RU"/>
        </w:rPr>
        <w:t>7. Ұлттық ойындарды мектеп бағдарламасына енгізу</w:t>
      </w:r>
    </w:p>
    <w:p w:rsidR="00065073" w:rsidRPr="008B214B" w:rsidRDefault="00065073" w:rsidP="00065073">
      <w:pPr>
        <w:spacing w:after="0" w:line="276" w:lineRule="auto"/>
        <w:ind w:firstLine="708"/>
        <w:jc w:val="both"/>
        <w:rPr>
          <w:rFonts w:ascii="Times New Roman" w:eastAsia="Times New Roman" w:hAnsi="Times New Roman" w:cs="Times New Roman"/>
          <w:sz w:val="28"/>
          <w:szCs w:val="28"/>
          <w:lang w:val="kk-KZ" w:eastAsia="ru-RU"/>
        </w:rPr>
      </w:pPr>
      <w:r w:rsidRPr="008B214B">
        <w:rPr>
          <w:rFonts w:ascii="Times New Roman" w:eastAsia="Times New Roman" w:hAnsi="Times New Roman" w:cs="Times New Roman"/>
          <w:sz w:val="28"/>
          <w:szCs w:val="28"/>
          <w:lang w:val="kk-KZ" w:eastAsia="ru-RU"/>
        </w:rPr>
        <w:t>Қазақтың ұлттық ойындарын дене шынықтыру сабағында қолдану оқушылардың сабаққа қызығушылығын арттырады. Мұғалімдер бұл ойындарды түрлі деңгейде, балалардың жас ерекшеліктеріне қарай пайдалана алады. Мысалы, бастауыш сыныптарда қарапайым әрі қызықты ойындар қолданылса, орта және жоғары сыныптарда күрделі ойындар мен тактикалық ойлау талап ететін ойындар енгізілуі мүмкін.</w:t>
      </w:r>
    </w:p>
    <w:p w:rsidR="00065073" w:rsidRPr="008B214B" w:rsidRDefault="00065073" w:rsidP="00065073">
      <w:pPr>
        <w:spacing w:after="0" w:line="276" w:lineRule="auto"/>
        <w:ind w:firstLine="708"/>
        <w:jc w:val="both"/>
        <w:rPr>
          <w:rFonts w:ascii="Times New Roman" w:eastAsia="Times New Roman" w:hAnsi="Times New Roman" w:cs="Times New Roman"/>
          <w:sz w:val="28"/>
          <w:szCs w:val="28"/>
          <w:lang w:val="kk-KZ" w:eastAsia="ru-RU"/>
        </w:rPr>
      </w:pPr>
      <w:r w:rsidRPr="008B214B">
        <w:rPr>
          <w:rFonts w:ascii="Times New Roman" w:eastAsia="Times New Roman" w:hAnsi="Times New Roman" w:cs="Times New Roman"/>
          <w:sz w:val="28"/>
          <w:szCs w:val="28"/>
          <w:lang w:val="kk-KZ" w:eastAsia="ru-RU"/>
        </w:rPr>
        <w:t>Қазақтың ұлттық ойындары дене шынықтыру сабағында балалардың физикалық, әлеуметтік және психологиялық дамуына маңызды әсер етеді. Олар баланың денсаулығын нығайтып, қозғалыс дағдыларын жетілдіріп, ұлттық мәдениетті сақтауға көмектеседі. Ұлттық ойындар арқылы балалар командалық жұмысқа, шыдамдылыққа, әділдікке тәрбиеленеді, бұл олардың жеке тұлғалық дамуында маңызды рөл атқарады. Сондықтан қазақтың ұлттық ойындарын мектеп бағдарламасына енгізу және оны дене шынықтыру сабақтарында қолдану – бүгінгі ұрпақтың саналы әрі дені сау азамат болып өсуіне ықпал етеді.</w:t>
      </w:r>
    </w:p>
    <w:p w:rsidR="00BD40CE" w:rsidRPr="008B214B" w:rsidRDefault="00BD40CE" w:rsidP="00065073">
      <w:pPr>
        <w:spacing w:after="0" w:line="276" w:lineRule="auto"/>
        <w:jc w:val="both"/>
        <w:rPr>
          <w:sz w:val="28"/>
          <w:szCs w:val="28"/>
          <w:lang w:val="kk-KZ"/>
        </w:rPr>
      </w:pPr>
    </w:p>
    <w:sectPr w:rsidR="00BD40CE" w:rsidRPr="008B2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73"/>
    <w:rsid w:val="00065073"/>
    <w:rsid w:val="00347224"/>
    <w:rsid w:val="008B214B"/>
    <w:rsid w:val="009C6E8C"/>
    <w:rsid w:val="00BD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333C"/>
  <w15:chartTrackingRefBased/>
  <w15:docId w15:val="{FC4EBE13-30D5-4550-B2BD-BC50C020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0650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5073"/>
    <w:rPr>
      <w:rFonts w:ascii="Times New Roman" w:eastAsia="Times New Roman" w:hAnsi="Times New Roman" w:cs="Times New Roman"/>
      <w:b/>
      <w:bCs/>
      <w:sz w:val="27"/>
      <w:szCs w:val="27"/>
      <w:lang w:eastAsia="ru-RU"/>
    </w:rPr>
  </w:style>
  <w:style w:type="character" w:styleId="a3">
    <w:name w:val="Strong"/>
    <w:basedOn w:val="a0"/>
    <w:uiPriority w:val="22"/>
    <w:qFormat/>
    <w:rsid w:val="00065073"/>
    <w:rPr>
      <w:b/>
      <w:bCs/>
    </w:rPr>
  </w:style>
  <w:style w:type="character" w:styleId="a4">
    <w:name w:val="Emphasis"/>
    <w:basedOn w:val="a0"/>
    <w:uiPriority w:val="20"/>
    <w:qFormat/>
    <w:rsid w:val="00065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326573">
      <w:bodyDiv w:val="1"/>
      <w:marLeft w:val="0"/>
      <w:marRight w:val="0"/>
      <w:marTop w:val="0"/>
      <w:marBottom w:val="0"/>
      <w:divBdr>
        <w:top w:val="none" w:sz="0" w:space="0" w:color="auto"/>
        <w:left w:val="none" w:sz="0" w:space="0" w:color="auto"/>
        <w:bottom w:val="none" w:sz="0" w:space="0" w:color="auto"/>
        <w:right w:val="none" w:sz="0" w:space="0" w:color="auto"/>
      </w:divBdr>
      <w:divsChild>
        <w:div w:id="1790587756">
          <w:marLeft w:val="0"/>
          <w:marRight w:val="0"/>
          <w:marTop w:val="0"/>
          <w:marBottom w:val="0"/>
          <w:divBdr>
            <w:top w:val="none" w:sz="0" w:space="0" w:color="auto"/>
            <w:left w:val="none" w:sz="0" w:space="0" w:color="auto"/>
            <w:bottom w:val="none" w:sz="0" w:space="0" w:color="auto"/>
            <w:right w:val="none" w:sz="0" w:space="0" w:color="auto"/>
          </w:divBdr>
          <w:divsChild>
            <w:div w:id="800224153">
              <w:marLeft w:val="0"/>
              <w:marRight w:val="0"/>
              <w:marTop w:val="0"/>
              <w:marBottom w:val="0"/>
              <w:divBdr>
                <w:top w:val="none" w:sz="0" w:space="0" w:color="auto"/>
                <w:left w:val="none" w:sz="0" w:space="0" w:color="auto"/>
                <w:bottom w:val="none" w:sz="0" w:space="0" w:color="auto"/>
                <w:right w:val="none" w:sz="0" w:space="0" w:color="auto"/>
              </w:divBdr>
              <w:divsChild>
                <w:div w:id="800730270">
                  <w:marLeft w:val="0"/>
                  <w:marRight w:val="0"/>
                  <w:marTop w:val="0"/>
                  <w:marBottom w:val="0"/>
                  <w:divBdr>
                    <w:top w:val="none" w:sz="0" w:space="0" w:color="auto"/>
                    <w:left w:val="none" w:sz="0" w:space="0" w:color="auto"/>
                    <w:bottom w:val="none" w:sz="0" w:space="0" w:color="auto"/>
                    <w:right w:val="none" w:sz="0" w:space="0" w:color="auto"/>
                  </w:divBdr>
                  <w:divsChild>
                    <w:div w:id="30300768">
                      <w:marLeft w:val="0"/>
                      <w:marRight w:val="0"/>
                      <w:marTop w:val="0"/>
                      <w:marBottom w:val="0"/>
                      <w:divBdr>
                        <w:top w:val="none" w:sz="0" w:space="0" w:color="auto"/>
                        <w:left w:val="none" w:sz="0" w:space="0" w:color="auto"/>
                        <w:bottom w:val="none" w:sz="0" w:space="0" w:color="auto"/>
                        <w:right w:val="none" w:sz="0" w:space="0" w:color="auto"/>
                      </w:divBdr>
                      <w:divsChild>
                        <w:div w:id="500316287">
                          <w:marLeft w:val="0"/>
                          <w:marRight w:val="0"/>
                          <w:marTop w:val="0"/>
                          <w:marBottom w:val="0"/>
                          <w:divBdr>
                            <w:top w:val="none" w:sz="0" w:space="0" w:color="auto"/>
                            <w:left w:val="none" w:sz="0" w:space="0" w:color="auto"/>
                            <w:bottom w:val="none" w:sz="0" w:space="0" w:color="auto"/>
                            <w:right w:val="none" w:sz="0" w:space="0" w:color="auto"/>
                          </w:divBdr>
                          <w:divsChild>
                            <w:div w:id="1449159254">
                              <w:marLeft w:val="0"/>
                              <w:marRight w:val="0"/>
                              <w:marTop w:val="0"/>
                              <w:marBottom w:val="0"/>
                              <w:divBdr>
                                <w:top w:val="none" w:sz="0" w:space="0" w:color="auto"/>
                                <w:left w:val="none" w:sz="0" w:space="0" w:color="auto"/>
                                <w:bottom w:val="none" w:sz="0" w:space="0" w:color="auto"/>
                                <w:right w:val="none" w:sz="0" w:space="0" w:color="auto"/>
                              </w:divBdr>
                              <w:divsChild>
                                <w:div w:id="1632206749">
                                  <w:marLeft w:val="0"/>
                                  <w:marRight w:val="0"/>
                                  <w:marTop w:val="0"/>
                                  <w:marBottom w:val="0"/>
                                  <w:divBdr>
                                    <w:top w:val="none" w:sz="0" w:space="0" w:color="auto"/>
                                    <w:left w:val="none" w:sz="0" w:space="0" w:color="auto"/>
                                    <w:bottom w:val="none" w:sz="0" w:space="0" w:color="auto"/>
                                    <w:right w:val="none" w:sz="0" w:space="0" w:color="auto"/>
                                  </w:divBdr>
                                  <w:divsChild>
                                    <w:div w:id="16207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dc:creator>
  <cp:keywords/>
  <dc:description/>
  <cp:lastModifiedBy>hhh</cp:lastModifiedBy>
  <cp:revision>4</cp:revision>
  <dcterms:created xsi:type="dcterms:W3CDTF">2025-03-29T19:31:00Z</dcterms:created>
  <dcterms:modified xsi:type="dcterms:W3CDTF">2025-03-29T20:08:00Z</dcterms:modified>
</cp:coreProperties>
</file>