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E3" w:rsidRDefault="005E18E3" w:rsidP="005E18E3">
      <w:pPr>
        <w:rPr>
          <w:lang w:val="kk-KZ"/>
        </w:rPr>
      </w:pPr>
      <w:r>
        <w:rPr>
          <w:lang w:val="kk-KZ"/>
        </w:rPr>
        <w:t>820521402</w:t>
      </w:r>
      <w:r w:rsidRPr="00830A62">
        <w:rPr>
          <w:lang w:val="kk-KZ"/>
        </w:rPr>
        <w:t>244</w:t>
      </w:r>
    </w:p>
    <w:p w:rsidR="009B3B42" w:rsidRDefault="009B3B42" w:rsidP="005E18E3">
      <w:pPr>
        <w:rPr>
          <w:lang w:val="kk-KZ"/>
        </w:rPr>
      </w:pPr>
      <w:r>
        <w:rPr>
          <w:rStyle w:val="selectable-text"/>
          <w:lang w:val="kk-KZ"/>
        </w:rPr>
        <w:t xml:space="preserve">Тел </w:t>
      </w:r>
      <w:r>
        <w:rPr>
          <w:rStyle w:val="selectable-text"/>
        </w:rPr>
        <w:t>7759156619</w:t>
      </w:r>
    </w:p>
    <w:p w:rsidR="00CB0408" w:rsidRPr="001C10CD" w:rsidRDefault="005E18E3" w:rsidP="005E18E3">
      <w:pPr>
        <w:spacing w:after="0"/>
        <w:rPr>
          <w:rFonts w:ascii="Times New Roman" w:hAnsi="Times New Roman" w:cs="Times New Roman"/>
          <w:lang w:val="kk-KZ"/>
        </w:rPr>
      </w:pPr>
      <w:r w:rsidRPr="005E18E3">
        <w:rPr>
          <w:rFonts w:ascii="Times New Roman" w:hAnsi="Times New Roman" w:cs="Times New Roman"/>
        </w:rPr>
        <w:t xml:space="preserve">ЖӘДІГЕР </w:t>
      </w:r>
      <w:proofErr w:type="spellStart"/>
      <w:r w:rsidR="00830A62" w:rsidRPr="005E18E3">
        <w:rPr>
          <w:rFonts w:ascii="Times New Roman" w:hAnsi="Times New Roman" w:cs="Times New Roman"/>
        </w:rPr>
        <w:t>Гүлбахыт</w:t>
      </w:r>
      <w:proofErr w:type="spellEnd"/>
      <w:r w:rsidR="00830A62" w:rsidRPr="005E18E3">
        <w:rPr>
          <w:rFonts w:ascii="Times New Roman" w:hAnsi="Times New Roman" w:cs="Times New Roman"/>
        </w:rPr>
        <w:t xml:space="preserve"> </w:t>
      </w:r>
      <w:proofErr w:type="spellStart"/>
      <w:r w:rsidR="00830A62" w:rsidRPr="005E18E3">
        <w:rPr>
          <w:rFonts w:ascii="Times New Roman" w:hAnsi="Times New Roman" w:cs="Times New Roman"/>
        </w:rPr>
        <w:t>Құралбекқызы</w:t>
      </w:r>
      <w:proofErr w:type="spellEnd"/>
      <w:r w:rsidR="001C10CD">
        <w:rPr>
          <w:rFonts w:ascii="Times New Roman" w:hAnsi="Times New Roman" w:cs="Times New Roman"/>
          <w:lang w:val="kk-KZ"/>
        </w:rPr>
        <w:t>,</w:t>
      </w:r>
      <w:bookmarkStart w:id="0" w:name="_GoBack"/>
      <w:bookmarkEnd w:id="0"/>
    </w:p>
    <w:p w:rsidR="005E18E3" w:rsidRPr="005E18E3" w:rsidRDefault="00830A62" w:rsidP="005E18E3">
      <w:pPr>
        <w:spacing w:after="0"/>
        <w:rPr>
          <w:rFonts w:ascii="Times New Roman" w:hAnsi="Times New Roman" w:cs="Times New Roman"/>
          <w:lang w:val="kk-KZ"/>
        </w:rPr>
      </w:pPr>
      <w:r w:rsidRPr="005E18E3">
        <w:rPr>
          <w:rFonts w:ascii="Times New Roman" w:hAnsi="Times New Roman" w:cs="Times New Roman"/>
          <w:lang w:val="kk-KZ"/>
        </w:rPr>
        <w:t>М. Қалмырза атындағы №3 мамандандырылған мектеп-интернаты</w:t>
      </w:r>
      <w:r w:rsidR="005E18E3" w:rsidRPr="005E18E3">
        <w:rPr>
          <w:rFonts w:ascii="Times New Roman" w:hAnsi="Times New Roman" w:cs="Times New Roman"/>
          <w:lang w:val="kk-KZ"/>
        </w:rPr>
        <w:t>ның педагог-психологы</w:t>
      </w:r>
      <w:r w:rsidR="005E18E3">
        <w:rPr>
          <w:rFonts w:ascii="Times New Roman" w:hAnsi="Times New Roman" w:cs="Times New Roman"/>
          <w:lang w:val="kk-KZ"/>
        </w:rPr>
        <w:t>.</w:t>
      </w:r>
    </w:p>
    <w:p w:rsidR="00830A62" w:rsidRPr="005E18E3" w:rsidRDefault="00830A62" w:rsidP="005E18E3">
      <w:pPr>
        <w:spacing w:after="0"/>
        <w:rPr>
          <w:rFonts w:ascii="Times New Roman" w:hAnsi="Times New Roman" w:cs="Times New Roman"/>
          <w:lang w:val="kk-KZ"/>
        </w:rPr>
      </w:pPr>
      <w:r w:rsidRPr="005E18E3">
        <w:rPr>
          <w:rFonts w:ascii="Times New Roman" w:hAnsi="Times New Roman" w:cs="Times New Roman"/>
          <w:lang w:val="kk-KZ"/>
        </w:rPr>
        <w:t>Түркістан облысы</w:t>
      </w:r>
      <w:r w:rsidR="005E18E3" w:rsidRPr="005E18E3">
        <w:rPr>
          <w:rFonts w:ascii="Times New Roman" w:hAnsi="Times New Roman" w:cs="Times New Roman"/>
          <w:lang w:val="kk-KZ"/>
        </w:rPr>
        <w:t xml:space="preserve">, </w:t>
      </w:r>
      <w:r w:rsidRPr="005E18E3">
        <w:rPr>
          <w:rFonts w:ascii="Times New Roman" w:hAnsi="Times New Roman" w:cs="Times New Roman"/>
          <w:lang w:val="kk-KZ"/>
        </w:rPr>
        <w:t>Шардара ауданы</w:t>
      </w:r>
    </w:p>
    <w:p w:rsidR="00830A62" w:rsidRDefault="00830A62">
      <w:pPr>
        <w:rPr>
          <w:lang w:val="kk-KZ"/>
        </w:rPr>
      </w:pPr>
    </w:p>
    <w:p w:rsidR="008D7E8B" w:rsidRDefault="008D7E8B">
      <w:pPr>
        <w:rPr>
          <w:lang w:val="kk-KZ"/>
        </w:rPr>
      </w:pPr>
    </w:p>
    <w:p w:rsidR="008D7E8B" w:rsidRPr="008D7E8B" w:rsidRDefault="008D7E8B" w:rsidP="008D7E8B">
      <w:pPr>
        <w:ind w:firstLine="708"/>
        <w:jc w:val="center"/>
        <w:rPr>
          <w:rFonts w:ascii="Times New Roman" w:hAnsi="Times New Roman" w:cs="Times New Roman"/>
          <w:b/>
          <w:bCs/>
          <w:sz w:val="24"/>
          <w:szCs w:val="24"/>
          <w:lang w:val="kk-KZ"/>
        </w:rPr>
      </w:pPr>
      <w:r w:rsidRPr="008D7E8B">
        <w:rPr>
          <w:rFonts w:ascii="Times New Roman" w:hAnsi="Times New Roman" w:cs="Times New Roman"/>
          <w:b/>
          <w:bCs/>
          <w:sz w:val="24"/>
          <w:szCs w:val="24"/>
          <w:lang w:val="kk-KZ"/>
        </w:rPr>
        <w:t>ҚАЗАҚСТАННЫҢ ӘЛЕУМЕТТІК ПЕДАГОГИКАСЫ САЛАСЫНДАҒЫ ЗАМАНАУИ ҮРДІСТЕР МЕН СЫН-ТЕГЕУРІНДЕР</w:t>
      </w:r>
    </w:p>
    <w:p w:rsidR="008D7E8B" w:rsidRPr="008D7E8B" w:rsidRDefault="008D7E8B" w:rsidP="008D7E8B">
      <w:pPr>
        <w:ind w:firstLine="708"/>
        <w:jc w:val="both"/>
        <w:rPr>
          <w:rFonts w:ascii="Times New Roman" w:hAnsi="Times New Roman" w:cs="Times New Roman"/>
          <w:b/>
          <w:bCs/>
          <w:sz w:val="24"/>
          <w:szCs w:val="24"/>
          <w:lang w:val="kk-KZ"/>
        </w:rPr>
      </w:pPr>
    </w:p>
    <w:p w:rsidR="008D7E8B" w:rsidRPr="008D7E8B" w:rsidRDefault="008D7E8B" w:rsidP="008D7E8B">
      <w:pPr>
        <w:ind w:firstLine="708"/>
        <w:jc w:val="both"/>
        <w:rPr>
          <w:rFonts w:ascii="Times New Roman" w:hAnsi="Times New Roman" w:cs="Times New Roman"/>
          <w:sz w:val="24"/>
          <w:szCs w:val="24"/>
          <w:lang w:val="kk-KZ"/>
        </w:rPr>
      </w:pPr>
      <w:r w:rsidRPr="008D7E8B">
        <w:rPr>
          <w:rFonts w:ascii="Times New Roman" w:hAnsi="Times New Roman" w:cs="Times New Roman"/>
          <w:sz w:val="24"/>
          <w:szCs w:val="24"/>
          <w:lang w:val="kk-KZ"/>
        </w:rPr>
        <w:t>Қазақстанның әлеуметтік педагогикасы саласындағы қазіргі заманғы үрдістер мен сын-тегеуріндер өзгермелі қоғамға бейімделу қажеттілігімен, әлеуметтік қажеттіліктердің өсуімен және білім беру процесіне жаңа технологияларды ұдайы енгізумен байланысты.</w:t>
      </w:r>
    </w:p>
    <w:p w:rsidR="008D7E8B" w:rsidRPr="008D7E8B" w:rsidRDefault="008D7E8B" w:rsidP="008D7E8B">
      <w:pPr>
        <w:ind w:firstLine="708"/>
        <w:jc w:val="both"/>
        <w:rPr>
          <w:rFonts w:ascii="Times New Roman" w:hAnsi="Times New Roman" w:cs="Times New Roman"/>
          <w:sz w:val="24"/>
          <w:szCs w:val="24"/>
          <w:lang w:val="kk-KZ"/>
        </w:rPr>
      </w:pPr>
      <w:r w:rsidRPr="008D7E8B">
        <w:rPr>
          <w:rFonts w:ascii="Times New Roman" w:hAnsi="Times New Roman" w:cs="Times New Roman"/>
          <w:sz w:val="24"/>
          <w:szCs w:val="24"/>
          <w:lang w:val="kk-KZ"/>
        </w:rPr>
        <w:t>Қоғамның жаһандық трансформациясы жағдайында біз білім беру саласына тікелей әсер ететін жаңа сын-қатерлерге тап боламыз. Әлеуметтік педагогика, сала ретінде, осы өзгерістерге белсенді түрде жауап береді, оқушылармен өзара әрекеттесудің тиімді әдістері мен стратегияларын құруға ұмтылады. Қазақстанның әлеуметтік педагогикасындағы қазіргі заманғы үрдістердің негізгі аспектілерінің бірі Инклюзивті білім беруге баса назар аудару болып табылады. Күш-жігер барлық оқушыларға, соның ішінде мүмкіндігі шектеулі балаларға тең мүмкіндіктерді қамтамасыз етуге бағытталған. Оқытудың бейімделу әдістерін дамыту және қолдау ортасын құру білім беру процесінің ажырамас бөлігіне айналады. Екінші маңызды үрдіс-білім беруді цифрландыру. Оқу процесіне заманауи ақпараттық технологияларды енгізу әлеуметтік педагогтардан жұмыс әдістерін жаңартуды талап етеді. Онлайн ресурстар, электрондық оқулықтар, білім беру платформалары — бұл құралдардың барлығы білім беру ортасының ажырамас бөлігіне айналады. Келесі маңызды үрдіс-кәсіптік бағдарлау және мансаптық кеңес беру жүйесін дамыту. Әлеуметтік тәрбиешілер оқушылармен белсенді қарым-қатынас жасайды, олардың қызығушылықтарын, бейімділіктерін түсінуге және ең қолайлы мансаптық траекторияны таңдауға көмектеседі. Бұл әсіресе еңбек нарығындағы қарқынды өзгерістер аясында маңызды. Қазақстанның қазіргі әлеуметтік педагогикасындағы тағы бір маңызды бағыт мәдениетаралық өзара іс-қимыл мен оқытуды дамытуға баса назар аудару болып табылады. Көп мәдениетті ортада айырмашылықтарды құрметтеуді, әртүрлілікті түсіну мен құндылықты қалыптастыру міндеті өзекті болады. Әлеуметтік тәрбиешілер барлық студенттердің мәдени және этникалық тегіне қарамастан оқу процесіне қосылуын қамтамасыз ету үшін жұмыс істейді. Келесі маңызды тенденция-ата-аналардың білім беру процесіндегі рөлін арттыру. Отбасы мен мектеп арасындағы ынтымақтастық балалар мен жасөспірімдердің сәтті бейімделуінің негізгі элементіне айналуда. Әлеуметтік педагогтар ата-аналармен белсенді қарым-қатынас жасайды, оларға ақпарат, қолдау және балаларының білім беру процесіне белсенді қатысу мүмкіндіктерін ұсынады.</w:t>
      </w:r>
    </w:p>
    <w:p w:rsidR="008D7E8B" w:rsidRPr="008D7E8B" w:rsidRDefault="008D7E8B" w:rsidP="008D7E8B">
      <w:pPr>
        <w:ind w:firstLine="708"/>
        <w:jc w:val="both"/>
        <w:rPr>
          <w:rFonts w:ascii="Times New Roman" w:hAnsi="Times New Roman" w:cs="Times New Roman"/>
          <w:sz w:val="24"/>
          <w:szCs w:val="24"/>
          <w:lang w:val="kk-KZ"/>
        </w:rPr>
      </w:pPr>
      <w:r w:rsidRPr="008D7E8B">
        <w:rPr>
          <w:rFonts w:ascii="Times New Roman" w:hAnsi="Times New Roman" w:cs="Times New Roman"/>
          <w:sz w:val="24"/>
          <w:szCs w:val="24"/>
          <w:lang w:val="kk-KZ"/>
        </w:rPr>
        <w:t xml:space="preserve">Қазақстанның әлеуметтік педагогтары алдында тұрған сын — қатерлердің қатарында өмірлік қиын жағдайларға тап болған балалар мен жасөспірімдердің </w:t>
      </w:r>
      <w:r w:rsidRPr="008D7E8B">
        <w:rPr>
          <w:rFonts w:ascii="Times New Roman" w:hAnsi="Times New Roman" w:cs="Times New Roman"/>
          <w:sz w:val="24"/>
          <w:szCs w:val="24"/>
          <w:lang w:val="kk-KZ"/>
        </w:rPr>
        <w:lastRenderedPageBreak/>
        <w:t>проблемалары бар. Балалардың құқықтарын қорғауға бағытталған мемлекеттік және мемлекеттік емес ұйымдармен әлеуметтік әріптестікті кеңейту осы мәселелерді шешуге жәрдемдесу үшін қажетті қадам болып табылады. Айта кету керек, Әлеуметтік педагогиканың заманауи сын-қатерлері білім беру жүйесін жақсарту үшін әлеуетке ие. Инновацияларға ұмтылу, заманауи әдістемелер мен технологияларды енгізу, сондай-ақ білім беру процесінің барлық қатысушыларымен белсенді өзара іс-қимыл Қазақстанда неғұрлым икемді, жауапты және тиімді білім беру жүйесін қалыптастыруға көмектеседі.</w:t>
      </w:r>
    </w:p>
    <w:p w:rsidR="008D7E8B" w:rsidRPr="008D7E8B" w:rsidRDefault="008D7E8B" w:rsidP="008D7E8B">
      <w:pPr>
        <w:ind w:firstLine="708"/>
        <w:jc w:val="both"/>
        <w:rPr>
          <w:rFonts w:ascii="Times New Roman" w:hAnsi="Times New Roman" w:cs="Times New Roman"/>
          <w:sz w:val="24"/>
          <w:szCs w:val="24"/>
          <w:lang w:val="kk-KZ"/>
        </w:rPr>
      </w:pPr>
      <w:r w:rsidRPr="008D7E8B">
        <w:rPr>
          <w:rFonts w:ascii="Times New Roman" w:hAnsi="Times New Roman" w:cs="Times New Roman"/>
          <w:sz w:val="24"/>
          <w:szCs w:val="24"/>
          <w:lang w:val="kk-KZ"/>
        </w:rPr>
        <w:t>Қорытындылай келе, Қазақстанның әлеуметтік педагогикасы саласындағы қазіргі заманғы үрдістер мен сын-қатерлер білім алушылардың қажеттіліктеріне неғұрлым инклюзивті, цифрландырылған және бейімделген білім беру ортасын құруға ұмтылысты көрсетеді. Бұл бағытта жұмыс істеу кәсіби дағдыларды үнемі жаңартып отыруды және өзгермелі жағдайларға тиімді жауап беруге дайын болуды талап етеді.</w:t>
      </w:r>
    </w:p>
    <w:p w:rsidR="008D7E8B" w:rsidRDefault="008D7E8B" w:rsidP="008D7E8B">
      <w:pPr>
        <w:ind w:firstLine="708"/>
        <w:jc w:val="both"/>
        <w:rPr>
          <w:rFonts w:ascii="Times New Roman" w:hAnsi="Times New Roman" w:cs="Times New Roman"/>
          <w:sz w:val="20"/>
          <w:szCs w:val="20"/>
          <w:lang w:val="kk-KZ"/>
        </w:rPr>
      </w:pPr>
    </w:p>
    <w:p w:rsidR="008D7E8B" w:rsidRDefault="008D7E8B" w:rsidP="008D7E8B">
      <w:pPr>
        <w:pStyle w:val="a3"/>
        <w:ind w:left="360"/>
        <w:jc w:val="both"/>
        <w:rPr>
          <w:rFonts w:ascii="Times New Roman" w:hAnsi="Times New Roman" w:cs="Times New Roman"/>
          <w:sz w:val="28"/>
          <w:szCs w:val="28"/>
          <w:lang w:val="kk-KZ"/>
        </w:rPr>
      </w:pPr>
    </w:p>
    <w:p w:rsidR="008D7E8B" w:rsidRPr="00830A62" w:rsidRDefault="008D7E8B">
      <w:pPr>
        <w:rPr>
          <w:lang w:val="kk-KZ"/>
        </w:rPr>
      </w:pPr>
    </w:p>
    <w:sectPr w:rsidR="008D7E8B" w:rsidRPr="0083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57"/>
    <w:rsid w:val="001C10CD"/>
    <w:rsid w:val="00365957"/>
    <w:rsid w:val="005E18E3"/>
    <w:rsid w:val="00830A62"/>
    <w:rsid w:val="008D7E8B"/>
    <w:rsid w:val="009B3B42"/>
    <w:rsid w:val="00CB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E8B"/>
    <w:pPr>
      <w:spacing w:after="0" w:line="240" w:lineRule="auto"/>
      <w:ind w:left="720"/>
      <w:contextualSpacing/>
    </w:pPr>
    <w:rPr>
      <w:rFonts w:eastAsiaTheme="minorEastAsia"/>
      <w:kern w:val="2"/>
      <w:lang w:eastAsia="ru-RU"/>
    </w:rPr>
  </w:style>
  <w:style w:type="character" w:customStyle="1" w:styleId="selectable-text">
    <w:name w:val="selectable-text"/>
    <w:basedOn w:val="a0"/>
    <w:rsid w:val="009B3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E8B"/>
    <w:pPr>
      <w:spacing w:after="0" w:line="240" w:lineRule="auto"/>
      <w:ind w:left="720"/>
      <w:contextualSpacing/>
    </w:pPr>
    <w:rPr>
      <w:rFonts w:eastAsiaTheme="minorEastAsia"/>
      <w:kern w:val="2"/>
      <w:lang w:eastAsia="ru-RU"/>
    </w:rPr>
  </w:style>
  <w:style w:type="character" w:customStyle="1" w:styleId="selectable-text">
    <w:name w:val="selectable-text"/>
    <w:basedOn w:val="a0"/>
    <w:rsid w:val="009B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Zhanna</cp:lastModifiedBy>
  <cp:revision>7</cp:revision>
  <dcterms:created xsi:type="dcterms:W3CDTF">2024-08-13T04:32:00Z</dcterms:created>
  <dcterms:modified xsi:type="dcterms:W3CDTF">2024-08-14T10:07:00Z</dcterms:modified>
</cp:coreProperties>
</file>