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4" w:rsidRDefault="00495B64" w:rsidP="00905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БАЙШУАХОВА Манат Нурболовна</w:t>
      </w:r>
    </w:p>
    <w:p w:rsidR="00905B68" w:rsidRPr="00905B68" w:rsidRDefault="00905B68" w:rsidP="00905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b/>
          <w:sz w:val="24"/>
          <w:szCs w:val="24"/>
        </w:rPr>
        <w:t>Гомеостаздық</w:t>
      </w:r>
      <w:proofErr w:type="spellEnd"/>
      <w:r w:rsidRPr="00905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b/>
          <w:sz w:val="24"/>
          <w:szCs w:val="24"/>
        </w:rPr>
        <w:t>нейро</w:t>
      </w:r>
      <w:proofErr w:type="spellEnd"/>
      <w:r w:rsidRPr="00905B6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05B68">
        <w:rPr>
          <w:rFonts w:ascii="Times New Roman" w:hAnsi="Times New Roman" w:cs="Times New Roman"/>
          <w:b/>
          <w:sz w:val="24"/>
          <w:szCs w:val="24"/>
        </w:rPr>
        <w:t>эндокриндік</w:t>
      </w:r>
      <w:proofErr w:type="spellEnd"/>
      <w:r w:rsidRPr="00905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b/>
          <w:sz w:val="24"/>
          <w:szCs w:val="24"/>
        </w:rPr>
        <w:t>реттелуі</w:t>
      </w:r>
      <w:proofErr w:type="spellEnd"/>
      <w:r w:rsidRPr="00905B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05B68">
        <w:rPr>
          <w:rFonts w:ascii="Times New Roman" w:hAnsi="Times New Roman" w:cs="Times New Roman"/>
          <w:b/>
          <w:sz w:val="24"/>
          <w:szCs w:val="24"/>
        </w:rPr>
        <w:t xml:space="preserve">Гомеостаз </w:t>
      </w:r>
      <w:proofErr w:type="spellStart"/>
      <w:r w:rsidRPr="00905B68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905B68">
        <w:rPr>
          <w:rFonts w:ascii="Times New Roman" w:hAnsi="Times New Roman" w:cs="Times New Roman"/>
          <w:b/>
          <w:sz w:val="24"/>
          <w:szCs w:val="24"/>
        </w:rPr>
        <w:t>әне</w:t>
      </w:r>
      <w:proofErr w:type="spellEnd"/>
      <w:r w:rsidRPr="00905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b/>
          <w:sz w:val="24"/>
          <w:szCs w:val="24"/>
        </w:rPr>
        <w:t>оның</w:t>
      </w:r>
      <w:proofErr w:type="spellEnd"/>
    </w:p>
    <w:p w:rsidR="00905B68" w:rsidRPr="00905B68" w:rsidRDefault="00905B68" w:rsidP="00905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905B68">
        <w:rPr>
          <w:rFonts w:ascii="Times New Roman" w:hAnsi="Times New Roman" w:cs="Times New Roman"/>
          <w:b/>
          <w:sz w:val="24"/>
          <w:szCs w:val="24"/>
        </w:rPr>
        <w:t>реттелуі</w:t>
      </w:r>
      <w:proofErr w:type="spellEnd"/>
      <w:r w:rsidRPr="00905B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05B68">
        <w:rPr>
          <w:rFonts w:ascii="Times New Roman" w:hAnsi="Times New Roman" w:cs="Times New Roman"/>
          <w:b/>
          <w:sz w:val="24"/>
          <w:szCs w:val="24"/>
        </w:rPr>
        <w:t xml:space="preserve">Гомеостаз </w:t>
      </w:r>
      <w:proofErr w:type="spellStart"/>
      <w:r w:rsidRPr="00905B68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905B68">
        <w:rPr>
          <w:rFonts w:ascii="Times New Roman" w:hAnsi="Times New Roman" w:cs="Times New Roman"/>
          <w:b/>
          <w:sz w:val="24"/>
          <w:szCs w:val="24"/>
        </w:rPr>
        <w:t>әне</w:t>
      </w:r>
      <w:proofErr w:type="spellEnd"/>
      <w:r w:rsidRPr="00905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b/>
          <w:sz w:val="24"/>
          <w:szCs w:val="24"/>
        </w:rPr>
        <w:t>оның</w:t>
      </w:r>
      <w:proofErr w:type="spellEnd"/>
      <w:r w:rsidRPr="00905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b/>
          <w:sz w:val="24"/>
          <w:szCs w:val="24"/>
        </w:rPr>
        <w:t>механизмдері</w:t>
      </w:r>
      <w:proofErr w:type="spellEnd"/>
      <w:r w:rsidRPr="00905B68">
        <w:rPr>
          <w:rFonts w:ascii="Times New Roman" w:hAnsi="Times New Roman" w:cs="Times New Roman"/>
          <w:b/>
          <w:sz w:val="24"/>
          <w:szCs w:val="24"/>
        </w:rPr>
        <w:t>.</w:t>
      </w:r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8">
        <w:rPr>
          <w:rFonts w:ascii="Times New Roman" w:hAnsi="Times New Roman" w:cs="Times New Roman"/>
          <w:sz w:val="24"/>
          <w:szCs w:val="24"/>
        </w:rPr>
        <w:t xml:space="preserve">1929 ж. Америка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физиологі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Кэннон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организмнің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басты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көрсеткіштерінің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константалардың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тұрақтылық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дәрежесін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белгілеу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гомеостаз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B68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905B68">
        <w:rPr>
          <w:rFonts w:ascii="Times New Roman" w:hAnsi="Times New Roman" w:cs="Times New Roman"/>
          <w:sz w:val="24"/>
          <w:szCs w:val="24"/>
        </w:rPr>
        <w:t>ңа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термин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. Гомеостаз </w:t>
      </w:r>
      <w:proofErr w:type="spellStart"/>
      <w:proofErr w:type="gramStart"/>
      <w:r w:rsidRPr="00905B6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құрамының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қасиеттерінің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тұрақтылығы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константаларды</w:t>
      </w:r>
      <w:bookmarkStart w:id="0" w:name="_GoBack"/>
      <w:bookmarkEnd w:id="0"/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артериялық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қысымы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температурасы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т.т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айтады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>.</w:t>
      </w:r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Жасушалардың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тіршілігіне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айналадағы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құбылыстарымен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ойдағыдай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қарым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жасауы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әрдайым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гомеостаздың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сақталуына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қауі</w:t>
      </w:r>
      <w:proofErr w:type="gramStart"/>
      <w:r w:rsidRPr="00905B6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төндіретін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саналады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05B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05B68">
        <w:rPr>
          <w:rFonts w:ascii="Times New Roman" w:hAnsi="Times New Roman" w:cs="Times New Roman"/>
          <w:sz w:val="24"/>
          <w:szCs w:val="24"/>
        </w:rPr>
        <w:t>ірақ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бүйрек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тер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бездері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>,</w:t>
      </w:r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өкпе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905B68">
        <w:rPr>
          <w:rFonts w:ascii="Times New Roman" w:hAnsi="Times New Roman" w:cs="Times New Roman"/>
          <w:sz w:val="24"/>
          <w:szCs w:val="24"/>
        </w:rPr>
        <w:t>птеген</w:t>
      </w:r>
      <w:proofErr w:type="spellEnd"/>
      <w:proofErr w:type="gram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ағзалардың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арқасында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сондай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денедегі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механизмдердің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қатысуымен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гомеостаз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бұзылмайды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ішкі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8">
        <w:rPr>
          <w:rFonts w:ascii="Times New Roman" w:hAnsi="Times New Roman" w:cs="Times New Roman"/>
          <w:sz w:val="24"/>
          <w:szCs w:val="24"/>
        </w:rPr>
        <w:t xml:space="preserve">орта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абсолюттік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тұрақтылықтан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гө</w:t>
      </w:r>
      <w:proofErr w:type="gramStart"/>
      <w:r w:rsidRPr="00905B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B6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динамикалық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8">
        <w:rPr>
          <w:rFonts w:ascii="Times New Roman" w:hAnsi="Times New Roman" w:cs="Times New Roman"/>
          <w:sz w:val="24"/>
          <w:szCs w:val="24"/>
        </w:rPr>
        <w:t xml:space="preserve">гомеостаз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тән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Мұны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гемокинез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дейді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>.</w:t>
      </w:r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жануарлардың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тіршілі</w:t>
      </w:r>
      <w:proofErr w:type="gramStart"/>
      <w:r w:rsidRPr="00905B6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ету</w:t>
      </w:r>
      <w:proofErr w:type="gramEnd"/>
      <w:r w:rsidRPr="00905B68">
        <w:rPr>
          <w:rFonts w:ascii="Times New Roman" w:hAnsi="Times New Roman" w:cs="Times New Roman"/>
          <w:sz w:val="24"/>
          <w:szCs w:val="24"/>
        </w:rPr>
        <w:t>іне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сұйықтық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Жарақаттану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салдарынан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қанның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25-30%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сыртқа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B6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5B68">
        <w:rPr>
          <w:rFonts w:ascii="Times New Roman" w:hAnsi="Times New Roman" w:cs="Times New Roman"/>
          <w:sz w:val="24"/>
          <w:szCs w:val="24"/>
        </w:rPr>
        <w:t>ғып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кетсе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тіршілікке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қауіп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төнеді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>, ал 50%</w:t>
      </w:r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ағып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кетсе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өледі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тамырда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жылжымай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тоқтап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қалса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905B68">
        <w:rPr>
          <w:rFonts w:ascii="Times New Roman" w:hAnsi="Times New Roman" w:cs="Times New Roman"/>
          <w:sz w:val="24"/>
          <w:szCs w:val="24"/>
        </w:rPr>
        <w:t>ан</w:t>
      </w:r>
      <w:proofErr w:type="spellEnd"/>
      <w:proofErr w:type="gram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ағысы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тым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баяуласа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өлуі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денедегі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кейбі</w:t>
      </w:r>
      <w:proofErr w:type="gramStart"/>
      <w:r w:rsidRPr="00905B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жасушалар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әсіресе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ми</w:t>
      </w:r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қыртысының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нейрондары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B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05B68">
        <w:rPr>
          <w:rFonts w:ascii="Times New Roman" w:hAnsi="Times New Roman" w:cs="Times New Roman"/>
          <w:sz w:val="24"/>
          <w:szCs w:val="24"/>
        </w:rPr>
        <w:t>өлшері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азайса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5-6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минуттан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кейі</w:t>
      </w:r>
      <w:proofErr w:type="gramStart"/>
      <w:r w:rsidRPr="00905B6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05B68">
        <w:rPr>
          <w:rFonts w:ascii="Times New Roman" w:hAnsi="Times New Roman" w:cs="Times New Roman"/>
          <w:sz w:val="24"/>
          <w:szCs w:val="24"/>
        </w:rPr>
        <w:t>ұзыла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>.</w:t>
      </w:r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Қанның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қызметтері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>:</w:t>
      </w:r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5B68">
        <w:rPr>
          <w:rFonts w:ascii="Times New Roman" w:hAnsi="Times New Roman" w:cs="Times New Roman"/>
          <w:sz w:val="24"/>
          <w:szCs w:val="24"/>
        </w:rPr>
        <w:t>іршілікке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тіндерге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жеткізеді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өнімдерін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B68">
        <w:rPr>
          <w:rFonts w:ascii="Times New Roman" w:hAnsi="Times New Roman" w:cs="Times New Roman"/>
          <w:sz w:val="24"/>
          <w:szCs w:val="24"/>
        </w:rPr>
        <w:t>сырт</w:t>
      </w:r>
      <w:proofErr w:type="gramEnd"/>
      <w:r w:rsidRPr="00905B68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шығарып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отырады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тасымалдау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>).</w:t>
      </w:r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Оттегін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өкпеден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тіндерге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жасушалардағы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көмі</w:t>
      </w:r>
      <w:proofErr w:type="gramStart"/>
      <w:r w:rsidRPr="00905B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қышқыл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газды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өкпеге</w:t>
      </w:r>
      <w:proofErr w:type="spellEnd"/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жеткізеді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тыныс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>).</w:t>
      </w:r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6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Ішек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қарыннан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қоректік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витаминдерді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, су мен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тұздарды</w:t>
      </w:r>
      <w:proofErr w:type="spellEnd"/>
    </w:p>
    <w:p w:rsidR="000A4781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5B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минералдарды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тіндерге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жеткізеді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трофикалық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нәрлендіру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68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905B68">
        <w:rPr>
          <w:rFonts w:ascii="Times New Roman" w:hAnsi="Times New Roman" w:cs="Times New Roman"/>
          <w:sz w:val="24"/>
          <w:szCs w:val="24"/>
        </w:rPr>
        <w:t>).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 Зат алмасу барысында пайда болған өнімдерді, мәселен, адамденесіндегі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уытты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азот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қалдықтарын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тіндерден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бүйрекке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өкпеге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тер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бездеріне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ішекке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Сөйті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тастайды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экскрециялық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плазмадағы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антитәндер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енген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микробтарды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вирустарды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табиғаты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жат,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бейтараптайды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қорғаныс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Адам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денесіндегі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әрекеттерді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үрдістерді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катысады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гуморалдық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Қандағы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әсері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гормондар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метаболиттер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ағзалар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тіндерге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тікелей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қантамырларының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орналасқан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хеморецепторларды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іркендіру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рефлекстік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жасушаларымен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креаторлық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Креаторлық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жаңарған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табиғи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құрылысы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кейпінің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сақталуын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құрылысы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жағынан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ескілеріне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ұқсас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болу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олардағ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ақпараттардың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Тіндерге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мағлұматтарды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макромолекулалар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тасиды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Мағлұматтар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жасушадан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екіншісіне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аралық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пиноцитоз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жолымен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жеткізіледі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Мұндай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макромолекулаларды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тіндерге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бүкі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гомеостазды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сақтай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тінаралық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сұйықтық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коллоидтық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осмостық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тұрақтылығын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сақтайды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Осмостық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тұрақтылық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бұзылса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бүрісіп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PH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тұрақтылығын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буферлік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энергия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кеткен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ағзаларды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суытады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суыған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ағзаларды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жылытады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Сөйті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қызуын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бірқалыпта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сақтауға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түзілетін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зылатын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ағзалар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қанның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сүйек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жілік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майында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Лимфоциттердің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қарай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жетілуі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лимфоидтық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тіндерде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лимфа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түйіндерінде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тимуста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ішекте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бадамша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бездерде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пісіп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жетілуі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жарылуы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эритропоэз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лейкоциттердікі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лейкопоэз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тромбоцитопоэз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үздіксіз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жататын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үрдістер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жасушаларының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біразы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бұзылады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ыдырайды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орындарын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Эритроцит,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лейкоцит,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константалар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ағынына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шыққан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ретикулоциттер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саны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санының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1% -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Ретикулоцит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протоплазмадсына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бояумен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боялатын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сүйек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кемігінен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шыққан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– 40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сағат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өтісімен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яғни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эритроцит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жетілген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жойылады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Ретикулоциттер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санының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көбеюі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қанға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жетілмеген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шыққанын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Эритроцит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120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 лейкоцит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сағаттан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бірнеше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Кейбі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қанша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жасаса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сонша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тромбоциттердің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тіршілігі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– 11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аспайды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өбі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көкбауырда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біразы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бауырда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ыдырайды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Жарылып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ыдыраған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эритроцит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құрамындағы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темірдің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95% - і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қайтадан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пайдаланылып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құрамына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жолмен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ыдырайды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ағысына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ілесі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жүріп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жарақаттанады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ұсақ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бөлшектерге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(фрагментация),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тұрақты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мононуклеарлы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фагоцитті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(МФЖ)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қармап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жұтып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(фагоцитоз), МФЖ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бауыр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көкбауырда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Кейбі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қанның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гемолизге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ұшырайды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жаңарып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көбі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тамырынан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қары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шығатын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болғандықтан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ауыз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шырышты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қабығынан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сырт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Қандағы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ыдыраған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жаңадан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қанға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түскен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санына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келуге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сәйкестік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гуморалдық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реттелі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ірибелерге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қарағанда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симпатикалық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жасушаларының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түзілуін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тездетсе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парасимпатикалық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кезеген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оны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керісінше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тежейді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В.Н.Черниговский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А.Я.Ярошевский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қабылдағыштардың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түзілеті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ағзаларда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орналасқанын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ағзалардың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жүйесімен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қалайша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жақты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жасайтынын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түзілетін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ағзалардың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жағдайы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өзгерсе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рецепторлар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хабар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бірден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жүйесіне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шыққан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серпіністер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түзілетін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залар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бағытталады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Рефлекстік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әсерленіске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гипоталамус, 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гипофиз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әне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вегетативті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түзілу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үрдісіне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эндокриндік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түзілуін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гипофиз (СГГ, АКГГ)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бүйрекү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қалқанша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гормондары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шапшаңдатады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гормондары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эритроцитопоэзді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тежейтін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ер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гормондары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керісінше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оны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үдетеді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түзілуіне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гомопоэзге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көб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інесе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гормондар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Эритропоэтин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лейкопоэтин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тромбоцитопоэтин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глюкопротеидтер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бүйректе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бауырда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көкбауырда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оттегі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жетіспесе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(гипоксия)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эритропоэтин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рефлекстік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жолмен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көбейеді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Лейкопоэзді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лейкопоэтин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үдетеді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Лейкоциттердің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азая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бастаса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рефлекстік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жолмен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лейкопоэтин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көбейе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түзілуіне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тромбоцитопоэтиндер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жасушаларының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түзілуіне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B12, B15, C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витаминдері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мен медицина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ғылымдарының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табыстары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гомеостаз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көзқарасты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кеңейте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түсті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Гомеостазды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тұрақты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сақтауға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организмнің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жүйелері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қатысатын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кезегінде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гомеостаз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үйелердің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қалыпты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атқаруларына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ықпал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организмнің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ортасының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химиялық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қасиеттері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өзгеретін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тұрақ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тандыру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бағытталған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жүйелер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біртіндеп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активтені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қосылады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клеткадан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мөлшері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азайса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қандағы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вазопрессин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гормонының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концентрациясы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көбейеді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Вазопрессин –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бүйрек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сырт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шығарылатын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суды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қайтадан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денеге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сіңіреді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процестер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эндокриндік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механизмдердің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қатысуымен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Организмнің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бастапқы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кезеңдерінде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клеткалардың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түзілетін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сияқты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кезеңдерінде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сақталып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шектелген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аумақты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қамтитын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сатыдағы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жануарлар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организміндегі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тканьдік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реттелу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процестері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өбіне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осы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жолмен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мұндай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тарихи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жағынан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филогенетикалық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көне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есептеледі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қазіргі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дәуірдегі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қарапайым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организмдер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тіршілігінде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тараған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организміндегі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өлін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алмасу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түзілетін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клетка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ішілік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активаторлар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аталатын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активаторлар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өзара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орналасқан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клеткадан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екіншісіне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таралып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қалыптасты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клеткалы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организмдердің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жекелеген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мүшелерінің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өзара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үйлесімді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атқаруында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жетекшілік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Дамудың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элементтердің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кейбіреулері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активті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сыртқа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қасиетке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клеткаларының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мұндай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жүйелерін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нейросекторлық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Кейіннен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эндокриндік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үшелер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секреция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бездері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қалыптасады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секрециялық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бездерде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түзілетін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секреттер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бірден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қанға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өздері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түзілген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алшақ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орналасқан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үшелер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жүйелерге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функцияларды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эволюциясы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ғытта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дамыған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клетка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ішілік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клеткалары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нейросекреторлық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клеткалар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эндокриндік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үшелер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Омыртқалы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жануарлар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организмінде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жоғарыда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келті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ілген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реттеу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механизмдерінің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түрі</w:t>
      </w:r>
      <w:proofErr w:type="spellEnd"/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сақталған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ірақ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организмінің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біртұтастық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қасиетін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сақтап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оны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қоршаған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жағдайымен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сәйкестіндіруде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нерв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үйесі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</w:t>
      </w:r>
      <w:proofErr w:type="spellStart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атқарады</w:t>
      </w:r>
      <w:proofErr w:type="spellEnd"/>
      <w:r w:rsidRPr="0090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B68" w:rsidRPr="00905B68" w:rsidRDefault="00905B68" w:rsidP="0090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B68" w:rsidRPr="00905B68" w:rsidRDefault="00905B68" w:rsidP="0090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5B68" w:rsidRPr="0090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55"/>
    <w:rsid w:val="000A4781"/>
    <w:rsid w:val="00495B64"/>
    <w:rsid w:val="00511C65"/>
    <w:rsid w:val="00905B68"/>
    <w:rsid w:val="00D3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2021-12-15T09:04:00Z</dcterms:created>
  <dcterms:modified xsi:type="dcterms:W3CDTF">2021-12-15T09:30:00Z</dcterms:modified>
</cp:coreProperties>
</file>