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Тәрбие</w:t>
      </w:r>
      <w:r w:rsidRPr="00285A0C">
        <w:rPr>
          <w:sz w:val="24"/>
          <w:szCs w:val="24"/>
        </w:rPr>
        <w:t xml:space="preserve"> сағатының тақырыбы: «Адамза</w:t>
      </w:r>
      <w:proofErr w:type="gramStart"/>
      <w:r w:rsidRPr="00285A0C">
        <w:rPr>
          <w:sz w:val="24"/>
          <w:szCs w:val="24"/>
        </w:rPr>
        <w:t>т-</w:t>
      </w:r>
      <w:proofErr w:type="gramEnd"/>
      <w:r w:rsidRPr="00285A0C">
        <w:rPr>
          <w:sz w:val="24"/>
          <w:szCs w:val="24"/>
        </w:rPr>
        <w:t xml:space="preserve"> табиғаттың бір бөлшегімін»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Мақсаты: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1) Оқ</w:t>
      </w:r>
      <w:proofErr w:type="gramStart"/>
      <w:r w:rsidRPr="00285A0C">
        <w:rPr>
          <w:sz w:val="24"/>
          <w:szCs w:val="24"/>
        </w:rPr>
        <w:t>ушылар</w:t>
      </w:r>
      <w:proofErr w:type="gramEnd"/>
      <w:r w:rsidRPr="00285A0C">
        <w:rPr>
          <w:sz w:val="24"/>
          <w:szCs w:val="24"/>
        </w:rPr>
        <w:t>ға адам ме</w:t>
      </w:r>
      <w:r w:rsidRPr="00285A0C">
        <w:rPr>
          <w:sz w:val="24"/>
          <w:szCs w:val="24"/>
        </w:rPr>
        <w:t>н табиғаттың егіз екенін ұғындыру. Жерді, құрметте</w:t>
      </w:r>
      <w:r w:rsidRPr="00285A0C">
        <w:rPr>
          <w:sz w:val="24"/>
          <w:szCs w:val="24"/>
        </w:rPr>
        <w:t>уді, табиғатты қорғауды үйрету</w:t>
      </w:r>
      <w:proofErr w:type="gramStart"/>
      <w:r w:rsidRPr="00285A0C">
        <w:rPr>
          <w:sz w:val="24"/>
          <w:szCs w:val="24"/>
        </w:rPr>
        <w:t>.Т</w:t>
      </w:r>
      <w:proofErr w:type="gramEnd"/>
      <w:r w:rsidRPr="00285A0C">
        <w:rPr>
          <w:sz w:val="24"/>
          <w:szCs w:val="24"/>
        </w:rPr>
        <w:t>аби</w:t>
      </w:r>
      <w:r w:rsidRPr="00285A0C">
        <w:rPr>
          <w:sz w:val="24"/>
          <w:szCs w:val="24"/>
          <w:lang w:val="kk-KZ"/>
        </w:rPr>
        <w:t>ғаттың алуан сырларын білуге,табиғат туралы танымдарын молайту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2) Қоршаған ортаны қорғау, туған елге</w:t>
      </w:r>
      <w:r w:rsidRPr="00285A0C">
        <w:rPr>
          <w:sz w:val="24"/>
          <w:szCs w:val="24"/>
          <w:lang w:val="kk-KZ"/>
        </w:rPr>
        <w:t xml:space="preserve"> деген сүйіспеншілігін арттыру.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3) Т</w:t>
      </w:r>
      <w:r w:rsidRPr="00285A0C">
        <w:rPr>
          <w:sz w:val="24"/>
          <w:szCs w:val="24"/>
          <w:lang w:val="kk-KZ"/>
        </w:rPr>
        <w:t>уған жерд</w:t>
      </w:r>
      <w:r w:rsidRPr="00285A0C">
        <w:rPr>
          <w:sz w:val="24"/>
          <w:szCs w:val="24"/>
          <w:lang w:val="kk-KZ"/>
        </w:rPr>
        <w:t>ің табиғатын аялауға тәрбиелеу.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Көрнекілігі: суреттер, табиғат турал</w:t>
      </w:r>
      <w:r w:rsidRPr="00285A0C">
        <w:rPr>
          <w:sz w:val="24"/>
          <w:szCs w:val="24"/>
          <w:lang w:val="kk-KZ"/>
        </w:rPr>
        <w:t>ы қанатты сөздер, гүл, шарлар.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Хормен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Армысың шапағатты күніміз,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Армысың мейірімді жеріміз.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Армысың табиғат анамыз,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Келді сізге өзіңіздің балаңыз</w:t>
      </w:r>
      <w:r w:rsidR="00D00F0F" w:rsidRPr="00285A0C">
        <w:rPr>
          <w:sz w:val="24"/>
          <w:szCs w:val="24"/>
          <w:lang w:val="kk-KZ"/>
        </w:rPr>
        <w:t>.</w:t>
      </w:r>
    </w:p>
    <w:p w:rsidR="00192E23" w:rsidRPr="00285A0C" w:rsidRDefault="00680859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Кіріспе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Мұғалім: Құрметті ата-аналар, ұстаздар, оқушылар бүгінгі тәрбие сағатымыздың тақырыбы: «Мен - табиғаттың бір бөлшегімін».  Адам мен табиғат егіз. Табиғатты асыраушың, қамқоршың десең де болады. Ата</w:t>
      </w:r>
      <w:bookmarkStart w:id="0" w:name="_GoBack"/>
      <w:bookmarkEnd w:id="0"/>
      <w:r w:rsidRPr="00285A0C">
        <w:rPr>
          <w:sz w:val="24"/>
          <w:szCs w:val="24"/>
          <w:lang w:val="kk-KZ"/>
        </w:rPr>
        <w:t>-бабаңның «Жер - қазына, су - алтын, мол байлық»  деп өсиет айтып келгені тегіннен тегін емес. Күнделікті ішіп жүрген тамағымыз, үстіміміздегі киіміміз, оқитын кітабымыз, жазатын қағазымыз, мінер көлігіміз, ауырғанда пайдаланатын дәріміз,тыныс алар ауамыз, ішер суымыз – осылардың бәрі жомарт табиғаттың берген сыйы</w:t>
      </w:r>
      <w:r w:rsidR="00680859" w:rsidRPr="00285A0C">
        <w:rPr>
          <w:sz w:val="24"/>
          <w:szCs w:val="24"/>
          <w:lang w:val="kk-KZ"/>
        </w:rPr>
        <w:t>.</w:t>
      </w:r>
    </w:p>
    <w:p w:rsidR="00192E23" w:rsidRPr="00285A0C" w:rsidRDefault="00680859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1-жүргізуші: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Табиғаттың тарылтпайық мөлдір кәусәр тынысын,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Пәк табиғат әр жүректің тамылжығын жырысың.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Ей адамзат! Ақ</w:t>
      </w:r>
      <w:proofErr w:type="gramStart"/>
      <w:r w:rsidRPr="00285A0C">
        <w:rPr>
          <w:sz w:val="24"/>
          <w:szCs w:val="24"/>
        </w:rPr>
        <w:t>ыл</w:t>
      </w:r>
      <w:proofErr w:type="gramEnd"/>
      <w:r w:rsidRPr="00285A0C">
        <w:rPr>
          <w:sz w:val="24"/>
          <w:szCs w:val="24"/>
        </w:rPr>
        <w:t>ға сал, қатыгездік жасама,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Өзің – дағы с</w:t>
      </w:r>
      <w:r w:rsidR="00680859" w:rsidRPr="00285A0C">
        <w:rPr>
          <w:sz w:val="24"/>
          <w:szCs w:val="24"/>
        </w:rPr>
        <w:t>одан тудың - табиғаттың ұлысың.</w:t>
      </w:r>
    </w:p>
    <w:p w:rsidR="00192E23" w:rsidRPr="00285A0C" w:rsidRDefault="00680859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2-жүргізуші: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Табиғатың құпиясы тұңғиық,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 xml:space="preserve">Көз жетпейтін </w:t>
      </w:r>
      <w:proofErr w:type="gramStart"/>
      <w:r w:rsidRPr="00285A0C">
        <w:rPr>
          <w:sz w:val="24"/>
          <w:szCs w:val="24"/>
        </w:rPr>
        <w:t>м</w:t>
      </w:r>
      <w:proofErr w:type="gramEnd"/>
      <w:r w:rsidRPr="00285A0C">
        <w:rPr>
          <w:sz w:val="24"/>
          <w:szCs w:val="24"/>
        </w:rPr>
        <w:t>ұнарасы тым биік,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proofErr w:type="gramStart"/>
      <w:r w:rsidRPr="00285A0C">
        <w:rPr>
          <w:sz w:val="24"/>
          <w:szCs w:val="24"/>
        </w:rPr>
        <w:t>Б</w:t>
      </w:r>
      <w:proofErr w:type="gramEnd"/>
      <w:r w:rsidRPr="00285A0C">
        <w:rPr>
          <w:sz w:val="24"/>
          <w:szCs w:val="24"/>
        </w:rPr>
        <w:t>ілген сайын сырын оның жүреміз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Жү</w:t>
      </w:r>
      <w:r w:rsidR="00680859" w:rsidRPr="00285A0C">
        <w:rPr>
          <w:sz w:val="24"/>
          <w:szCs w:val="24"/>
        </w:rPr>
        <w:t>ректерге өшпес жалын нұ</w:t>
      </w:r>
      <w:proofErr w:type="gramStart"/>
      <w:r w:rsidR="00680859" w:rsidRPr="00285A0C">
        <w:rPr>
          <w:sz w:val="24"/>
          <w:szCs w:val="24"/>
        </w:rPr>
        <w:t>р</w:t>
      </w:r>
      <w:proofErr w:type="gramEnd"/>
      <w:r w:rsidR="00680859" w:rsidRPr="00285A0C">
        <w:rPr>
          <w:sz w:val="24"/>
          <w:szCs w:val="24"/>
        </w:rPr>
        <w:t xml:space="preserve"> құйып.</w:t>
      </w:r>
    </w:p>
    <w:p w:rsidR="00192E23" w:rsidRPr="00285A0C" w:rsidRDefault="00680859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1-</w:t>
      </w:r>
      <w:r w:rsidRPr="00285A0C">
        <w:rPr>
          <w:sz w:val="24"/>
          <w:szCs w:val="24"/>
          <w:lang w:val="kk-KZ"/>
        </w:rPr>
        <w:t>ж</w:t>
      </w:r>
      <w:r w:rsidR="00192E23" w:rsidRPr="00285A0C">
        <w:rPr>
          <w:sz w:val="24"/>
          <w:szCs w:val="24"/>
        </w:rPr>
        <w:t>үргізуші: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Табиғат! Осы бі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 xml:space="preserve"> жүрекке жылы, көңілге қонымды естілетін салиқалы сөзде қаншама терең ой, мағына, ұлағатты мол ұғым, тұжырымы кең ой жатыр десеңізші. Табиғат күллі тіршілік атаулының құтты қоныс – мекені, алтын ұя бесігі, құт - берекесі. Адам үшін табиғат – ең қасиетті де қастерлі ұғым, өйткені адамның өзін дүниеге </w:t>
      </w:r>
      <w:r w:rsidRPr="00285A0C">
        <w:rPr>
          <w:sz w:val="24"/>
          <w:szCs w:val="24"/>
        </w:rPr>
        <w:lastRenderedPageBreak/>
        <w:t xml:space="preserve">келтірген аяулы Анасы, сондықтан да адамның табиғатты Ана </w:t>
      </w:r>
      <w:proofErr w:type="gramStart"/>
      <w:r w:rsidRPr="00285A0C">
        <w:rPr>
          <w:sz w:val="24"/>
          <w:szCs w:val="24"/>
        </w:rPr>
        <w:t>деп</w:t>
      </w:r>
      <w:proofErr w:type="gramEnd"/>
      <w:r w:rsidRPr="00285A0C">
        <w:rPr>
          <w:sz w:val="24"/>
          <w:szCs w:val="24"/>
        </w:rPr>
        <w:t xml:space="preserve"> құрметтеуінде өте үлкен мән жатыр.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Оқу</w:t>
      </w:r>
      <w:r w:rsidR="00D00F0F" w:rsidRPr="00285A0C">
        <w:rPr>
          <w:sz w:val="24"/>
          <w:szCs w:val="24"/>
        </w:rPr>
        <w:t xml:space="preserve">шылар өз өлеңдерін </w:t>
      </w:r>
      <w:proofErr w:type="gramStart"/>
      <w:r w:rsidR="00D00F0F" w:rsidRPr="00285A0C">
        <w:rPr>
          <w:sz w:val="24"/>
          <w:szCs w:val="24"/>
        </w:rPr>
        <w:t>о</w:t>
      </w:r>
      <w:proofErr w:type="gramEnd"/>
      <w:r w:rsidR="00D00F0F" w:rsidRPr="00285A0C">
        <w:rPr>
          <w:sz w:val="24"/>
          <w:szCs w:val="24"/>
        </w:rPr>
        <w:t>қиды.</w:t>
      </w:r>
    </w:p>
    <w:p w:rsidR="00192E23" w:rsidRPr="00285A0C" w:rsidRDefault="00D00F0F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>2</w:t>
      </w:r>
      <w:r w:rsidRPr="00285A0C">
        <w:rPr>
          <w:sz w:val="24"/>
          <w:szCs w:val="24"/>
        </w:rPr>
        <w:t>-жүргізуші: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Халқымыздың табиғ</w:t>
      </w:r>
      <w:proofErr w:type="gramStart"/>
      <w:r w:rsidRPr="00285A0C">
        <w:rPr>
          <w:sz w:val="24"/>
          <w:szCs w:val="24"/>
        </w:rPr>
        <w:t>ат</w:t>
      </w:r>
      <w:proofErr w:type="gramEnd"/>
      <w:r w:rsidRPr="00285A0C">
        <w:rPr>
          <w:sz w:val="24"/>
          <w:szCs w:val="24"/>
        </w:rPr>
        <w:t>қа деген зор сүйіспеншілігі табиғаттың көркем келбетін, арайлы ажарын, сұлулық сымбатын сезіне білуінен бірте – бірте қалыптасқан. Табиғат сұлулығынан, әдемілігінен, әсемдігінен бойына қуат, жүрегіне шуақ алып аса зор іңкәрлік сезімге бөлінген және табиғат сұлулығының алдында бас иген. Халқымыздың мақтанышы болған ақын Мағжан</w:t>
      </w:r>
      <w:proofErr w:type="gramStart"/>
      <w:r w:rsidRPr="00285A0C">
        <w:rPr>
          <w:sz w:val="24"/>
          <w:szCs w:val="24"/>
        </w:rPr>
        <w:t xml:space="preserve"> Ж</w:t>
      </w:r>
      <w:proofErr w:type="gramEnd"/>
      <w:r w:rsidRPr="00285A0C">
        <w:rPr>
          <w:sz w:val="24"/>
          <w:szCs w:val="24"/>
        </w:rPr>
        <w:t xml:space="preserve">ұмабаев жырларында туған жерге деген ыстық сезім мен зор </w:t>
      </w:r>
      <w:r w:rsidR="00D00F0F" w:rsidRPr="00285A0C">
        <w:rPr>
          <w:sz w:val="24"/>
          <w:szCs w:val="24"/>
        </w:rPr>
        <w:t>сүйіспеншілік айрықша айтылған.</w:t>
      </w:r>
    </w:p>
    <w:p w:rsidR="00192E23" w:rsidRPr="00285A0C" w:rsidRDefault="00D00F0F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1-жүргізуші: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Табиғаттың қадірлеп қасиетін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Әділдікке ә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>қашан бас иетін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 xml:space="preserve">Атаңнан мал қалғанша тал қалсын </w:t>
      </w:r>
      <w:proofErr w:type="gramStart"/>
      <w:r w:rsidRPr="00285A0C">
        <w:rPr>
          <w:sz w:val="24"/>
          <w:szCs w:val="24"/>
        </w:rPr>
        <w:t>деп</w:t>
      </w:r>
      <w:proofErr w:type="gramEnd"/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Халқың</w:t>
      </w:r>
      <w:r w:rsidR="00D00F0F" w:rsidRPr="00285A0C">
        <w:rPr>
          <w:sz w:val="24"/>
          <w:szCs w:val="24"/>
        </w:rPr>
        <w:t xml:space="preserve"> айтқан орынды өсиетін-дей келе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Кө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>ініс. «Әкесі мен баласы»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 xml:space="preserve">Әкесі мен баласы </w:t>
      </w:r>
      <w:proofErr w:type="gramStart"/>
      <w:r w:rsidRPr="00285A0C">
        <w:rPr>
          <w:sz w:val="24"/>
          <w:szCs w:val="24"/>
        </w:rPr>
        <w:t>орман</w:t>
      </w:r>
      <w:proofErr w:type="gramEnd"/>
      <w:r w:rsidRPr="00285A0C">
        <w:rPr>
          <w:sz w:val="24"/>
          <w:szCs w:val="24"/>
        </w:rPr>
        <w:t>ға келеді.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Әкесі: Ағашта қалмапты ғ</w:t>
      </w:r>
      <w:proofErr w:type="gramStart"/>
      <w:r w:rsidRPr="00285A0C">
        <w:rPr>
          <w:sz w:val="24"/>
          <w:szCs w:val="24"/>
        </w:rPr>
        <w:t>ой</w:t>
      </w:r>
      <w:proofErr w:type="gramEnd"/>
      <w:r w:rsidRPr="00285A0C">
        <w:rPr>
          <w:sz w:val="24"/>
          <w:szCs w:val="24"/>
        </w:rPr>
        <w:t xml:space="preserve"> өзі?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 xml:space="preserve">Баласы: Әке, </w:t>
      </w:r>
      <w:proofErr w:type="gramStart"/>
      <w:r w:rsidRPr="00285A0C">
        <w:rPr>
          <w:sz w:val="24"/>
          <w:szCs w:val="24"/>
        </w:rPr>
        <w:t>бар</w:t>
      </w:r>
      <w:proofErr w:type="gramEnd"/>
      <w:r w:rsidRPr="00285A0C">
        <w:rPr>
          <w:sz w:val="24"/>
          <w:szCs w:val="24"/>
        </w:rPr>
        <w:t xml:space="preserve"> ағашты өзіміз қырып болдық қой.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Әкесі: Әй балам, әне жас қайың тұ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 xml:space="preserve"> екен, соны кесейік дейді.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Баласы: Әке ол әлі жас қ</w:t>
      </w:r>
      <w:proofErr w:type="gramStart"/>
      <w:r w:rsidRPr="00285A0C">
        <w:rPr>
          <w:sz w:val="24"/>
          <w:szCs w:val="24"/>
        </w:rPr>
        <w:t>ой</w:t>
      </w:r>
      <w:proofErr w:type="gramEnd"/>
      <w:r w:rsidRPr="00285A0C">
        <w:rPr>
          <w:sz w:val="24"/>
          <w:szCs w:val="24"/>
        </w:rPr>
        <w:t>, әлі өссінші. Обал емеспе, табиғаттың сәні емеспе?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Әкесі: Немене, табиғ</w:t>
      </w:r>
      <w:proofErr w:type="gramStart"/>
      <w:r w:rsidRPr="00285A0C">
        <w:rPr>
          <w:sz w:val="24"/>
          <w:szCs w:val="24"/>
        </w:rPr>
        <w:t>ат</w:t>
      </w:r>
      <w:proofErr w:type="gramEnd"/>
      <w:r w:rsidRPr="00285A0C">
        <w:rPr>
          <w:sz w:val="24"/>
          <w:szCs w:val="24"/>
        </w:rPr>
        <w:t xml:space="preserve">қа жаның ашып қалды. Заманның бізге жаны ашыпағанда, табиғатты ойлайды </w:t>
      </w:r>
      <w:proofErr w:type="gramStart"/>
      <w:r w:rsidRPr="00285A0C">
        <w:rPr>
          <w:sz w:val="24"/>
          <w:szCs w:val="24"/>
        </w:rPr>
        <w:t>деп</w:t>
      </w:r>
      <w:proofErr w:type="gramEnd"/>
      <w:r w:rsidRPr="00285A0C">
        <w:rPr>
          <w:sz w:val="24"/>
          <w:szCs w:val="24"/>
        </w:rPr>
        <w:t xml:space="preserve"> тұрсың ба? Кө</w:t>
      </w:r>
      <w:proofErr w:type="gramStart"/>
      <w:r w:rsidRPr="00285A0C">
        <w:rPr>
          <w:sz w:val="24"/>
          <w:szCs w:val="24"/>
        </w:rPr>
        <w:t>п</w:t>
      </w:r>
      <w:proofErr w:type="gramEnd"/>
      <w:r w:rsidRPr="00285A0C">
        <w:rPr>
          <w:sz w:val="24"/>
          <w:szCs w:val="24"/>
        </w:rPr>
        <w:t xml:space="preserve"> сөйлеме, ұста араның арғы басын.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1-оқушы: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Ақ қайыңды қырқып жатқанда құс ұшып келеді.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Әкесі: Мына құс қайтеді өзі шиқылдап, балам таспен атып ұшыршы.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Құс: Тимендерші бұл ақ қ</w:t>
      </w:r>
      <w:proofErr w:type="gramStart"/>
      <w:r w:rsidRPr="00285A0C">
        <w:rPr>
          <w:sz w:val="24"/>
          <w:szCs w:val="24"/>
        </w:rPr>
        <w:t>айы</w:t>
      </w:r>
      <w:proofErr w:type="gramEnd"/>
      <w:r w:rsidRPr="00285A0C">
        <w:rPr>
          <w:sz w:val="24"/>
          <w:szCs w:val="24"/>
        </w:rPr>
        <w:t>ңға ұямды бұзбандаршы, қырықпандаршы.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Баласы: Әке, өз ұясын қорғап жү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 xml:space="preserve"> ғой. </w:t>
      </w:r>
      <w:proofErr w:type="gramStart"/>
      <w:r w:rsidRPr="00285A0C">
        <w:rPr>
          <w:sz w:val="24"/>
          <w:szCs w:val="24"/>
        </w:rPr>
        <w:t>Осы</w:t>
      </w:r>
      <w:proofErr w:type="gramEnd"/>
      <w:r w:rsidRPr="00285A0C">
        <w:rPr>
          <w:sz w:val="24"/>
          <w:szCs w:val="24"/>
        </w:rPr>
        <w:t xml:space="preserve"> ағашты қырыпай – ақ қояйықшы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Әкесі: Кө</w:t>
      </w:r>
      <w:proofErr w:type="gramStart"/>
      <w:r w:rsidRPr="00285A0C">
        <w:rPr>
          <w:sz w:val="24"/>
          <w:szCs w:val="24"/>
        </w:rPr>
        <w:t>п</w:t>
      </w:r>
      <w:proofErr w:type="gramEnd"/>
      <w:r w:rsidRPr="00285A0C">
        <w:rPr>
          <w:sz w:val="24"/>
          <w:szCs w:val="24"/>
        </w:rPr>
        <w:t xml:space="preserve"> сөйлеме, ұста араны: </w:t>
      </w:r>
      <w:proofErr w:type="gramStart"/>
      <w:r w:rsidRPr="00285A0C">
        <w:rPr>
          <w:sz w:val="24"/>
          <w:szCs w:val="24"/>
        </w:rPr>
        <w:t>Ай</w:t>
      </w:r>
      <w:proofErr w:type="gramEnd"/>
      <w:r w:rsidRPr="00285A0C">
        <w:rPr>
          <w:sz w:val="24"/>
          <w:szCs w:val="24"/>
        </w:rPr>
        <w:t xml:space="preserve"> сенде нәзік жүрек. Мә саған!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1-оқушы: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Құсты таспен атып ұрады. Ағашты әкесі мен баласы кесі</w:t>
      </w:r>
      <w:proofErr w:type="gramStart"/>
      <w:r w:rsidRPr="00285A0C">
        <w:rPr>
          <w:sz w:val="24"/>
          <w:szCs w:val="24"/>
        </w:rPr>
        <w:t>п</w:t>
      </w:r>
      <w:proofErr w:type="gramEnd"/>
      <w:r w:rsidRPr="00285A0C">
        <w:rPr>
          <w:sz w:val="24"/>
          <w:szCs w:val="24"/>
        </w:rPr>
        <w:t xml:space="preserve"> әкетеді.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Содан құс: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Ей, адамзат, ойланшы сен бі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 xml:space="preserve"> сәт қана,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Жауыздықтан күңірені</w:t>
      </w:r>
      <w:proofErr w:type="gramStart"/>
      <w:r w:rsidRPr="00285A0C">
        <w:rPr>
          <w:sz w:val="24"/>
          <w:szCs w:val="24"/>
        </w:rPr>
        <w:t>п</w:t>
      </w:r>
      <w:proofErr w:type="gramEnd"/>
      <w:r w:rsidRPr="00285A0C">
        <w:rPr>
          <w:sz w:val="24"/>
          <w:szCs w:val="24"/>
        </w:rPr>
        <w:t xml:space="preserve"> жылап тұр ғой мына бала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Табиғаттың ысырапсыз пайдаланып бар байлығын не кө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>інді?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Не қалады артындағы ұрпағына?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Мен көрдім жас қайың</w:t>
      </w:r>
      <w:proofErr w:type="gramStart"/>
      <w:r w:rsidRPr="00285A0C">
        <w:rPr>
          <w:sz w:val="24"/>
          <w:szCs w:val="24"/>
        </w:rPr>
        <w:t>ның құла</w:t>
      </w:r>
      <w:proofErr w:type="gramEnd"/>
      <w:r w:rsidRPr="00285A0C">
        <w:rPr>
          <w:sz w:val="24"/>
          <w:szCs w:val="24"/>
        </w:rPr>
        <w:t>ғанын бас ұрып қара жерге сұлағанын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Сарғайып жапырағы өлімсіреп, байғұ</w:t>
      </w:r>
      <w:proofErr w:type="gramStart"/>
      <w:r w:rsidRPr="00285A0C">
        <w:rPr>
          <w:sz w:val="24"/>
          <w:szCs w:val="24"/>
        </w:rPr>
        <w:t>стың к</w:t>
      </w:r>
      <w:proofErr w:type="gramEnd"/>
      <w:r w:rsidRPr="00285A0C">
        <w:rPr>
          <w:sz w:val="24"/>
          <w:szCs w:val="24"/>
        </w:rPr>
        <w:t>ім тыңдады жылағанын.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lastRenderedPageBreak/>
        <w:t>1-оқушы: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Құс</w:t>
      </w:r>
      <w:r w:rsidR="00680859" w:rsidRPr="00285A0C">
        <w:rPr>
          <w:sz w:val="24"/>
          <w:szCs w:val="24"/>
        </w:rPr>
        <w:t xml:space="preserve"> әлсіреп шығып кетеді.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1-жүргізуші: Табиғатты қо</w:t>
      </w:r>
      <w:r w:rsidR="00680859" w:rsidRPr="00285A0C">
        <w:rPr>
          <w:sz w:val="24"/>
          <w:szCs w:val="24"/>
        </w:rPr>
        <w:t>рғ</w:t>
      </w:r>
      <w:proofErr w:type="gramStart"/>
      <w:r w:rsidR="00680859" w:rsidRPr="00285A0C">
        <w:rPr>
          <w:sz w:val="24"/>
          <w:szCs w:val="24"/>
        </w:rPr>
        <w:t>ау</w:t>
      </w:r>
      <w:proofErr w:type="gramEnd"/>
      <w:r w:rsidR="00680859" w:rsidRPr="00285A0C">
        <w:rPr>
          <w:sz w:val="24"/>
          <w:szCs w:val="24"/>
        </w:rPr>
        <w:t xml:space="preserve"> барша халқымыздың міндеті.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Сондықт</w:t>
      </w:r>
      <w:r w:rsidR="00D00F0F" w:rsidRPr="00285A0C">
        <w:rPr>
          <w:sz w:val="24"/>
          <w:szCs w:val="24"/>
        </w:rPr>
        <w:t>анда табиғатымызды аялап өтейік</w:t>
      </w:r>
      <w:r w:rsidR="00D00F0F" w:rsidRPr="00285A0C">
        <w:rPr>
          <w:sz w:val="24"/>
          <w:szCs w:val="24"/>
          <w:lang w:val="kk-KZ"/>
        </w:rPr>
        <w:t>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 xml:space="preserve">2-жүргізуші: «Туған жерге туыңды тік!» — деген </w:t>
      </w:r>
      <w:proofErr w:type="gramStart"/>
      <w:r w:rsidRPr="00285A0C">
        <w:rPr>
          <w:sz w:val="24"/>
          <w:szCs w:val="24"/>
        </w:rPr>
        <w:t>дана</w:t>
      </w:r>
      <w:proofErr w:type="gramEnd"/>
      <w:r w:rsidRPr="00285A0C">
        <w:rPr>
          <w:sz w:val="24"/>
          <w:szCs w:val="24"/>
        </w:rPr>
        <w:t xml:space="preserve"> халқымыз. Бұл – әрбі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 xml:space="preserve"> адамның кіндік қаны тамған жеріне сүйіспеншілікті білдіреді. Яғни, кез-келген азамат өзінің тарихына, мәдениетіне, салт-дәстүріне терең бойлай білуі керек. Мемлекет басшысы өзінің «</w:t>
      </w:r>
      <w:proofErr w:type="gramStart"/>
      <w:r w:rsidRPr="00285A0C">
        <w:rPr>
          <w:sz w:val="24"/>
          <w:szCs w:val="24"/>
        </w:rPr>
        <w:t>Болаша</w:t>
      </w:r>
      <w:proofErr w:type="gramEnd"/>
      <w:r w:rsidRPr="00285A0C">
        <w:rPr>
          <w:sz w:val="24"/>
          <w:szCs w:val="24"/>
        </w:rPr>
        <w:t>ққа бағдар: рухани жаңғыру» атты мақаласында «Туған жер» бағдарламасын ұсынып, жас ұрпақтың бойына сүйіспеншілік, патриоттық сезімді қалы</w:t>
      </w:r>
      <w:r w:rsidR="00680859" w:rsidRPr="00285A0C">
        <w:rPr>
          <w:sz w:val="24"/>
          <w:szCs w:val="24"/>
        </w:rPr>
        <w:t>птастыру керектігін атап өтті.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1-жүргізуші: Туған жерге сүйіспеншілі</w:t>
      </w:r>
      <w:proofErr w:type="gramStart"/>
      <w:r w:rsidRPr="00285A0C">
        <w:rPr>
          <w:sz w:val="24"/>
          <w:szCs w:val="24"/>
        </w:rPr>
        <w:t>к</w:t>
      </w:r>
      <w:proofErr w:type="gramEnd"/>
      <w:r w:rsidRPr="00285A0C">
        <w:rPr>
          <w:sz w:val="24"/>
          <w:szCs w:val="24"/>
        </w:rPr>
        <w:t xml:space="preserve"> туған тарихыңды тереңнен білуден басталады. Еліміздің әрбі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 xml:space="preserve"> тауы мен өзені, сайы мен қыры – тұнып тұрған тарих. </w:t>
      </w:r>
      <w:proofErr w:type="gramStart"/>
      <w:r w:rsidRPr="00285A0C">
        <w:rPr>
          <w:sz w:val="24"/>
          <w:szCs w:val="24"/>
        </w:rPr>
        <w:t>О</w:t>
      </w:r>
      <w:proofErr w:type="gramEnd"/>
      <w:r w:rsidRPr="00285A0C">
        <w:rPr>
          <w:sz w:val="24"/>
          <w:szCs w:val="24"/>
        </w:rPr>
        <w:t xml:space="preserve">ған сай сол өлкеде </w:t>
      </w:r>
      <w:proofErr w:type="gramStart"/>
      <w:r w:rsidRPr="00285A0C">
        <w:rPr>
          <w:sz w:val="24"/>
          <w:szCs w:val="24"/>
        </w:rPr>
        <w:t>хал</w:t>
      </w:r>
      <w:proofErr w:type="gramEnd"/>
      <w:r w:rsidRPr="00285A0C">
        <w:rPr>
          <w:sz w:val="24"/>
          <w:szCs w:val="24"/>
        </w:rPr>
        <w:t>қына пана бола білген, ел есінде қалған біртуар перзенттер бар. Ал, олар жайы</w:t>
      </w:r>
      <w:r w:rsidR="00D00F0F" w:rsidRPr="00285A0C">
        <w:rPr>
          <w:sz w:val="24"/>
          <w:szCs w:val="24"/>
        </w:rPr>
        <w:t>нда жас ұрпақтың білгені абзал.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  <w:lang w:val="kk-KZ"/>
        </w:rPr>
        <w:t xml:space="preserve">2-жүргізуші: - Табиғат, Жер –Ана, Отан, Туған жер, Атамекен деген құлаққа жылы естіліп, жүрекке шаттық сезім ұялататын ұлы да қасиетті бір - біріне мағыналас, мазмұны сай сөздер.Адамның өзі Табиғат пен Жер Ананың перзенті.Табиғат пен Жер- Ананы сүйе білу, оны </w:t>
      </w:r>
      <w:r w:rsidR="00D00F0F" w:rsidRPr="00285A0C">
        <w:rPr>
          <w:sz w:val="24"/>
          <w:szCs w:val="24"/>
          <w:lang w:val="kk-KZ"/>
        </w:rPr>
        <w:t>аялау адамның азаматтық борышы.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Ән</w:t>
      </w:r>
      <w:r w:rsidR="00D00F0F" w:rsidRPr="00285A0C">
        <w:rPr>
          <w:sz w:val="24"/>
          <w:szCs w:val="24"/>
        </w:rPr>
        <w:t>: «Туған жер»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1-жүргізуші: Айналамызға көз жіберсек, алуан тү</w:t>
      </w:r>
      <w:proofErr w:type="gramStart"/>
      <w:r w:rsidRPr="00285A0C">
        <w:rPr>
          <w:sz w:val="24"/>
          <w:szCs w:val="24"/>
        </w:rPr>
        <w:t>ст</w:t>
      </w:r>
      <w:proofErr w:type="gramEnd"/>
      <w:r w:rsidRPr="00285A0C">
        <w:rPr>
          <w:sz w:val="24"/>
          <w:szCs w:val="24"/>
        </w:rPr>
        <w:t>і бояуға малынған сұлу көріністерді байқаймыз. Ол суреттің ішінде ағаш та, бұта да, шө</w:t>
      </w:r>
      <w:proofErr w:type="gramStart"/>
      <w:r w:rsidRPr="00285A0C">
        <w:rPr>
          <w:sz w:val="24"/>
          <w:szCs w:val="24"/>
        </w:rPr>
        <w:t>п</w:t>
      </w:r>
      <w:proofErr w:type="gramEnd"/>
      <w:r w:rsidRPr="00285A0C">
        <w:rPr>
          <w:sz w:val="24"/>
          <w:szCs w:val="24"/>
        </w:rPr>
        <w:t xml:space="preserve"> те, гүл де, өзен –</w:t>
      </w:r>
      <w:r w:rsidR="00D00F0F" w:rsidRPr="00285A0C">
        <w:rPr>
          <w:sz w:val="24"/>
          <w:szCs w:val="24"/>
        </w:rPr>
        <w:t xml:space="preserve"> көл де, тау мен тас та кіреді.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</w:rPr>
      </w:pPr>
      <w:r w:rsidRPr="00285A0C">
        <w:rPr>
          <w:sz w:val="24"/>
          <w:szCs w:val="24"/>
        </w:rPr>
        <w:t>Бұлардың бә</w:t>
      </w:r>
      <w:proofErr w:type="gramStart"/>
      <w:r w:rsidRPr="00285A0C">
        <w:rPr>
          <w:sz w:val="24"/>
          <w:szCs w:val="24"/>
        </w:rPr>
        <w:t>р</w:t>
      </w:r>
      <w:proofErr w:type="gramEnd"/>
      <w:r w:rsidRPr="00285A0C">
        <w:rPr>
          <w:sz w:val="24"/>
          <w:szCs w:val="24"/>
        </w:rPr>
        <w:t>і сені қоршаған дүние немесе табиғат деп аталады. Осы</w:t>
      </w:r>
      <w:r w:rsidR="00680859" w:rsidRPr="00285A0C">
        <w:rPr>
          <w:sz w:val="24"/>
          <w:szCs w:val="24"/>
        </w:rPr>
        <w:t xml:space="preserve"> дүниенің ішінде сен де барсың,</w:t>
      </w:r>
    </w:p>
    <w:p w:rsidR="00192E23" w:rsidRPr="00285A0C" w:rsidRDefault="00192E23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  <w:r w:rsidRPr="00285A0C">
        <w:rPr>
          <w:sz w:val="24"/>
          <w:szCs w:val="24"/>
        </w:rPr>
        <w:t>2-жүргізуші: Мен түсіндім</w:t>
      </w:r>
      <w:proofErr w:type="gramStart"/>
      <w:r w:rsidRPr="00285A0C">
        <w:rPr>
          <w:sz w:val="24"/>
          <w:szCs w:val="24"/>
        </w:rPr>
        <w:t>:е</w:t>
      </w:r>
      <w:proofErr w:type="gramEnd"/>
      <w:r w:rsidRPr="00285A0C">
        <w:rPr>
          <w:sz w:val="24"/>
          <w:szCs w:val="24"/>
        </w:rPr>
        <w:t>ліміздің әр азаматы: «</w:t>
      </w:r>
      <w:r w:rsidR="00680859" w:rsidRPr="00285A0C">
        <w:rPr>
          <w:sz w:val="24"/>
          <w:szCs w:val="24"/>
          <w:lang w:val="kk-KZ"/>
        </w:rPr>
        <w:t>Адам</w:t>
      </w:r>
      <w:r w:rsidRPr="00285A0C">
        <w:rPr>
          <w:sz w:val="24"/>
          <w:szCs w:val="24"/>
        </w:rPr>
        <w:t xml:space="preserve"> </w:t>
      </w:r>
      <w:proofErr w:type="gramStart"/>
      <w:r w:rsidRPr="00285A0C">
        <w:rPr>
          <w:sz w:val="24"/>
          <w:szCs w:val="24"/>
        </w:rPr>
        <w:t>–т</w:t>
      </w:r>
      <w:proofErr w:type="gramEnd"/>
      <w:r w:rsidRPr="00285A0C">
        <w:rPr>
          <w:sz w:val="24"/>
          <w:szCs w:val="24"/>
        </w:rPr>
        <w:t>абиғаттың бір бөлшегімін» деп сезінсе, қоршаған ортаға жақсылықпен қараса, тіпті бүгінгі мерекеге келген балалар өздеріне кішкентай түсінік алып, табиғатқа қамқор болуын түсінсе, ол да өз</w:t>
      </w:r>
      <w:r w:rsidR="00D00F0F" w:rsidRPr="00285A0C">
        <w:rPr>
          <w:sz w:val="24"/>
          <w:szCs w:val="24"/>
        </w:rPr>
        <w:t xml:space="preserve"> үлесін қосқаны болып саналады.</w:t>
      </w:r>
    </w:p>
    <w:p w:rsidR="00326632" w:rsidRPr="00285A0C" w:rsidRDefault="00326632" w:rsidP="00285A0C">
      <w:pPr>
        <w:spacing w:after="0" w:line="312" w:lineRule="auto"/>
        <w:ind w:left="709" w:hanging="709"/>
        <w:rPr>
          <w:sz w:val="24"/>
          <w:szCs w:val="24"/>
          <w:lang w:val="kk-KZ"/>
        </w:rPr>
      </w:pPr>
    </w:p>
    <w:sectPr w:rsidR="00326632" w:rsidRPr="00285A0C" w:rsidSect="00B104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4D" w:rsidRDefault="00A52B4D" w:rsidP="00680859">
      <w:pPr>
        <w:spacing w:after="0" w:line="240" w:lineRule="auto"/>
      </w:pPr>
      <w:r>
        <w:separator/>
      </w:r>
    </w:p>
  </w:endnote>
  <w:endnote w:type="continuationSeparator" w:id="0">
    <w:p w:rsidR="00A52B4D" w:rsidRDefault="00A52B4D" w:rsidP="0068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4D" w:rsidRDefault="00A52B4D" w:rsidP="00680859">
      <w:pPr>
        <w:spacing w:after="0" w:line="240" w:lineRule="auto"/>
      </w:pPr>
      <w:r>
        <w:separator/>
      </w:r>
    </w:p>
  </w:footnote>
  <w:footnote w:type="continuationSeparator" w:id="0">
    <w:p w:rsidR="00A52B4D" w:rsidRDefault="00A52B4D" w:rsidP="00680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23"/>
    <w:rsid w:val="00192E23"/>
    <w:rsid w:val="00285A0C"/>
    <w:rsid w:val="00326632"/>
    <w:rsid w:val="00680859"/>
    <w:rsid w:val="00A52B4D"/>
    <w:rsid w:val="00B104BA"/>
    <w:rsid w:val="00D0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859"/>
  </w:style>
  <w:style w:type="paragraph" w:styleId="a5">
    <w:name w:val="footer"/>
    <w:basedOn w:val="a"/>
    <w:link w:val="a6"/>
    <w:uiPriority w:val="99"/>
    <w:unhideWhenUsed/>
    <w:rsid w:val="0068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859"/>
  </w:style>
  <w:style w:type="paragraph" w:styleId="a5">
    <w:name w:val="footer"/>
    <w:basedOn w:val="a"/>
    <w:link w:val="a6"/>
    <w:uiPriority w:val="99"/>
    <w:unhideWhenUsed/>
    <w:rsid w:val="0068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2023-12-11T18:13:00Z</dcterms:created>
  <dcterms:modified xsi:type="dcterms:W3CDTF">2023-12-11T18:47:00Z</dcterms:modified>
</cp:coreProperties>
</file>