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3"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4"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5"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6"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7"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8"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29"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0"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1"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2"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3"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4"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5"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6"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7"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8"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FC07C0"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39"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0"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1"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2"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3"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FC07C0">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4"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5"/>
          <w:footerReference w:type="default" r:id="rId46"/>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175745" w:rsidRDefault="00175745" w:rsidP="0032560B">
      <w:pPr>
        <w:spacing w:before="149"/>
        <w:rPr>
          <w:rFonts w:ascii="Microsoft Sans Serif" w:hAnsi="Microsoft Sans Serif"/>
          <w:sz w:val="36"/>
        </w:rPr>
      </w:pPr>
    </w:p>
    <w:p w:rsidR="00D176C6" w:rsidRDefault="00D176C6" w:rsidP="00D176C6">
      <w:pPr>
        <w:spacing w:before="149"/>
        <w:jc w:val="both"/>
        <w:rPr>
          <w:rFonts w:ascii="Microsoft Sans Serif" w:hAnsi="Microsoft Sans Serif"/>
          <w:sz w:val="36"/>
        </w:rPr>
      </w:pPr>
    </w:p>
    <w:p w:rsidR="00D176C6" w:rsidRPr="00A90698" w:rsidRDefault="00D176C6" w:rsidP="00D176C6">
      <w:pPr>
        <w:spacing w:before="149"/>
        <w:jc w:val="both"/>
        <w:rPr>
          <w:rFonts w:ascii="Microsoft Sans Serif" w:hAnsi="Microsoft Sans Serif"/>
        </w:rPr>
      </w:pPr>
      <w:r w:rsidRPr="00B2755E">
        <w:rPr>
          <w:rFonts w:ascii="Microsoft Sans Serif" w:hAnsi="Microsoft Sans Serif"/>
        </w:rPr>
        <w:t>Мұғалімнің тегі:</w:t>
      </w:r>
      <w:r>
        <w:rPr>
          <w:rFonts w:ascii="Microsoft Sans Serif" w:hAnsi="Microsoft Sans Serif"/>
        </w:rPr>
        <w:t xml:space="preserve"> </w:t>
      </w:r>
      <w:r w:rsidR="00A90698" w:rsidRPr="00A90698">
        <w:rPr>
          <w:rFonts w:ascii="Microsoft Sans Serif" w:hAnsi="Microsoft Sans Serif"/>
        </w:rPr>
        <w:t>Музапбарова Карима</w:t>
      </w:r>
    </w:p>
    <w:p w:rsidR="00D176C6" w:rsidRPr="00A90698" w:rsidRDefault="00D176C6" w:rsidP="00D176C6">
      <w:pPr>
        <w:spacing w:before="149"/>
        <w:jc w:val="both"/>
        <w:rPr>
          <w:rFonts w:ascii="Microsoft Sans Serif" w:hAnsi="Microsoft Sans Serif"/>
        </w:rPr>
      </w:pPr>
      <w:r w:rsidRPr="00B2755E">
        <w:rPr>
          <w:rFonts w:ascii="Microsoft Sans Serif" w:hAnsi="Microsoft Sans Serif"/>
        </w:rPr>
        <w:t>Мектебі:</w:t>
      </w:r>
      <w:r w:rsidR="00A90698" w:rsidRPr="00A90698">
        <w:rPr>
          <w:rFonts w:ascii="Microsoft Sans Serif" w:hAnsi="Microsoft Sans Serif"/>
        </w:rPr>
        <w:t xml:space="preserve"> </w:t>
      </w:r>
      <w:r w:rsidR="00A90698">
        <w:rPr>
          <w:rFonts w:ascii="Microsoft Sans Serif" w:hAnsi="Microsoft Sans Serif"/>
        </w:rPr>
        <w:t>«Ө.Жәнібеков атындағы №2 мектеп-гимназиясы»</w:t>
      </w:r>
    </w:p>
    <w:p w:rsidR="00D176C6" w:rsidRDefault="00D176C6" w:rsidP="00D176C6">
      <w:pPr>
        <w:spacing w:before="149"/>
        <w:jc w:val="both"/>
        <w:rPr>
          <w:rFonts w:ascii="Microsoft Sans Serif" w:hAnsi="Microsoft Sans Serif"/>
        </w:rPr>
      </w:pPr>
      <w:r w:rsidRPr="00B2755E">
        <w:rPr>
          <w:rFonts w:ascii="Microsoft Sans Serif" w:hAnsi="Microsoft Sans Serif"/>
        </w:rPr>
        <w:t>Пәні</w:t>
      </w:r>
      <w:r>
        <w:rPr>
          <w:rFonts w:ascii="Microsoft Sans Serif" w:hAnsi="Microsoft Sans Serif"/>
        </w:rPr>
        <w:t>:</w:t>
      </w:r>
      <w:r w:rsidR="00A90698">
        <w:rPr>
          <w:rFonts w:ascii="Microsoft Sans Serif" w:hAnsi="Microsoft Sans Serif"/>
        </w:rPr>
        <w:t xml:space="preserve"> Математика</w:t>
      </w:r>
    </w:p>
    <w:p w:rsidR="00D176C6" w:rsidRPr="00B2755E" w:rsidRDefault="00D176C6" w:rsidP="00D176C6">
      <w:pPr>
        <w:spacing w:before="149"/>
        <w:jc w:val="both"/>
        <w:rPr>
          <w:rFonts w:ascii="Microsoft Sans Serif" w:hAnsi="Microsoft Sans Serif"/>
        </w:rPr>
      </w:pPr>
      <w:r>
        <w:rPr>
          <w:rFonts w:ascii="Microsoft Sans Serif" w:hAnsi="Microsoft Sans Serif"/>
        </w:rPr>
        <w:t>Сыныбы:</w:t>
      </w:r>
      <w:r w:rsidR="00A90698">
        <w:rPr>
          <w:rFonts w:ascii="Microsoft Sans Serif" w:hAnsi="Microsoft Sans Serif"/>
        </w:rPr>
        <w:t xml:space="preserve"> 4</w:t>
      </w: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Облысы:</w:t>
      </w:r>
      <w:r w:rsidR="00A90698">
        <w:rPr>
          <w:rFonts w:ascii="Microsoft Sans Serif" w:hAnsi="Microsoft Sans Serif"/>
        </w:rPr>
        <w:t xml:space="preserve"> Түркістан облысы</w:t>
      </w:r>
    </w:p>
    <w:p w:rsidR="00D176C6" w:rsidRDefault="00D176C6" w:rsidP="00D176C6">
      <w:pPr>
        <w:spacing w:before="149"/>
        <w:jc w:val="both"/>
        <w:rPr>
          <w:rFonts w:ascii="Microsoft Sans Serif" w:hAnsi="Microsoft Sans Serif"/>
        </w:rPr>
      </w:pPr>
      <w:r w:rsidRPr="00B2755E">
        <w:rPr>
          <w:rFonts w:ascii="Microsoft Sans Serif" w:hAnsi="Microsoft Sans Serif"/>
        </w:rPr>
        <w:t>Ауданы</w:t>
      </w:r>
      <w:r>
        <w:rPr>
          <w:rFonts w:ascii="Microsoft Sans Serif" w:hAnsi="Microsoft Sans Serif"/>
        </w:rPr>
        <w:t xml:space="preserve">: </w:t>
      </w:r>
      <w:r w:rsidR="00A90698">
        <w:rPr>
          <w:rFonts w:ascii="Microsoft Sans Serif" w:hAnsi="Microsoft Sans Serif"/>
        </w:rPr>
        <w:t>Келес ауданы</w:t>
      </w:r>
    </w:p>
    <w:p w:rsidR="00DF484B" w:rsidRDefault="00DF484B" w:rsidP="00D176C6">
      <w:pPr>
        <w:spacing w:before="149"/>
        <w:rPr>
          <w:rFonts w:ascii="Microsoft Sans Serif" w:hAnsi="Microsoft Sans Serif"/>
          <w:b/>
        </w:rPr>
      </w:pPr>
      <w:bookmarkStart w:id="0" w:name="_GoBack"/>
      <w:bookmarkEnd w:id="0"/>
    </w:p>
    <w:p w:rsidR="0032560B" w:rsidRDefault="00DF484B" w:rsidP="00D176C6">
      <w:pPr>
        <w:spacing w:before="149"/>
        <w:rPr>
          <w:rFonts w:ascii="Microsoft Sans Serif" w:hAnsi="Microsoft Sans Serif"/>
          <w:b/>
        </w:rPr>
      </w:pPr>
      <w:r>
        <w:rPr>
          <w:rFonts w:ascii="Microsoft Sans Serif" w:hAnsi="Microsoft Sans Serif"/>
          <w:b/>
        </w:rPr>
        <w:t xml:space="preserve">МАТЕРИАЛ </w:t>
      </w:r>
      <w:r w:rsidR="00D176C6" w:rsidRPr="00A520FF">
        <w:rPr>
          <w:rFonts w:ascii="Microsoft Sans Serif" w:hAnsi="Microsoft Sans Serif"/>
          <w:b/>
        </w:rPr>
        <w:t>ТАҚЫРЫБЫ</w:t>
      </w:r>
      <w:r w:rsidR="00663592">
        <w:rPr>
          <w:rFonts w:ascii="Microsoft Sans Serif" w:hAnsi="Microsoft Sans Serif"/>
          <w:b/>
        </w:rPr>
        <w:t>:</w:t>
      </w:r>
    </w:p>
    <w:p w:rsidR="0090665B" w:rsidRDefault="0090665B" w:rsidP="00D176C6">
      <w:pPr>
        <w:spacing w:before="149"/>
        <w:rPr>
          <w:rFonts w:ascii="Microsoft Sans Serif" w:hAnsi="Microsoft Sans Serif"/>
          <w:b/>
        </w:rPr>
      </w:pPr>
    </w:p>
    <w:p w:rsidR="00A90698" w:rsidRDefault="00A90698" w:rsidP="00A90698">
      <w:pPr>
        <w:jc w:val="center"/>
        <w:rPr>
          <w:b/>
          <w:sz w:val="24"/>
          <w:szCs w:val="24"/>
        </w:rPr>
      </w:pPr>
      <w:r>
        <w:rPr>
          <w:b/>
          <w:sz w:val="24"/>
          <w:szCs w:val="24"/>
        </w:rPr>
        <w:t>Математика.</w:t>
      </w:r>
    </w:p>
    <w:p w:rsidR="00A90698" w:rsidRDefault="00A90698" w:rsidP="00A90698">
      <w:pPr>
        <w:jc w:val="center"/>
        <w:rPr>
          <w:b/>
          <w:sz w:val="24"/>
          <w:szCs w:val="24"/>
        </w:rPr>
      </w:pPr>
      <w:r>
        <w:rPr>
          <w:b/>
          <w:sz w:val="24"/>
          <w:szCs w:val="24"/>
        </w:rPr>
        <w:t>Краткосрочный план урока №81.</w:t>
      </w:r>
    </w:p>
    <w:tbl>
      <w:tblPr>
        <w:tblpPr w:leftFromText="180" w:rightFromText="180" w:bottomFromText="200" w:vertAnchor="text" w:tblpX="-34"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8"/>
        <w:gridCol w:w="844"/>
        <w:gridCol w:w="2780"/>
        <w:gridCol w:w="900"/>
        <w:gridCol w:w="802"/>
        <w:gridCol w:w="1633"/>
        <w:gridCol w:w="1577"/>
      </w:tblGrid>
      <w:tr w:rsidR="00A90698" w:rsidTr="00A90698">
        <w:trPr>
          <w:cantSplit/>
          <w:trHeight w:val="473"/>
        </w:trPr>
        <w:tc>
          <w:tcPr>
            <w:tcW w:w="1227" w:type="pct"/>
            <w:gridSpan w:val="2"/>
            <w:tcBorders>
              <w:top w:val="single" w:sz="4" w:space="0" w:color="auto"/>
              <w:left w:val="single" w:sz="4" w:space="0" w:color="auto"/>
              <w:bottom w:val="single" w:sz="4" w:space="0" w:color="auto"/>
              <w:right w:val="single" w:sz="4" w:space="0" w:color="auto"/>
            </w:tcBorders>
            <w:hideMark/>
          </w:tcPr>
          <w:p w:rsidR="00A90698" w:rsidRDefault="00A90698">
            <w:pPr>
              <w:pStyle w:val="AssignmentTemplate"/>
              <w:widowControl w:val="0"/>
              <w:spacing w:before="0" w:after="0" w:line="240" w:lineRule="atLeast"/>
              <w:rPr>
                <w:rFonts w:ascii="Times New Roman" w:hAnsi="Times New Roman"/>
                <w:sz w:val="24"/>
                <w:szCs w:val="24"/>
                <w:lang w:val="ru-RU"/>
              </w:rPr>
            </w:pPr>
            <w:r>
              <w:rPr>
                <w:rFonts w:ascii="Times New Roman" w:hAnsi="Times New Roman"/>
                <w:sz w:val="24"/>
                <w:szCs w:val="24"/>
                <w:lang w:val="ru-RU"/>
              </w:rPr>
              <w:t>Предмет: Математика</w:t>
            </w:r>
          </w:p>
          <w:p w:rsidR="00A90698" w:rsidRDefault="00A90698">
            <w:pPr>
              <w:pStyle w:val="AssignmentTemplate"/>
              <w:widowControl w:val="0"/>
              <w:spacing w:before="0" w:after="0" w:line="240" w:lineRule="atLeast"/>
              <w:rPr>
                <w:rFonts w:ascii="Times New Roman" w:hAnsi="Times New Roman"/>
                <w:sz w:val="24"/>
                <w:szCs w:val="24"/>
                <w:lang w:val="ru-RU"/>
              </w:rPr>
            </w:pPr>
            <w:r>
              <w:rPr>
                <w:rFonts w:ascii="Times New Roman" w:hAnsi="Times New Roman"/>
                <w:sz w:val="24"/>
                <w:szCs w:val="24"/>
                <w:lang w:val="ru-RU"/>
              </w:rPr>
              <w:t>Урок: 81</w:t>
            </w:r>
          </w:p>
        </w:tc>
        <w:tc>
          <w:tcPr>
            <w:tcW w:w="3773" w:type="pct"/>
            <w:gridSpan w:val="5"/>
            <w:tcBorders>
              <w:top w:val="single" w:sz="4" w:space="0" w:color="auto"/>
              <w:left w:val="single" w:sz="4" w:space="0" w:color="auto"/>
              <w:bottom w:val="single" w:sz="4" w:space="0" w:color="auto"/>
              <w:right w:val="single" w:sz="4" w:space="0" w:color="auto"/>
            </w:tcBorders>
            <w:hideMark/>
          </w:tcPr>
          <w:p w:rsidR="00A90698" w:rsidRDefault="00A90698">
            <w:pPr>
              <w:pStyle w:val="AssignmentTemplate"/>
              <w:widowControl w:val="0"/>
              <w:spacing w:before="0" w:after="0" w:line="240" w:lineRule="atLeast"/>
              <w:rPr>
                <w:rFonts w:ascii="Times New Roman" w:hAnsi="Times New Roman"/>
                <w:sz w:val="24"/>
                <w:szCs w:val="24"/>
                <w:lang w:val="ru-RU"/>
              </w:rPr>
            </w:pPr>
            <w:r>
              <w:rPr>
                <w:rFonts w:ascii="Times New Roman" w:hAnsi="Times New Roman"/>
                <w:sz w:val="24"/>
                <w:szCs w:val="24"/>
                <w:lang w:val="ru-RU"/>
              </w:rPr>
              <w:t>Школа: школа-гимназия №2 имени О.Жанибекова</w:t>
            </w:r>
          </w:p>
        </w:tc>
      </w:tr>
      <w:tr w:rsidR="00A90698" w:rsidTr="00A90698">
        <w:trPr>
          <w:cantSplit/>
          <w:trHeight w:val="472"/>
        </w:trPr>
        <w:tc>
          <w:tcPr>
            <w:tcW w:w="1227" w:type="pct"/>
            <w:gridSpan w:val="2"/>
            <w:tcBorders>
              <w:top w:val="single" w:sz="4" w:space="0" w:color="auto"/>
              <w:left w:val="single" w:sz="4" w:space="0" w:color="auto"/>
              <w:bottom w:val="single" w:sz="4" w:space="0" w:color="auto"/>
              <w:right w:val="single" w:sz="4" w:space="0" w:color="auto"/>
            </w:tcBorders>
          </w:tcPr>
          <w:p w:rsidR="00A90698" w:rsidRDefault="00A90698">
            <w:pPr>
              <w:pStyle w:val="AssignmentTemplate"/>
              <w:widowControl w:val="0"/>
              <w:spacing w:before="0" w:after="0" w:line="240" w:lineRule="atLeast"/>
              <w:rPr>
                <w:rFonts w:ascii="Times New Roman" w:hAnsi="Times New Roman"/>
                <w:sz w:val="24"/>
                <w:szCs w:val="24"/>
                <w:lang w:val="ru-RU"/>
              </w:rPr>
            </w:pPr>
            <w:r>
              <w:rPr>
                <w:rFonts w:ascii="Times New Roman" w:hAnsi="Times New Roman"/>
                <w:sz w:val="24"/>
                <w:szCs w:val="24"/>
                <w:lang w:val="ru-RU"/>
              </w:rPr>
              <w:t>Дата</w:t>
            </w:r>
            <w:r>
              <w:rPr>
                <w:rFonts w:ascii="Times New Roman" w:hAnsi="Times New Roman"/>
                <w:sz w:val="24"/>
                <w:szCs w:val="24"/>
              </w:rPr>
              <w:t>:</w:t>
            </w:r>
            <w:r>
              <w:rPr>
                <w:rFonts w:ascii="Times New Roman" w:hAnsi="Times New Roman"/>
                <w:sz w:val="24"/>
                <w:szCs w:val="24"/>
                <w:lang w:val="ru-RU"/>
              </w:rPr>
              <w:t xml:space="preserve"> 17.01.2022</w:t>
            </w:r>
          </w:p>
          <w:p w:rsidR="00A90698" w:rsidRDefault="00A90698">
            <w:pPr>
              <w:pStyle w:val="AssignmentTemplate"/>
              <w:widowControl w:val="0"/>
              <w:spacing w:before="0" w:after="0" w:line="240" w:lineRule="atLeast"/>
              <w:rPr>
                <w:rFonts w:ascii="Times New Roman" w:hAnsi="Times New Roman"/>
                <w:sz w:val="24"/>
                <w:szCs w:val="24"/>
                <w:lang w:val="ru-RU"/>
              </w:rPr>
            </w:pPr>
          </w:p>
        </w:tc>
        <w:tc>
          <w:tcPr>
            <w:tcW w:w="3773" w:type="pct"/>
            <w:gridSpan w:val="5"/>
            <w:tcBorders>
              <w:top w:val="single" w:sz="4" w:space="0" w:color="auto"/>
              <w:left w:val="single" w:sz="4" w:space="0" w:color="auto"/>
              <w:bottom w:val="single" w:sz="4" w:space="0" w:color="auto"/>
              <w:right w:val="single" w:sz="4" w:space="0" w:color="auto"/>
            </w:tcBorders>
          </w:tcPr>
          <w:p w:rsidR="00A90698" w:rsidRDefault="00A90698">
            <w:pPr>
              <w:pStyle w:val="AssignmentTemplate"/>
              <w:widowControl w:val="0"/>
              <w:spacing w:before="0" w:after="0" w:line="240" w:lineRule="atLeast"/>
              <w:rPr>
                <w:rFonts w:ascii="Times New Roman" w:hAnsi="Times New Roman"/>
                <w:b w:val="0"/>
                <w:sz w:val="24"/>
                <w:szCs w:val="24"/>
                <w:lang w:val="ru-RU"/>
              </w:rPr>
            </w:pPr>
            <w:r>
              <w:rPr>
                <w:rFonts w:ascii="Times New Roman" w:hAnsi="Times New Roman"/>
                <w:sz w:val="24"/>
                <w:szCs w:val="24"/>
                <w:lang w:val="ru-RU"/>
              </w:rPr>
              <w:t xml:space="preserve">ФИО учителя: </w:t>
            </w:r>
            <w:r>
              <w:rPr>
                <w:rFonts w:ascii="Times New Roman" w:hAnsi="Times New Roman"/>
                <w:sz w:val="24"/>
                <w:szCs w:val="24"/>
                <w:lang w:val="en-US"/>
              </w:rPr>
              <w:t>Музапбарова Карима Жолдасовна</w:t>
            </w:r>
          </w:p>
          <w:p w:rsidR="00A90698" w:rsidRDefault="00A90698">
            <w:pPr>
              <w:pStyle w:val="AssignmentTemplate"/>
              <w:widowControl w:val="0"/>
              <w:spacing w:before="0" w:after="0" w:line="240" w:lineRule="atLeast"/>
              <w:rPr>
                <w:rFonts w:ascii="Times New Roman" w:hAnsi="Times New Roman"/>
                <w:b w:val="0"/>
                <w:sz w:val="24"/>
                <w:szCs w:val="24"/>
                <w:lang w:val="ru-RU"/>
              </w:rPr>
            </w:pPr>
          </w:p>
        </w:tc>
      </w:tr>
      <w:tr w:rsidR="00A90698" w:rsidTr="00A90698">
        <w:trPr>
          <w:cantSplit/>
          <w:trHeight w:val="412"/>
        </w:trPr>
        <w:tc>
          <w:tcPr>
            <w:tcW w:w="1227" w:type="pct"/>
            <w:gridSpan w:val="2"/>
            <w:tcBorders>
              <w:top w:val="single" w:sz="4" w:space="0" w:color="auto"/>
              <w:left w:val="single" w:sz="4" w:space="0" w:color="auto"/>
              <w:bottom w:val="single" w:sz="4" w:space="0" w:color="auto"/>
              <w:right w:val="single" w:sz="4" w:space="0" w:color="auto"/>
            </w:tcBorders>
            <w:hideMark/>
          </w:tcPr>
          <w:p w:rsidR="00A90698" w:rsidRDefault="00A90698">
            <w:pPr>
              <w:pStyle w:val="AssignmentTemplate"/>
              <w:widowControl w:val="0"/>
              <w:spacing w:before="0" w:after="0" w:line="240" w:lineRule="atLeast"/>
              <w:rPr>
                <w:rFonts w:ascii="Times New Roman" w:hAnsi="Times New Roman"/>
                <w:sz w:val="24"/>
                <w:szCs w:val="24"/>
                <w:lang w:val="ru-RU"/>
              </w:rPr>
            </w:pPr>
            <w:r>
              <w:rPr>
                <w:rFonts w:ascii="Times New Roman" w:hAnsi="Times New Roman"/>
                <w:sz w:val="24"/>
                <w:szCs w:val="24"/>
                <w:lang w:val="ru-RU"/>
              </w:rPr>
              <w:t>Класс</w:t>
            </w:r>
            <w:r>
              <w:rPr>
                <w:rFonts w:ascii="Times New Roman" w:hAnsi="Times New Roman"/>
                <w:sz w:val="24"/>
                <w:szCs w:val="24"/>
              </w:rPr>
              <w:t>:</w:t>
            </w:r>
            <w:r>
              <w:rPr>
                <w:rFonts w:ascii="Times New Roman" w:hAnsi="Times New Roman"/>
                <w:sz w:val="24"/>
                <w:szCs w:val="24"/>
                <w:lang w:val="ru-RU"/>
              </w:rPr>
              <w:t xml:space="preserve"> 4 «Д» и «З»</w:t>
            </w:r>
          </w:p>
        </w:tc>
        <w:tc>
          <w:tcPr>
            <w:tcW w:w="2018" w:type="pct"/>
            <w:gridSpan w:val="2"/>
            <w:tcBorders>
              <w:top w:val="single" w:sz="4" w:space="0" w:color="auto"/>
              <w:left w:val="single" w:sz="4" w:space="0" w:color="auto"/>
              <w:bottom w:val="single" w:sz="4" w:space="0" w:color="auto"/>
              <w:right w:val="single" w:sz="4" w:space="0" w:color="auto"/>
            </w:tcBorders>
            <w:hideMark/>
          </w:tcPr>
          <w:p w:rsidR="00A90698" w:rsidRDefault="00A90698">
            <w:pPr>
              <w:pStyle w:val="AssignmentTemplate"/>
              <w:widowControl w:val="0"/>
              <w:spacing w:before="0" w:after="0" w:line="240" w:lineRule="atLeast"/>
              <w:rPr>
                <w:rFonts w:ascii="Times New Roman" w:hAnsi="Times New Roman"/>
                <w:sz w:val="24"/>
                <w:szCs w:val="24"/>
                <w:lang w:val="ru-RU"/>
              </w:rPr>
            </w:pPr>
            <w:r>
              <w:rPr>
                <w:rFonts w:ascii="Times New Roman" w:hAnsi="Times New Roman"/>
                <w:sz w:val="24"/>
                <w:szCs w:val="24"/>
                <w:lang w:val="ru-RU"/>
              </w:rPr>
              <w:t xml:space="preserve">Количество </w:t>
            </w:r>
          </w:p>
          <w:p w:rsidR="00A90698" w:rsidRDefault="00A90698">
            <w:pPr>
              <w:pStyle w:val="AssignmentTemplate"/>
              <w:widowControl w:val="0"/>
              <w:spacing w:before="0" w:after="0" w:line="240" w:lineRule="atLeast"/>
              <w:rPr>
                <w:rFonts w:ascii="Times New Roman" w:hAnsi="Times New Roman"/>
                <w:sz w:val="24"/>
                <w:szCs w:val="24"/>
                <w:lang w:val="ru-RU"/>
              </w:rPr>
            </w:pPr>
            <w:r>
              <w:rPr>
                <w:rFonts w:ascii="Times New Roman" w:hAnsi="Times New Roman"/>
                <w:sz w:val="24"/>
                <w:szCs w:val="24"/>
                <w:lang w:val="ru-RU"/>
              </w:rPr>
              <w:t>присутствующих</w:t>
            </w:r>
            <w:r>
              <w:rPr>
                <w:rFonts w:ascii="Times New Roman" w:hAnsi="Times New Roman"/>
                <w:sz w:val="24"/>
                <w:szCs w:val="24"/>
              </w:rPr>
              <w:t xml:space="preserve">: </w:t>
            </w:r>
          </w:p>
        </w:tc>
        <w:tc>
          <w:tcPr>
            <w:tcW w:w="1755" w:type="pct"/>
            <w:gridSpan w:val="3"/>
            <w:tcBorders>
              <w:top w:val="single" w:sz="4" w:space="0" w:color="auto"/>
              <w:left w:val="single" w:sz="4" w:space="0" w:color="auto"/>
              <w:bottom w:val="single" w:sz="4" w:space="0" w:color="auto"/>
              <w:right w:val="single" w:sz="4" w:space="0" w:color="auto"/>
            </w:tcBorders>
            <w:hideMark/>
          </w:tcPr>
          <w:p w:rsidR="00A90698" w:rsidRDefault="00A90698">
            <w:pPr>
              <w:pStyle w:val="AssignmentTemplate"/>
              <w:widowControl w:val="0"/>
              <w:spacing w:before="0" w:after="0" w:line="240" w:lineRule="atLeast"/>
              <w:rPr>
                <w:rFonts w:ascii="Times New Roman" w:hAnsi="Times New Roman"/>
                <w:sz w:val="24"/>
                <w:szCs w:val="24"/>
                <w:lang w:val="ru-RU"/>
              </w:rPr>
            </w:pPr>
            <w:r>
              <w:rPr>
                <w:rFonts w:ascii="Times New Roman" w:hAnsi="Times New Roman"/>
                <w:sz w:val="24"/>
                <w:szCs w:val="24"/>
                <w:lang w:val="ru-RU"/>
              </w:rPr>
              <w:t xml:space="preserve"> Количество    </w:t>
            </w:r>
          </w:p>
          <w:p w:rsidR="00A90698" w:rsidRDefault="00A90698">
            <w:pPr>
              <w:pStyle w:val="AssignmentTemplate"/>
              <w:widowControl w:val="0"/>
              <w:spacing w:before="0" w:after="0" w:line="240" w:lineRule="atLeast"/>
              <w:rPr>
                <w:rFonts w:ascii="Times New Roman" w:hAnsi="Times New Roman"/>
                <w:sz w:val="24"/>
                <w:szCs w:val="24"/>
                <w:lang w:val="ru-RU"/>
              </w:rPr>
            </w:pPr>
            <w:r>
              <w:rPr>
                <w:rFonts w:ascii="Times New Roman" w:hAnsi="Times New Roman"/>
                <w:sz w:val="24"/>
                <w:szCs w:val="24"/>
                <w:lang w:val="ru-RU"/>
              </w:rPr>
              <w:t xml:space="preserve">отсутствующих:             </w:t>
            </w:r>
          </w:p>
        </w:tc>
      </w:tr>
      <w:tr w:rsidR="00A90698" w:rsidTr="00A90698">
        <w:trPr>
          <w:cantSplit/>
          <w:trHeight w:val="412"/>
        </w:trPr>
        <w:tc>
          <w:tcPr>
            <w:tcW w:w="1227" w:type="pct"/>
            <w:gridSpan w:val="2"/>
            <w:tcBorders>
              <w:top w:val="single" w:sz="4" w:space="0" w:color="auto"/>
              <w:left w:val="single" w:sz="4" w:space="0" w:color="auto"/>
              <w:bottom w:val="single" w:sz="4" w:space="0" w:color="auto"/>
              <w:right w:val="single" w:sz="4" w:space="0" w:color="auto"/>
            </w:tcBorders>
            <w:hideMark/>
          </w:tcPr>
          <w:p w:rsidR="00A90698" w:rsidRDefault="00A90698">
            <w:pPr>
              <w:pStyle w:val="AssignmentTemplate"/>
              <w:widowControl w:val="0"/>
              <w:spacing w:before="0" w:after="0" w:line="240" w:lineRule="atLeast"/>
              <w:rPr>
                <w:rFonts w:ascii="Times New Roman" w:hAnsi="Times New Roman"/>
                <w:sz w:val="24"/>
                <w:szCs w:val="24"/>
                <w:lang w:val="ru-RU"/>
              </w:rPr>
            </w:pPr>
            <w:r>
              <w:rPr>
                <w:rFonts w:ascii="Times New Roman" w:hAnsi="Times New Roman"/>
                <w:sz w:val="24"/>
                <w:szCs w:val="24"/>
                <w:lang w:val="ru-RU"/>
              </w:rPr>
              <w:t>Раздел (сквозная тема):</w:t>
            </w:r>
          </w:p>
        </w:tc>
        <w:tc>
          <w:tcPr>
            <w:tcW w:w="3773" w:type="pct"/>
            <w:gridSpan w:val="5"/>
            <w:tcBorders>
              <w:top w:val="single" w:sz="4" w:space="0" w:color="auto"/>
              <w:left w:val="single" w:sz="4" w:space="0" w:color="auto"/>
              <w:bottom w:val="single" w:sz="4" w:space="0" w:color="auto"/>
              <w:right w:val="single" w:sz="4" w:space="0" w:color="auto"/>
            </w:tcBorders>
            <w:hideMark/>
          </w:tcPr>
          <w:p w:rsidR="00A90698" w:rsidRDefault="00A90698">
            <w:pPr>
              <w:spacing w:line="240" w:lineRule="atLeast"/>
              <w:rPr>
                <w:b/>
                <w:sz w:val="24"/>
                <w:szCs w:val="24"/>
              </w:rPr>
            </w:pPr>
            <w:r>
              <w:rPr>
                <w:b/>
                <w:bCs/>
                <w:sz w:val="24"/>
                <w:szCs w:val="24"/>
              </w:rPr>
              <w:t>Раздел 3А. Решение задач на движение, урожайность. Природные явления</w:t>
            </w:r>
          </w:p>
        </w:tc>
      </w:tr>
      <w:tr w:rsidR="00A90698" w:rsidTr="00A90698">
        <w:trPr>
          <w:cantSplit/>
          <w:trHeight w:val="502"/>
        </w:trPr>
        <w:tc>
          <w:tcPr>
            <w:tcW w:w="1227" w:type="pct"/>
            <w:gridSpan w:val="2"/>
            <w:tcBorders>
              <w:top w:val="single" w:sz="4" w:space="0" w:color="auto"/>
              <w:left w:val="single" w:sz="4" w:space="0" w:color="auto"/>
              <w:bottom w:val="single" w:sz="4" w:space="0" w:color="auto"/>
              <w:right w:val="single" w:sz="4" w:space="0" w:color="auto"/>
            </w:tcBorders>
            <w:hideMark/>
          </w:tcPr>
          <w:p w:rsidR="00A90698" w:rsidRDefault="00A90698">
            <w:pPr>
              <w:pStyle w:val="AssignmentTemplate"/>
              <w:widowControl w:val="0"/>
              <w:spacing w:before="0" w:after="0" w:line="240" w:lineRule="atLeast"/>
              <w:rPr>
                <w:rFonts w:ascii="Times New Roman" w:hAnsi="Times New Roman"/>
                <w:sz w:val="24"/>
                <w:szCs w:val="24"/>
                <w:lang w:val="ru-RU"/>
              </w:rPr>
            </w:pPr>
            <w:r>
              <w:rPr>
                <w:rFonts w:ascii="Times New Roman" w:hAnsi="Times New Roman"/>
                <w:sz w:val="24"/>
                <w:szCs w:val="24"/>
                <w:lang w:val="ru-RU"/>
              </w:rPr>
              <w:t>Тема урока:</w:t>
            </w:r>
          </w:p>
        </w:tc>
        <w:tc>
          <w:tcPr>
            <w:tcW w:w="3773" w:type="pct"/>
            <w:gridSpan w:val="5"/>
            <w:tcBorders>
              <w:top w:val="single" w:sz="4" w:space="0" w:color="auto"/>
              <w:left w:val="single" w:sz="4" w:space="0" w:color="auto"/>
              <w:bottom w:val="single" w:sz="4" w:space="0" w:color="auto"/>
              <w:right w:val="single" w:sz="4" w:space="0" w:color="auto"/>
            </w:tcBorders>
            <w:hideMark/>
          </w:tcPr>
          <w:p w:rsidR="00A90698" w:rsidRDefault="00A90698">
            <w:pPr>
              <w:pStyle w:val="Default"/>
              <w:spacing w:line="276" w:lineRule="auto"/>
              <w:rPr>
                <w:b/>
              </w:rPr>
            </w:pPr>
            <w:r>
              <w:rPr>
                <w:b/>
              </w:rPr>
              <w:t xml:space="preserve">Решение задач на зависимость между величинами. Круговая диаграмма. </w:t>
            </w:r>
          </w:p>
          <w:p w:rsidR="00A90698" w:rsidRDefault="00A90698">
            <w:pPr>
              <w:pStyle w:val="Default"/>
              <w:spacing w:line="276" w:lineRule="auto"/>
              <w:rPr>
                <w:b/>
              </w:rPr>
            </w:pPr>
            <w:r>
              <w:rPr>
                <w:b/>
              </w:rPr>
              <w:t>Природа и человек</w:t>
            </w:r>
          </w:p>
        </w:tc>
      </w:tr>
      <w:tr w:rsidR="00A90698" w:rsidTr="00A90698">
        <w:trPr>
          <w:cantSplit/>
          <w:trHeight w:val="859"/>
        </w:trPr>
        <w:tc>
          <w:tcPr>
            <w:tcW w:w="1227" w:type="pct"/>
            <w:gridSpan w:val="2"/>
            <w:tcBorders>
              <w:top w:val="single" w:sz="4" w:space="0" w:color="auto"/>
              <w:left w:val="single" w:sz="4" w:space="0" w:color="auto"/>
              <w:bottom w:val="single" w:sz="4" w:space="0" w:color="auto"/>
              <w:right w:val="single" w:sz="4" w:space="0" w:color="auto"/>
            </w:tcBorders>
            <w:hideMark/>
          </w:tcPr>
          <w:p w:rsidR="00A90698" w:rsidRDefault="00A90698">
            <w:pPr>
              <w:adjustRightInd w:val="0"/>
              <w:spacing w:line="240" w:lineRule="atLeast"/>
              <w:rPr>
                <w:sz w:val="24"/>
                <w:szCs w:val="24"/>
              </w:rPr>
            </w:pPr>
            <w:r>
              <w:rPr>
                <w:b/>
                <w:sz w:val="24"/>
                <w:szCs w:val="24"/>
              </w:rPr>
              <w:t>Цели обучения в соответствии с учебной программой:</w:t>
            </w:r>
          </w:p>
        </w:tc>
        <w:tc>
          <w:tcPr>
            <w:tcW w:w="3773" w:type="pct"/>
            <w:gridSpan w:val="5"/>
            <w:tcBorders>
              <w:top w:val="single" w:sz="4" w:space="0" w:color="auto"/>
              <w:left w:val="single" w:sz="4" w:space="0" w:color="auto"/>
              <w:bottom w:val="single" w:sz="4" w:space="0" w:color="auto"/>
              <w:right w:val="single" w:sz="4" w:space="0" w:color="auto"/>
            </w:tcBorders>
            <w:hideMark/>
          </w:tcPr>
          <w:p w:rsidR="00A90698" w:rsidRDefault="00A90698">
            <w:pPr>
              <w:pStyle w:val="Default"/>
              <w:spacing w:line="276" w:lineRule="auto"/>
            </w:pPr>
            <w:r>
              <w:t xml:space="preserve">4.5.1.2** использовать при решении задач зависимость между величинами: производительность, время, затраченное на работу, выполненная работа/урожайность, площадь, масса урожая/скорость, время, расстояние; </w:t>
            </w:r>
          </w:p>
          <w:p w:rsidR="00A90698" w:rsidRDefault="00A90698">
            <w:pPr>
              <w:spacing w:line="240" w:lineRule="atLeast"/>
              <w:rPr>
                <w:color w:val="1A171B"/>
                <w:sz w:val="24"/>
                <w:szCs w:val="24"/>
              </w:rPr>
            </w:pPr>
            <w:r>
              <w:rPr>
                <w:sz w:val="24"/>
                <w:szCs w:val="24"/>
              </w:rPr>
              <w:t>4.5.1.1 моделировать задачу в виде чертежа, алгоритма, круговой диаграммы, графика;</w:t>
            </w:r>
          </w:p>
        </w:tc>
      </w:tr>
      <w:tr w:rsidR="00A90698" w:rsidTr="00A90698">
        <w:trPr>
          <w:cantSplit/>
          <w:trHeight w:val="576"/>
        </w:trPr>
        <w:tc>
          <w:tcPr>
            <w:tcW w:w="1227" w:type="pct"/>
            <w:gridSpan w:val="2"/>
            <w:tcBorders>
              <w:top w:val="single" w:sz="4" w:space="0" w:color="auto"/>
              <w:left w:val="single" w:sz="4" w:space="0" w:color="auto"/>
              <w:bottom w:val="single" w:sz="4" w:space="0" w:color="auto"/>
              <w:right w:val="single" w:sz="4" w:space="0" w:color="auto"/>
            </w:tcBorders>
            <w:hideMark/>
          </w:tcPr>
          <w:p w:rsidR="00A90698" w:rsidRDefault="00A90698">
            <w:pPr>
              <w:spacing w:line="240" w:lineRule="atLeast"/>
              <w:rPr>
                <w:b/>
                <w:sz w:val="24"/>
                <w:szCs w:val="24"/>
              </w:rPr>
            </w:pPr>
            <w:r>
              <w:rPr>
                <w:b/>
                <w:sz w:val="24"/>
                <w:szCs w:val="24"/>
              </w:rPr>
              <w:t>Цели урока:</w:t>
            </w:r>
          </w:p>
        </w:tc>
        <w:tc>
          <w:tcPr>
            <w:tcW w:w="3773" w:type="pct"/>
            <w:gridSpan w:val="5"/>
            <w:tcBorders>
              <w:top w:val="single" w:sz="4" w:space="0" w:color="auto"/>
              <w:left w:val="single" w:sz="4" w:space="0" w:color="auto"/>
              <w:bottom w:val="single" w:sz="4" w:space="0" w:color="auto"/>
              <w:right w:val="single" w:sz="4" w:space="0" w:color="auto"/>
            </w:tcBorders>
            <w:hideMark/>
          </w:tcPr>
          <w:p w:rsidR="00A90698" w:rsidRDefault="00A90698">
            <w:pPr>
              <w:pStyle w:val="Default"/>
              <w:spacing w:line="276" w:lineRule="auto"/>
              <w:rPr>
                <w:sz w:val="23"/>
                <w:szCs w:val="23"/>
              </w:rPr>
            </w:pPr>
            <w:r>
              <w:rPr>
                <w:sz w:val="23"/>
                <w:szCs w:val="23"/>
              </w:rPr>
              <w:t>Повторение изученного материала</w:t>
            </w:r>
          </w:p>
        </w:tc>
      </w:tr>
      <w:tr w:rsidR="00A90698" w:rsidTr="00A90698">
        <w:trPr>
          <w:trHeight w:val="491"/>
        </w:trPr>
        <w:tc>
          <w:tcPr>
            <w:tcW w:w="5000" w:type="pct"/>
            <w:gridSpan w:val="7"/>
            <w:tcBorders>
              <w:top w:val="single" w:sz="4" w:space="0" w:color="auto"/>
              <w:left w:val="single" w:sz="4" w:space="0" w:color="auto"/>
              <w:bottom w:val="single" w:sz="4" w:space="0" w:color="auto"/>
              <w:right w:val="single" w:sz="4" w:space="0" w:color="auto"/>
            </w:tcBorders>
            <w:hideMark/>
          </w:tcPr>
          <w:p w:rsidR="00A90698" w:rsidRDefault="00A90698">
            <w:pPr>
              <w:spacing w:line="240" w:lineRule="atLeast"/>
              <w:jc w:val="center"/>
              <w:rPr>
                <w:b/>
                <w:sz w:val="24"/>
                <w:szCs w:val="24"/>
              </w:rPr>
            </w:pPr>
            <w:r>
              <w:rPr>
                <w:b/>
                <w:sz w:val="24"/>
                <w:szCs w:val="24"/>
              </w:rPr>
              <w:t>Ход урока:</w:t>
            </w:r>
          </w:p>
        </w:tc>
      </w:tr>
      <w:tr w:rsidR="00A90698" w:rsidTr="00A90698">
        <w:trPr>
          <w:trHeight w:val="528"/>
        </w:trPr>
        <w:tc>
          <w:tcPr>
            <w:tcW w:w="792" w:type="pct"/>
            <w:tcBorders>
              <w:top w:val="single" w:sz="4" w:space="0" w:color="auto"/>
              <w:left w:val="single" w:sz="4" w:space="0" w:color="auto"/>
              <w:bottom w:val="single" w:sz="4" w:space="0" w:color="auto"/>
              <w:right w:val="single" w:sz="4" w:space="0" w:color="auto"/>
            </w:tcBorders>
            <w:hideMark/>
          </w:tcPr>
          <w:p w:rsidR="00A90698" w:rsidRDefault="00A90698">
            <w:pPr>
              <w:spacing w:line="240" w:lineRule="atLeast"/>
              <w:jc w:val="center"/>
              <w:rPr>
                <w:b/>
                <w:sz w:val="24"/>
                <w:szCs w:val="24"/>
              </w:rPr>
            </w:pPr>
            <w:r>
              <w:rPr>
                <w:b/>
                <w:sz w:val="24"/>
                <w:szCs w:val="24"/>
              </w:rPr>
              <w:t>Этап урока/ Время</w:t>
            </w:r>
          </w:p>
        </w:tc>
        <w:tc>
          <w:tcPr>
            <w:tcW w:w="1926" w:type="pct"/>
            <w:gridSpan w:val="2"/>
            <w:tcBorders>
              <w:top w:val="single" w:sz="4" w:space="0" w:color="auto"/>
              <w:left w:val="single" w:sz="4" w:space="0" w:color="auto"/>
              <w:bottom w:val="single" w:sz="4" w:space="0" w:color="auto"/>
              <w:right w:val="single" w:sz="4" w:space="0" w:color="auto"/>
            </w:tcBorders>
            <w:hideMark/>
          </w:tcPr>
          <w:p w:rsidR="00A90698" w:rsidRDefault="00A90698">
            <w:pPr>
              <w:spacing w:line="240" w:lineRule="atLeast"/>
              <w:jc w:val="center"/>
              <w:rPr>
                <w:b/>
                <w:sz w:val="24"/>
                <w:szCs w:val="24"/>
              </w:rPr>
            </w:pPr>
            <w:r>
              <w:rPr>
                <w:b/>
                <w:sz w:val="24"/>
                <w:szCs w:val="24"/>
              </w:rPr>
              <w:t>Действия педагога</w:t>
            </w:r>
          </w:p>
        </w:tc>
        <w:tc>
          <w:tcPr>
            <w:tcW w:w="994" w:type="pct"/>
            <w:gridSpan w:val="2"/>
            <w:tcBorders>
              <w:top w:val="single" w:sz="4" w:space="0" w:color="auto"/>
              <w:left w:val="single" w:sz="4" w:space="0" w:color="auto"/>
              <w:bottom w:val="single" w:sz="4" w:space="0" w:color="auto"/>
              <w:right w:val="single" w:sz="4" w:space="0" w:color="auto"/>
            </w:tcBorders>
            <w:hideMark/>
          </w:tcPr>
          <w:p w:rsidR="00A90698" w:rsidRDefault="00A90698">
            <w:pPr>
              <w:spacing w:line="240" w:lineRule="atLeast"/>
              <w:jc w:val="center"/>
              <w:rPr>
                <w:b/>
                <w:sz w:val="24"/>
                <w:szCs w:val="24"/>
              </w:rPr>
            </w:pPr>
            <w:r>
              <w:rPr>
                <w:b/>
                <w:sz w:val="24"/>
                <w:szCs w:val="24"/>
              </w:rPr>
              <w:t>Действия ученика</w:t>
            </w:r>
          </w:p>
        </w:tc>
        <w:tc>
          <w:tcPr>
            <w:tcW w:w="684" w:type="pct"/>
            <w:tcBorders>
              <w:top w:val="single" w:sz="4" w:space="0" w:color="auto"/>
              <w:left w:val="single" w:sz="4" w:space="0" w:color="auto"/>
              <w:bottom w:val="single" w:sz="4" w:space="0" w:color="auto"/>
              <w:right w:val="single" w:sz="4" w:space="0" w:color="auto"/>
            </w:tcBorders>
            <w:hideMark/>
          </w:tcPr>
          <w:p w:rsidR="00A90698" w:rsidRDefault="00A90698">
            <w:pPr>
              <w:spacing w:line="240" w:lineRule="atLeast"/>
              <w:jc w:val="center"/>
              <w:rPr>
                <w:b/>
                <w:sz w:val="24"/>
                <w:szCs w:val="24"/>
              </w:rPr>
            </w:pPr>
            <w:r>
              <w:rPr>
                <w:b/>
                <w:sz w:val="24"/>
                <w:szCs w:val="24"/>
              </w:rPr>
              <w:t>Оценивание</w:t>
            </w:r>
          </w:p>
        </w:tc>
        <w:tc>
          <w:tcPr>
            <w:tcW w:w="605" w:type="pct"/>
            <w:tcBorders>
              <w:top w:val="single" w:sz="4" w:space="0" w:color="auto"/>
              <w:left w:val="single" w:sz="4" w:space="0" w:color="auto"/>
              <w:bottom w:val="single" w:sz="4" w:space="0" w:color="auto"/>
              <w:right w:val="single" w:sz="4" w:space="0" w:color="auto"/>
            </w:tcBorders>
            <w:hideMark/>
          </w:tcPr>
          <w:p w:rsidR="00A90698" w:rsidRDefault="00A90698">
            <w:pPr>
              <w:spacing w:line="240" w:lineRule="atLeast"/>
              <w:jc w:val="center"/>
              <w:rPr>
                <w:b/>
                <w:sz w:val="24"/>
                <w:szCs w:val="24"/>
              </w:rPr>
            </w:pPr>
            <w:r>
              <w:rPr>
                <w:b/>
                <w:sz w:val="24"/>
                <w:szCs w:val="24"/>
              </w:rPr>
              <w:t>Ресурсы</w:t>
            </w:r>
          </w:p>
        </w:tc>
      </w:tr>
      <w:tr w:rsidR="00A90698" w:rsidTr="00A90698">
        <w:trPr>
          <w:trHeight w:val="286"/>
        </w:trPr>
        <w:tc>
          <w:tcPr>
            <w:tcW w:w="792" w:type="pct"/>
            <w:tcBorders>
              <w:top w:val="single" w:sz="4" w:space="0" w:color="auto"/>
              <w:left w:val="single" w:sz="4" w:space="0" w:color="auto"/>
              <w:bottom w:val="single" w:sz="4" w:space="0" w:color="auto"/>
              <w:right w:val="single" w:sz="4" w:space="0" w:color="auto"/>
            </w:tcBorders>
            <w:hideMark/>
          </w:tcPr>
          <w:p w:rsidR="00A90698" w:rsidRDefault="00A90698">
            <w:pPr>
              <w:pStyle w:val="ab"/>
              <w:spacing w:line="240" w:lineRule="atLeast"/>
              <w:rPr>
                <w:rFonts w:ascii="Times New Roman" w:eastAsia="PMingLiU" w:hAnsi="Times New Roman" w:cs="Times New Roman"/>
                <w:b/>
                <w:sz w:val="24"/>
                <w:szCs w:val="24"/>
              </w:rPr>
            </w:pPr>
            <w:r>
              <w:rPr>
                <w:rFonts w:ascii="Times New Roman" w:eastAsia="PMingLiU" w:hAnsi="Times New Roman" w:cs="Times New Roman"/>
                <w:b/>
                <w:sz w:val="24"/>
                <w:szCs w:val="24"/>
              </w:rPr>
              <w:t xml:space="preserve">1.Начало урока. </w:t>
            </w:r>
          </w:p>
          <w:p w:rsidR="00A90698" w:rsidRDefault="00A90698">
            <w:pPr>
              <w:pStyle w:val="ab"/>
              <w:spacing w:line="240" w:lineRule="atLeast"/>
              <w:rPr>
                <w:rFonts w:ascii="Times New Roman" w:eastAsia="PMingLiU" w:hAnsi="Times New Roman" w:cs="Times New Roman"/>
                <w:b/>
                <w:sz w:val="24"/>
                <w:szCs w:val="24"/>
              </w:rPr>
            </w:pPr>
            <w:r>
              <w:rPr>
                <w:rFonts w:ascii="Times New Roman" w:eastAsia="PMingLiU" w:hAnsi="Times New Roman" w:cs="Times New Roman"/>
                <w:b/>
                <w:sz w:val="24"/>
                <w:szCs w:val="24"/>
              </w:rPr>
              <w:t>0-5 мин</w:t>
            </w:r>
          </w:p>
        </w:tc>
        <w:tc>
          <w:tcPr>
            <w:tcW w:w="1926" w:type="pct"/>
            <w:gridSpan w:val="2"/>
            <w:tcBorders>
              <w:top w:val="single" w:sz="4" w:space="0" w:color="auto"/>
              <w:left w:val="single" w:sz="4" w:space="0" w:color="auto"/>
              <w:bottom w:val="single" w:sz="4" w:space="0" w:color="auto"/>
              <w:right w:val="single" w:sz="4" w:space="0" w:color="auto"/>
            </w:tcBorders>
            <w:hideMark/>
          </w:tcPr>
          <w:p w:rsidR="00A90698" w:rsidRDefault="00A90698">
            <w:pPr>
              <w:pStyle w:val="ab"/>
              <w:spacing w:line="240" w:lineRule="atLeast"/>
              <w:rPr>
                <w:rFonts w:ascii="Times New Roman" w:eastAsia="PMingLiU" w:hAnsi="Times New Roman" w:cs="Times New Roman"/>
                <w:b/>
                <w:sz w:val="24"/>
                <w:szCs w:val="24"/>
              </w:rPr>
            </w:pPr>
            <w:r>
              <w:rPr>
                <w:rFonts w:ascii="Times New Roman" w:eastAsia="PMingLiU" w:hAnsi="Times New Roman" w:cs="Times New Roman"/>
                <w:b/>
                <w:sz w:val="24"/>
                <w:szCs w:val="24"/>
              </w:rPr>
              <w:t xml:space="preserve">1.Создание положительного эмоционального настроя. </w:t>
            </w:r>
          </w:p>
          <w:p w:rsidR="00A90698" w:rsidRDefault="00A90698">
            <w:pPr>
              <w:pStyle w:val="ab"/>
              <w:spacing w:line="240" w:lineRule="atLeast"/>
              <w:rPr>
                <w:rFonts w:ascii="Times New Roman" w:eastAsia="SimSun" w:hAnsi="Times New Roman" w:cs="Times New Roman"/>
                <w:color w:val="000000"/>
                <w:sz w:val="24"/>
                <w:szCs w:val="24"/>
              </w:rPr>
            </w:pPr>
            <w:r>
              <w:rPr>
                <w:rFonts w:ascii="Times New Roman" w:hAnsi="Times New Roman" w:cs="Times New Roman"/>
                <w:color w:val="000000"/>
                <w:sz w:val="24"/>
                <w:szCs w:val="24"/>
              </w:rPr>
              <w:t>- Здравствуйте, друзья, я приветствую вас на уроке.</w:t>
            </w:r>
          </w:p>
          <w:p w:rsidR="00A90698" w:rsidRDefault="00A90698">
            <w:pPr>
              <w:pStyle w:val="ab"/>
              <w:spacing w:line="240" w:lineRule="atLeast"/>
              <w:rPr>
                <w:rFonts w:ascii="Times New Roman" w:hAnsi="Times New Roman" w:cs="Times New Roman"/>
                <w:color w:val="000000"/>
                <w:sz w:val="24"/>
                <w:szCs w:val="24"/>
              </w:rPr>
            </w:pPr>
            <w:r>
              <w:rPr>
                <w:rFonts w:ascii="Times New Roman" w:hAnsi="Times New Roman" w:cs="Times New Roman"/>
                <w:color w:val="000000"/>
                <w:sz w:val="24"/>
                <w:szCs w:val="24"/>
              </w:rPr>
              <w:t xml:space="preserve">«Сядьте поудобнее, расслабьтесь. Теперь закройте глаза и слушайте мой голос. </w:t>
            </w:r>
            <w:r>
              <w:rPr>
                <w:rFonts w:ascii="Times New Roman" w:hAnsi="Times New Roman" w:cs="Times New Roman"/>
                <w:color w:val="000000"/>
                <w:sz w:val="24"/>
                <w:szCs w:val="24"/>
              </w:rPr>
              <w:lastRenderedPageBreak/>
              <w:t>Дышите легко и спокойно».</w:t>
            </w:r>
          </w:p>
          <w:p w:rsidR="00A90698" w:rsidRDefault="00A90698">
            <w:pPr>
              <w:pStyle w:val="ab"/>
              <w:spacing w:line="240" w:lineRule="atLeast"/>
              <w:rPr>
                <w:rFonts w:ascii="Times New Roman" w:hAnsi="Times New Roman" w:cs="Times New Roman"/>
                <w:b/>
                <w:color w:val="000000"/>
                <w:sz w:val="24"/>
                <w:szCs w:val="24"/>
              </w:rPr>
            </w:pPr>
            <w:r>
              <w:rPr>
                <w:rFonts w:ascii="Times New Roman" w:hAnsi="Times New Roman" w:cs="Times New Roman"/>
                <w:b/>
                <w:color w:val="000000"/>
                <w:sz w:val="24"/>
                <w:szCs w:val="24"/>
              </w:rPr>
              <w:t>(На фоне музыки)</w:t>
            </w:r>
          </w:p>
          <w:p w:rsidR="00A90698" w:rsidRDefault="00A90698">
            <w:pPr>
              <w:pStyle w:val="ab"/>
              <w:spacing w:line="240" w:lineRule="atLeast"/>
              <w:jc w:val="both"/>
              <w:rPr>
                <w:rFonts w:ascii="Times New Roman" w:hAnsi="Times New Roman" w:cs="Times New Roman"/>
                <w:color w:val="2976A4"/>
                <w:sz w:val="24"/>
                <w:szCs w:val="24"/>
              </w:rPr>
            </w:pPr>
            <w:r>
              <w:rPr>
                <w:rFonts w:ascii="Times New Roman" w:hAnsi="Times New Roman" w:cs="Times New Roman"/>
                <w:color w:val="000000"/>
                <w:sz w:val="24"/>
                <w:szCs w:val="24"/>
              </w:rPr>
              <w:t>Представьте себе чудесное солнечное утро. Вы находитесь возле тихого прекрасного озера. Слышны лишь ваше дыхание и плеск воды. Солнце ярко светит, и это заставляет вас чувствовать себя все лучше и лучше. Вы чувствуете, как солнечные лучи согревают вас. Вы слышите пение птиц и стрекотанье кузнечика. Вы абсолютно спокойны. Солнце светит, воздух чист и прозрачен. Вы ощущаете всем телом тепло солнца. Вы спокойны и неподвижны, как это тихое утро. Вы чувствуете себя спокойными и счастливыми, вам лень шевелиться. Каждая клеточка вашего тела наслаждается покоем и солнечным теплом. Вы отдыхаете…А теперь открываем глаза. Мы снова в школе, в этом кабинете, мы хорошо отдохнули, у нас бодрое настроение. С таким же отличным настроением мы поработаем на протяжении всего урока.</w:t>
            </w:r>
          </w:p>
        </w:tc>
        <w:tc>
          <w:tcPr>
            <w:tcW w:w="994" w:type="pct"/>
            <w:gridSpan w:val="2"/>
            <w:tcBorders>
              <w:top w:val="single" w:sz="4" w:space="0" w:color="auto"/>
              <w:left w:val="single" w:sz="4" w:space="0" w:color="auto"/>
              <w:bottom w:val="single" w:sz="4" w:space="0" w:color="auto"/>
              <w:right w:val="single" w:sz="4" w:space="0" w:color="auto"/>
            </w:tcBorders>
            <w:hideMark/>
          </w:tcPr>
          <w:p w:rsidR="00A90698" w:rsidRDefault="00A90698">
            <w:pPr>
              <w:pStyle w:val="ab"/>
              <w:spacing w:line="240" w:lineRule="atLeast"/>
              <w:jc w:val="both"/>
              <w:rPr>
                <w:rFonts w:ascii="Times New Roman" w:hAnsi="Times New Roman" w:cs="Times New Roman"/>
                <w:sz w:val="24"/>
                <w:szCs w:val="24"/>
              </w:rPr>
            </w:pPr>
            <w:r>
              <w:rPr>
                <w:rFonts w:ascii="Times New Roman" w:hAnsi="Times New Roman" w:cs="Times New Roman"/>
                <w:sz w:val="24"/>
                <w:szCs w:val="24"/>
              </w:rPr>
              <w:lastRenderedPageBreak/>
              <w:t xml:space="preserve">Приветствуют учителя. Организуют свое рабочее место, проверяют наличие </w:t>
            </w:r>
            <w:r>
              <w:rPr>
                <w:rFonts w:ascii="Times New Roman" w:hAnsi="Times New Roman" w:cs="Times New Roman"/>
                <w:sz w:val="24"/>
                <w:szCs w:val="24"/>
              </w:rPr>
              <w:lastRenderedPageBreak/>
              <w:t>индивидуальных учебных принадлежностей</w:t>
            </w:r>
          </w:p>
        </w:tc>
        <w:tc>
          <w:tcPr>
            <w:tcW w:w="684" w:type="pct"/>
            <w:tcBorders>
              <w:top w:val="single" w:sz="4" w:space="0" w:color="auto"/>
              <w:left w:val="single" w:sz="4" w:space="0" w:color="auto"/>
              <w:bottom w:val="single" w:sz="4" w:space="0" w:color="auto"/>
              <w:right w:val="single" w:sz="4" w:space="0" w:color="auto"/>
            </w:tcBorders>
          </w:tcPr>
          <w:p w:rsidR="00A90698" w:rsidRDefault="00A90698">
            <w:pPr>
              <w:pStyle w:val="ab"/>
              <w:spacing w:line="240" w:lineRule="atLeast"/>
              <w:jc w:val="center"/>
              <w:rPr>
                <w:rFonts w:ascii="Times New Roman" w:hAnsi="Times New Roman" w:cs="Times New Roman"/>
                <w:b/>
                <w:sz w:val="24"/>
                <w:szCs w:val="24"/>
              </w:rPr>
            </w:pPr>
            <w:r>
              <w:rPr>
                <w:rFonts w:ascii="Times New Roman" w:hAnsi="Times New Roman" w:cs="Times New Roman"/>
                <w:b/>
                <w:sz w:val="24"/>
                <w:szCs w:val="24"/>
              </w:rPr>
              <w:lastRenderedPageBreak/>
              <w:t>ФО</w:t>
            </w:r>
          </w:p>
          <w:p w:rsidR="00A90698" w:rsidRDefault="00A90698">
            <w:pPr>
              <w:pStyle w:val="ab"/>
              <w:spacing w:line="240" w:lineRule="atLeast"/>
              <w:jc w:val="center"/>
              <w:rPr>
                <w:rFonts w:ascii="Times New Roman" w:hAnsi="Times New Roman" w:cs="Times New Roman"/>
                <w:b/>
                <w:sz w:val="24"/>
                <w:szCs w:val="24"/>
              </w:rPr>
            </w:pPr>
            <w:r>
              <w:rPr>
                <w:rFonts w:ascii="Times New Roman" w:hAnsi="Times New Roman" w:cs="Times New Roman"/>
                <w:b/>
                <w:sz w:val="24"/>
                <w:szCs w:val="24"/>
              </w:rPr>
              <w:t xml:space="preserve">Оценивание эмоционального </w:t>
            </w:r>
          </w:p>
          <w:p w:rsidR="00A90698" w:rsidRDefault="00A90698">
            <w:pPr>
              <w:pStyle w:val="ab"/>
              <w:spacing w:line="240" w:lineRule="atLeast"/>
              <w:jc w:val="center"/>
              <w:rPr>
                <w:rFonts w:ascii="Times New Roman" w:hAnsi="Times New Roman" w:cs="Times New Roman"/>
                <w:b/>
                <w:sz w:val="24"/>
                <w:szCs w:val="24"/>
              </w:rPr>
            </w:pPr>
            <w:r>
              <w:rPr>
                <w:rFonts w:ascii="Times New Roman" w:hAnsi="Times New Roman" w:cs="Times New Roman"/>
                <w:b/>
                <w:sz w:val="24"/>
                <w:szCs w:val="24"/>
              </w:rPr>
              <w:t>состояния</w:t>
            </w:r>
          </w:p>
          <w:p w:rsidR="00A90698" w:rsidRDefault="00A90698">
            <w:pPr>
              <w:pStyle w:val="ab"/>
              <w:spacing w:line="240" w:lineRule="atLeast"/>
              <w:jc w:val="center"/>
              <w:rPr>
                <w:rFonts w:ascii="Times New Roman" w:hAnsi="Times New Roman" w:cs="Times New Roman"/>
                <w:color w:val="2976A4"/>
                <w:sz w:val="24"/>
                <w:szCs w:val="24"/>
              </w:rPr>
            </w:pPr>
            <w:r>
              <w:rPr>
                <w:noProof/>
              </w:rPr>
              <w:lastRenderedPageBreak/>
              <w:drawing>
                <wp:inline distT="0" distB="0" distL="0" distR="0">
                  <wp:extent cx="543560" cy="617855"/>
                  <wp:effectExtent l="0" t="0" r="8890" b="0"/>
                  <wp:docPr id="39" name="Рисунок 39" descr="Описание: https://i.pinimg.com/736x/0a/d4/30/0ad43089016598e01b3788d6d555febb--apfel-smiley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i.pinimg.com/736x/0a/d4/30/0ad43089016598e01b3788d6d555febb--apfel-smileys.jpg"/>
                          <pic:cNvPicPr>
                            <a:picLocks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3560" cy="617855"/>
                          </a:xfrm>
                          <a:prstGeom prst="rect">
                            <a:avLst/>
                          </a:prstGeom>
                          <a:noFill/>
                          <a:ln>
                            <a:noFill/>
                          </a:ln>
                        </pic:spPr>
                      </pic:pic>
                    </a:graphicData>
                  </a:graphic>
                </wp:inline>
              </w:drawing>
            </w:r>
          </w:p>
          <w:p w:rsidR="00A90698" w:rsidRDefault="00A90698">
            <w:pPr>
              <w:jc w:val="center"/>
              <w:rPr>
                <w:rFonts w:ascii="Calibri" w:hAnsi="Calibri" w:cs="SimSun"/>
              </w:rPr>
            </w:pPr>
            <w:r>
              <w:rPr>
                <w:rFonts w:ascii="Calibri" w:hAnsi="Calibri" w:cs="SimSun"/>
                <w:noProof/>
                <w:lang w:val="ru-RU" w:eastAsia="ru-RU"/>
              </w:rPr>
              <w:drawing>
                <wp:anchor distT="0" distB="0" distL="0" distR="0" simplePos="0" relativeHeight="487473664" behindDoc="0" locked="0" layoutInCell="1" allowOverlap="1">
                  <wp:simplePos x="0" y="0"/>
                  <wp:positionH relativeFrom="column">
                    <wp:posOffset>193675</wp:posOffset>
                  </wp:positionH>
                  <wp:positionV relativeFrom="paragraph">
                    <wp:posOffset>692785</wp:posOffset>
                  </wp:positionV>
                  <wp:extent cx="523875" cy="581025"/>
                  <wp:effectExtent l="0" t="0" r="9525" b="9525"/>
                  <wp:wrapNone/>
                  <wp:docPr id="40" name="Рисунок 40" descr="Описание: https://i.pinimg.com/736x/cb/12/d8/cb12d8c400c2eab7024a3e35d7b8a2cc.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descr="Описание: https://i.pinimg.com/736x/cb/12/d8/cb12d8c400c2eab7024a3e35d7b8a2cc.jpg"/>
                          <pic:cNvPicPr>
                            <a:picLocks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3875" cy="581025"/>
                          </a:xfrm>
                          <a:prstGeom prst="rect">
                            <a:avLst/>
                          </a:prstGeom>
                          <a:noFill/>
                        </pic:spPr>
                      </pic:pic>
                    </a:graphicData>
                  </a:graphic>
                  <wp14:sizeRelH relativeFrom="page">
                    <wp14:pctWidth>0</wp14:pctWidth>
                  </wp14:sizeRelH>
                  <wp14:sizeRelV relativeFrom="page">
                    <wp14:pctHeight>0</wp14:pctHeight>
                  </wp14:sizeRelV>
                </wp:anchor>
              </w:drawing>
            </w:r>
            <w:r>
              <w:rPr>
                <w:noProof/>
                <w:lang w:val="ru-RU" w:eastAsia="ru-RU"/>
              </w:rPr>
              <w:drawing>
                <wp:inline distT="0" distB="0" distL="0" distR="0">
                  <wp:extent cx="568325" cy="629920"/>
                  <wp:effectExtent l="0" t="0" r="3175" b="0"/>
                  <wp:docPr id="38" name="Рисунок 38" descr="Описание: https://i.pinimg.com/236x/7b/05/f8/7b05f8b3a685950e0de82fedb1761a0d.jpg?ni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descr="Описание: https://i.pinimg.com/236x/7b/05/f8/7b05f8b3a685950e0de82fedb1761a0d.jpg?nii=t"/>
                          <pic:cNvPicPr>
                            <a:picLocks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8325" cy="629920"/>
                          </a:xfrm>
                          <a:prstGeom prst="rect">
                            <a:avLst/>
                          </a:prstGeom>
                          <a:noFill/>
                          <a:ln>
                            <a:noFill/>
                          </a:ln>
                        </pic:spPr>
                      </pic:pic>
                    </a:graphicData>
                  </a:graphic>
                </wp:inline>
              </w:drawing>
            </w:r>
          </w:p>
          <w:p w:rsidR="00A90698" w:rsidRDefault="00A90698">
            <w:pPr>
              <w:jc w:val="center"/>
            </w:pPr>
          </w:p>
          <w:p w:rsidR="00A90698" w:rsidRDefault="00A90698"/>
          <w:p w:rsidR="00A90698" w:rsidRDefault="00A90698">
            <w:pPr>
              <w:pStyle w:val="ab"/>
              <w:spacing w:line="240" w:lineRule="atLeast"/>
              <w:jc w:val="center"/>
              <w:rPr>
                <w:rFonts w:ascii="Times New Roman" w:hAnsi="Times New Roman" w:cs="Times New Roman"/>
                <w:color w:val="2976A4"/>
                <w:sz w:val="24"/>
                <w:szCs w:val="24"/>
              </w:rPr>
            </w:pPr>
          </w:p>
          <w:p w:rsidR="00A90698" w:rsidRDefault="00A90698">
            <w:pPr>
              <w:spacing w:after="200" w:line="276" w:lineRule="auto"/>
              <w:jc w:val="center"/>
            </w:pPr>
          </w:p>
        </w:tc>
        <w:tc>
          <w:tcPr>
            <w:tcW w:w="605" w:type="pct"/>
            <w:tcBorders>
              <w:top w:val="single" w:sz="4" w:space="0" w:color="auto"/>
              <w:left w:val="single" w:sz="4" w:space="0" w:color="auto"/>
              <w:bottom w:val="single" w:sz="4" w:space="0" w:color="auto"/>
              <w:right w:val="single" w:sz="4" w:space="0" w:color="auto"/>
            </w:tcBorders>
          </w:tcPr>
          <w:p w:rsidR="00A90698" w:rsidRDefault="00A90698">
            <w:pPr>
              <w:jc w:val="center"/>
              <w:rPr>
                <w:b/>
                <w:sz w:val="24"/>
                <w:szCs w:val="24"/>
              </w:rPr>
            </w:pPr>
            <w:r>
              <w:rPr>
                <w:b/>
                <w:sz w:val="24"/>
                <w:szCs w:val="24"/>
              </w:rPr>
              <w:lastRenderedPageBreak/>
              <w:t>Эмоц. настрой</w:t>
            </w:r>
          </w:p>
          <w:p w:rsidR="00A90698" w:rsidRDefault="00A90698">
            <w:pPr>
              <w:spacing w:after="200" w:line="276" w:lineRule="auto"/>
              <w:jc w:val="center"/>
            </w:pPr>
          </w:p>
        </w:tc>
      </w:tr>
      <w:tr w:rsidR="00A90698" w:rsidTr="00A90698">
        <w:trPr>
          <w:trHeight w:val="569"/>
        </w:trPr>
        <w:tc>
          <w:tcPr>
            <w:tcW w:w="792" w:type="pct"/>
            <w:tcBorders>
              <w:top w:val="single" w:sz="4" w:space="0" w:color="auto"/>
              <w:left w:val="single" w:sz="4" w:space="0" w:color="auto"/>
              <w:bottom w:val="single" w:sz="4" w:space="0" w:color="auto"/>
              <w:right w:val="single" w:sz="4" w:space="0" w:color="auto"/>
            </w:tcBorders>
          </w:tcPr>
          <w:p w:rsidR="00A90698" w:rsidRDefault="00A90698">
            <w:pPr>
              <w:spacing w:line="240" w:lineRule="atLeast"/>
              <w:rPr>
                <w:b/>
                <w:sz w:val="24"/>
                <w:szCs w:val="24"/>
              </w:rPr>
            </w:pPr>
            <w:r>
              <w:rPr>
                <w:b/>
                <w:sz w:val="24"/>
                <w:szCs w:val="24"/>
              </w:rPr>
              <w:lastRenderedPageBreak/>
              <w:t xml:space="preserve">2. Середина урока. </w:t>
            </w:r>
          </w:p>
          <w:p w:rsidR="00A90698" w:rsidRDefault="00A90698">
            <w:pPr>
              <w:spacing w:line="240" w:lineRule="atLeast"/>
              <w:rPr>
                <w:b/>
                <w:sz w:val="24"/>
                <w:szCs w:val="24"/>
              </w:rPr>
            </w:pPr>
            <w:r>
              <w:rPr>
                <w:b/>
                <w:sz w:val="24"/>
                <w:szCs w:val="24"/>
              </w:rPr>
              <w:t>5 – 40 мин</w:t>
            </w:r>
          </w:p>
          <w:p w:rsidR="00A90698" w:rsidRDefault="00A90698">
            <w:pPr>
              <w:spacing w:line="240" w:lineRule="atLeast"/>
              <w:ind w:left="23" w:right="181"/>
              <w:jc w:val="both"/>
              <w:rPr>
                <w:sz w:val="24"/>
                <w:szCs w:val="24"/>
              </w:rPr>
            </w:pPr>
          </w:p>
        </w:tc>
        <w:tc>
          <w:tcPr>
            <w:tcW w:w="1926" w:type="pct"/>
            <w:gridSpan w:val="2"/>
            <w:tcBorders>
              <w:top w:val="single" w:sz="4" w:space="0" w:color="auto"/>
              <w:left w:val="single" w:sz="4" w:space="0" w:color="auto"/>
              <w:bottom w:val="single" w:sz="4" w:space="0" w:color="auto"/>
              <w:right w:val="single" w:sz="4" w:space="0" w:color="auto"/>
            </w:tcBorders>
          </w:tcPr>
          <w:p w:rsidR="00A90698" w:rsidRDefault="00A90698">
            <w:pPr>
              <w:spacing w:line="240" w:lineRule="atLeast"/>
              <w:rPr>
                <w:rStyle w:val="7"/>
                <w:rFonts w:ascii="Times New Roman" w:eastAsia="SimSun" w:hAnsi="Times New Roman" w:cs="Times New Roman"/>
                <w:b/>
                <w:sz w:val="24"/>
                <w:szCs w:val="24"/>
              </w:rPr>
            </w:pPr>
            <w:r>
              <w:rPr>
                <w:b/>
                <w:sz w:val="24"/>
                <w:szCs w:val="24"/>
              </w:rPr>
              <w:t xml:space="preserve">1.Актуализация жизненного опыта.  </w:t>
            </w:r>
          </w:p>
          <w:p w:rsidR="00A90698" w:rsidRDefault="00A90698">
            <w:pPr>
              <w:spacing w:line="240" w:lineRule="atLeast"/>
              <w:jc w:val="both"/>
              <w:rPr>
                <w:rStyle w:val="7"/>
                <w:rFonts w:eastAsia="Arial Unicode MS"/>
                <w:b/>
                <w:sz w:val="24"/>
                <w:szCs w:val="24"/>
              </w:rPr>
            </w:pPr>
            <w:r>
              <w:rPr>
                <w:rStyle w:val="7"/>
                <w:rFonts w:eastAsia="Arial Unicode MS"/>
                <w:b/>
                <w:sz w:val="24"/>
                <w:szCs w:val="24"/>
              </w:rPr>
              <w:t>(К) Математический диктант:</w:t>
            </w:r>
          </w:p>
          <w:p w:rsidR="00A90698" w:rsidRDefault="00A90698">
            <w:pPr>
              <w:shd w:val="clear" w:color="auto" w:fill="FFFFFF"/>
              <w:rPr>
                <w:rStyle w:val="7"/>
                <w:rFonts w:eastAsia="SimSun"/>
                <w:sz w:val="24"/>
                <w:szCs w:val="24"/>
              </w:rPr>
            </w:pPr>
            <w:r>
              <w:rPr>
                <w:color w:val="000000"/>
                <w:sz w:val="24"/>
                <w:szCs w:val="24"/>
              </w:rPr>
              <w:t>1.Посчитай сумму 2 чисел: 45 и 60 и уменьши её на 4 десятка.</w:t>
            </w:r>
            <w:r>
              <w:rPr>
                <w:color w:val="000000"/>
                <w:sz w:val="24"/>
                <w:szCs w:val="24"/>
              </w:rPr>
              <w:br/>
              <w:t>2. Посчитай разность между 330 и 220 и уменьши его на 50.</w:t>
            </w:r>
            <w:r>
              <w:rPr>
                <w:color w:val="000000"/>
                <w:sz w:val="24"/>
                <w:szCs w:val="24"/>
              </w:rPr>
              <w:br/>
              <w:t>3. Найди частное от чисел 450 и 9.</w:t>
            </w:r>
            <w:r>
              <w:rPr>
                <w:color w:val="000000"/>
                <w:sz w:val="24"/>
                <w:szCs w:val="24"/>
              </w:rPr>
              <w:br/>
              <w:t>4. Известна сумма чисел - 750 и первое слагаемое - 200. Чему равно второе слагаемое?</w:t>
            </w:r>
            <w:r>
              <w:rPr>
                <w:color w:val="000000"/>
                <w:sz w:val="24"/>
                <w:szCs w:val="24"/>
              </w:rPr>
              <w:br/>
              <w:t>5. Известна разность между числами - 300 и уменьшаемое - 770. Чему равно вычитаемое?</w:t>
            </w:r>
            <w:r>
              <w:rPr>
                <w:color w:val="000000"/>
                <w:sz w:val="24"/>
                <w:szCs w:val="24"/>
              </w:rPr>
              <w:br/>
              <w:t>6. Известно частное - 6 и делитель - 30. Чему равно делимое? </w:t>
            </w:r>
          </w:p>
          <w:p w:rsidR="00A90698" w:rsidRDefault="00A90698">
            <w:pPr>
              <w:spacing w:line="240" w:lineRule="atLeast"/>
              <w:rPr>
                <w:rFonts w:eastAsia="SimSun"/>
                <w:b/>
              </w:rPr>
            </w:pPr>
            <w:r>
              <w:rPr>
                <w:rStyle w:val="7"/>
                <w:rFonts w:eastAsia="Arial Unicode MS"/>
                <w:b/>
                <w:sz w:val="24"/>
                <w:szCs w:val="24"/>
              </w:rPr>
              <w:t>2.</w:t>
            </w:r>
            <w:r>
              <w:rPr>
                <w:b/>
                <w:sz w:val="24"/>
                <w:szCs w:val="24"/>
              </w:rPr>
              <w:t xml:space="preserve"> Вводное задание на подготовку к изучению нового.</w:t>
            </w:r>
          </w:p>
          <w:p w:rsidR="00A90698" w:rsidRDefault="00A90698">
            <w:pPr>
              <w:spacing w:line="240" w:lineRule="atLeast"/>
              <w:jc w:val="both"/>
              <w:rPr>
                <w:b/>
                <w:color w:val="000000"/>
                <w:sz w:val="24"/>
                <w:szCs w:val="24"/>
                <w:lang w:bidi="ru-RU"/>
              </w:rPr>
            </w:pPr>
            <w:r>
              <w:rPr>
                <w:b/>
                <w:sz w:val="24"/>
                <w:szCs w:val="24"/>
              </w:rPr>
              <w:t xml:space="preserve">(И) </w:t>
            </w:r>
            <w:r>
              <w:rPr>
                <w:b/>
                <w:color w:val="000000"/>
                <w:sz w:val="24"/>
                <w:szCs w:val="24"/>
                <w:lang w:bidi="ru-RU"/>
              </w:rPr>
              <w:t xml:space="preserve">Вычисли, расположи </w:t>
            </w:r>
            <w:r>
              <w:rPr>
                <w:b/>
                <w:color w:val="000000"/>
                <w:sz w:val="24"/>
                <w:szCs w:val="24"/>
                <w:lang w:bidi="ru-RU"/>
              </w:rPr>
              <w:lastRenderedPageBreak/>
              <w:t>ответы в порядке возрастания, и ты прочитаешь пословицу об урожае.</w:t>
            </w:r>
          </w:p>
          <w:p w:rsidR="00A90698" w:rsidRDefault="00A90698">
            <w:pPr>
              <w:spacing w:line="240" w:lineRule="atLeast"/>
              <w:jc w:val="both"/>
              <w:rPr>
                <w:b/>
                <w:color w:val="000000"/>
                <w:sz w:val="24"/>
                <w:szCs w:val="24"/>
                <w:lang w:bidi="ru-RU"/>
              </w:rPr>
            </w:pPr>
            <w:r>
              <w:rPr>
                <w:b/>
                <w:noProof/>
                <w:color w:val="000000"/>
                <w:sz w:val="24"/>
                <w:szCs w:val="24"/>
                <w:lang w:val="ru-RU" w:eastAsia="ru-RU"/>
              </w:rPr>
              <w:drawing>
                <wp:inline distT="0" distB="0" distL="0" distR="0">
                  <wp:extent cx="2594610" cy="1457960"/>
                  <wp:effectExtent l="0" t="0" r="0" b="8890"/>
                  <wp:docPr id="37" name="Рисунок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94610" cy="1457960"/>
                          </a:xfrm>
                          <a:prstGeom prst="rect">
                            <a:avLst/>
                          </a:prstGeom>
                          <a:noFill/>
                          <a:ln>
                            <a:noFill/>
                          </a:ln>
                        </pic:spPr>
                      </pic:pic>
                    </a:graphicData>
                  </a:graphic>
                </wp:inline>
              </w:drawing>
            </w:r>
          </w:p>
          <w:p w:rsidR="00A90698" w:rsidRDefault="00A90698">
            <w:pPr>
              <w:spacing w:line="240" w:lineRule="atLeast"/>
              <w:jc w:val="both"/>
              <w:rPr>
                <w:color w:val="000000"/>
                <w:sz w:val="24"/>
                <w:szCs w:val="24"/>
                <w:lang w:bidi="ru-RU"/>
              </w:rPr>
            </w:pPr>
            <w:r>
              <w:rPr>
                <w:color w:val="000000"/>
                <w:sz w:val="24"/>
                <w:szCs w:val="24"/>
                <w:lang w:bidi="ru-RU"/>
              </w:rPr>
              <w:t>2 200 · 30 = </w:t>
            </w:r>
          </w:p>
          <w:p w:rsidR="00A90698" w:rsidRDefault="00A90698">
            <w:pPr>
              <w:spacing w:line="240" w:lineRule="atLeast"/>
              <w:jc w:val="both"/>
              <w:rPr>
                <w:color w:val="000000"/>
                <w:sz w:val="24"/>
                <w:szCs w:val="24"/>
                <w:lang w:bidi="ru-RU"/>
              </w:rPr>
            </w:pPr>
            <w:r>
              <w:rPr>
                <w:color w:val="000000"/>
                <w:sz w:val="24"/>
                <w:szCs w:val="24"/>
                <w:lang w:bidi="ru-RU"/>
              </w:rPr>
              <w:t>9 100 · 30 = </w:t>
            </w:r>
          </w:p>
          <w:p w:rsidR="00A90698" w:rsidRDefault="00A90698">
            <w:pPr>
              <w:spacing w:line="240" w:lineRule="atLeast"/>
              <w:jc w:val="both"/>
              <w:rPr>
                <w:color w:val="000000"/>
                <w:sz w:val="24"/>
                <w:szCs w:val="24"/>
                <w:lang w:bidi="ru-RU"/>
              </w:rPr>
            </w:pPr>
            <w:r>
              <w:rPr>
                <w:color w:val="000000"/>
                <w:sz w:val="24"/>
                <w:szCs w:val="24"/>
                <w:lang w:bidi="ru-RU"/>
              </w:rPr>
              <w:t>2 000 · 50 = </w:t>
            </w:r>
          </w:p>
          <w:p w:rsidR="00A90698" w:rsidRDefault="00A90698">
            <w:pPr>
              <w:spacing w:line="240" w:lineRule="atLeast"/>
              <w:jc w:val="both"/>
              <w:rPr>
                <w:rStyle w:val="7"/>
                <w:rFonts w:ascii="Times New Roman" w:eastAsia="SimSun" w:hAnsi="Times New Roman" w:cs="Times New Roman"/>
                <w:sz w:val="24"/>
                <w:szCs w:val="24"/>
              </w:rPr>
            </w:pPr>
            <w:r>
              <w:rPr>
                <w:color w:val="000000"/>
                <w:sz w:val="24"/>
                <w:szCs w:val="24"/>
                <w:lang w:bidi="ru-RU"/>
              </w:rPr>
              <w:t>2 500 · 30 = </w:t>
            </w:r>
          </w:p>
          <w:p w:rsidR="00A90698" w:rsidRDefault="00A90698">
            <w:pPr>
              <w:spacing w:line="240" w:lineRule="atLeast"/>
              <w:rPr>
                <w:rFonts w:eastAsia="SimSun"/>
                <w:b/>
              </w:rPr>
            </w:pPr>
            <w:r>
              <w:rPr>
                <w:rStyle w:val="7"/>
                <w:rFonts w:eastAsia="Arial Unicode MS"/>
                <w:b/>
                <w:sz w:val="24"/>
                <w:szCs w:val="24"/>
              </w:rPr>
              <w:t>3.Постановка цели (проблемная ситуация).</w:t>
            </w:r>
            <w:r>
              <w:rPr>
                <w:b/>
                <w:sz w:val="24"/>
                <w:szCs w:val="24"/>
              </w:rPr>
              <w:t xml:space="preserve"> Вводное задание на подготовку к изучению нового.</w:t>
            </w:r>
          </w:p>
          <w:p w:rsidR="00A90698" w:rsidRDefault="00A90698">
            <w:pPr>
              <w:spacing w:line="240" w:lineRule="atLeast"/>
              <w:jc w:val="both"/>
              <w:rPr>
                <w:b/>
                <w:sz w:val="24"/>
                <w:szCs w:val="24"/>
              </w:rPr>
            </w:pPr>
            <w:r>
              <w:rPr>
                <w:b/>
                <w:sz w:val="24"/>
                <w:szCs w:val="24"/>
              </w:rPr>
              <w:t>(К) Работа с классом:</w:t>
            </w:r>
          </w:p>
          <w:p w:rsidR="00A90698" w:rsidRDefault="00A90698">
            <w:pPr>
              <w:spacing w:line="240" w:lineRule="atLeast"/>
              <w:jc w:val="both"/>
              <w:rPr>
                <w:b/>
                <w:color w:val="000000"/>
                <w:sz w:val="24"/>
                <w:szCs w:val="24"/>
                <w:lang w:bidi="ru-RU"/>
              </w:rPr>
            </w:pPr>
            <w:r>
              <w:rPr>
                <w:b/>
                <w:color w:val="000000"/>
                <w:sz w:val="24"/>
                <w:szCs w:val="24"/>
                <w:lang w:bidi="ru-RU"/>
              </w:rPr>
              <w:t>- Вырази величины в указанных единицах измерения.</w:t>
            </w:r>
          </w:p>
          <w:p w:rsidR="00A90698" w:rsidRDefault="00A90698">
            <w:pPr>
              <w:spacing w:line="240" w:lineRule="atLeast"/>
              <w:jc w:val="both"/>
              <w:rPr>
                <w:b/>
                <w:color w:val="000000"/>
                <w:sz w:val="24"/>
                <w:szCs w:val="24"/>
                <w:lang w:bidi="ru-RU"/>
              </w:rPr>
            </w:pPr>
            <w:r>
              <w:rPr>
                <w:b/>
                <w:noProof/>
                <w:color w:val="000000"/>
                <w:sz w:val="24"/>
                <w:szCs w:val="24"/>
                <w:lang w:val="ru-RU" w:eastAsia="ru-RU"/>
              </w:rPr>
              <w:drawing>
                <wp:inline distT="0" distB="0" distL="0" distR="0">
                  <wp:extent cx="2632075" cy="728980"/>
                  <wp:effectExtent l="0" t="0" r="0" b="0"/>
                  <wp:docPr id="36" name="Рисунок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32075" cy="728980"/>
                          </a:xfrm>
                          <a:prstGeom prst="rect">
                            <a:avLst/>
                          </a:prstGeom>
                          <a:noFill/>
                          <a:ln>
                            <a:noFill/>
                          </a:ln>
                        </pic:spPr>
                      </pic:pic>
                    </a:graphicData>
                  </a:graphic>
                </wp:inline>
              </w:drawing>
            </w:r>
          </w:p>
          <w:p w:rsidR="00A90698" w:rsidRDefault="00A90698">
            <w:pPr>
              <w:spacing w:line="240" w:lineRule="atLeast"/>
              <w:rPr>
                <w:b/>
                <w:color w:val="000000"/>
                <w:sz w:val="24"/>
                <w:szCs w:val="24"/>
                <w:lang w:bidi="ru-RU"/>
              </w:rPr>
            </w:pPr>
            <w:r>
              <w:rPr>
                <w:b/>
                <w:color w:val="000000"/>
                <w:sz w:val="24"/>
                <w:szCs w:val="24"/>
                <w:lang w:bidi="ru-RU"/>
              </w:rPr>
              <w:t>Запомни!!!</w:t>
            </w:r>
          </w:p>
          <w:p w:rsidR="00A90698" w:rsidRDefault="00A90698">
            <w:pPr>
              <w:spacing w:line="240" w:lineRule="atLeast"/>
              <w:rPr>
                <w:rStyle w:val="7"/>
                <w:rFonts w:ascii="Times New Roman" w:eastAsia="SimSun" w:hAnsi="Times New Roman" w:cs="Times New Roman"/>
                <w:sz w:val="24"/>
                <w:szCs w:val="24"/>
              </w:rPr>
            </w:pPr>
            <w:r>
              <w:rPr>
                <w:noProof/>
                <w:color w:val="000000"/>
                <w:sz w:val="24"/>
                <w:szCs w:val="24"/>
                <w:shd w:val="clear" w:color="auto" w:fill="FFFFFF"/>
                <w:lang w:val="ru-RU" w:eastAsia="ru-RU"/>
              </w:rPr>
              <w:drawing>
                <wp:inline distT="0" distB="0" distL="0" distR="0">
                  <wp:extent cx="2594610" cy="2310765"/>
                  <wp:effectExtent l="0" t="0" r="0" b="0"/>
                  <wp:docPr id="35" name="Рисунок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94610" cy="2310765"/>
                          </a:xfrm>
                          <a:prstGeom prst="rect">
                            <a:avLst/>
                          </a:prstGeom>
                          <a:noFill/>
                          <a:ln>
                            <a:noFill/>
                          </a:ln>
                        </pic:spPr>
                      </pic:pic>
                    </a:graphicData>
                  </a:graphic>
                </wp:inline>
              </w:drawing>
            </w:r>
          </w:p>
          <w:p w:rsidR="00A90698" w:rsidRDefault="00A90698">
            <w:pPr>
              <w:spacing w:line="240" w:lineRule="atLeast"/>
              <w:rPr>
                <w:rStyle w:val="9pt"/>
                <w:rFonts w:eastAsia="Arial"/>
                <w:b w:val="0"/>
                <w:sz w:val="24"/>
                <w:szCs w:val="24"/>
              </w:rPr>
            </w:pPr>
            <w:r>
              <w:rPr>
                <w:b/>
                <w:sz w:val="24"/>
                <w:szCs w:val="24"/>
              </w:rPr>
              <w:t xml:space="preserve">4.Работа по теме урока. </w:t>
            </w:r>
            <w:r>
              <w:rPr>
                <w:rStyle w:val="9pt"/>
                <w:rFonts w:eastAsia="Arial"/>
                <w:sz w:val="24"/>
                <w:szCs w:val="24"/>
              </w:rPr>
              <w:t>Открытие нового.</w:t>
            </w:r>
          </w:p>
          <w:p w:rsidR="00A90698" w:rsidRDefault="00A90698">
            <w:pPr>
              <w:spacing w:line="240" w:lineRule="atLeast"/>
              <w:rPr>
                <w:rFonts w:eastAsia="SimSun"/>
                <w:b/>
                <w:lang w:bidi="ru-RU"/>
              </w:rPr>
            </w:pPr>
            <w:r>
              <w:rPr>
                <w:rStyle w:val="7"/>
                <w:rFonts w:eastAsia="SimSun"/>
                <w:b/>
                <w:sz w:val="24"/>
                <w:szCs w:val="24"/>
              </w:rPr>
              <w:t xml:space="preserve">(И) </w:t>
            </w:r>
            <w:r>
              <w:rPr>
                <w:b/>
                <w:color w:val="000000"/>
                <w:sz w:val="24"/>
                <w:szCs w:val="24"/>
                <w:lang w:bidi="ru-RU"/>
              </w:rPr>
              <w:t xml:space="preserve"> Самостоятельная работа.</w:t>
            </w:r>
          </w:p>
          <w:p w:rsidR="00A90698" w:rsidRDefault="00A90698">
            <w:pPr>
              <w:spacing w:line="240" w:lineRule="atLeast"/>
              <w:rPr>
                <w:b/>
                <w:color w:val="000000"/>
                <w:sz w:val="24"/>
                <w:szCs w:val="24"/>
                <w:lang w:bidi="ru-RU"/>
              </w:rPr>
            </w:pPr>
            <w:r>
              <w:rPr>
                <w:b/>
                <w:color w:val="000000"/>
                <w:sz w:val="24"/>
                <w:szCs w:val="24"/>
                <w:lang w:bidi="ru-RU"/>
              </w:rPr>
              <w:t>Реши задачи. Запиши формулы, которые ты использовал.</w:t>
            </w:r>
          </w:p>
          <w:p w:rsidR="00A90698" w:rsidRDefault="00A90698">
            <w:pPr>
              <w:spacing w:line="240" w:lineRule="atLeast"/>
              <w:rPr>
                <w:rStyle w:val="7"/>
                <w:rFonts w:ascii="Times New Roman" w:eastAsia="SimSun" w:hAnsi="Times New Roman" w:cs="Times New Roman"/>
                <w:sz w:val="24"/>
                <w:szCs w:val="24"/>
              </w:rPr>
            </w:pPr>
            <w:r>
              <w:rPr>
                <w:rFonts w:eastAsia="SimSun"/>
                <w:sz w:val="24"/>
                <w:szCs w:val="24"/>
              </w:rPr>
              <w:object w:dxaOrig="4248" w:dyaOrig="1272">
                <v:shape id="1033" o:spid="_x0000_i1025" type="#_x0000_t75" style="width:212.2pt;height:63.8pt;visibility:visible;mso-wrap-distance-left:0;mso-wrap-distance-right:0" o:ole="">
                  <v:imagedata r:id="rId53" o:title="" embosscolor="white"/>
                  <v:path/>
                </v:shape>
                <o:OLEObject Type="Embed" ProgID="PBrush" ShapeID="1033" DrawAspect="Content" ObjectID="_1724262823" r:id="rId54"/>
              </w:object>
            </w:r>
          </w:p>
          <w:p w:rsidR="00A90698" w:rsidRDefault="00A90698">
            <w:pPr>
              <w:spacing w:line="240" w:lineRule="atLeast"/>
              <w:ind w:right="221"/>
              <w:rPr>
                <w:rFonts w:eastAsia="SimSun"/>
              </w:rPr>
            </w:pPr>
            <w:r>
              <w:rPr>
                <w:b/>
                <w:noProof/>
                <w:sz w:val="24"/>
                <w:szCs w:val="24"/>
                <w:lang w:val="ru-RU" w:eastAsia="ru-RU"/>
              </w:rPr>
              <w:drawing>
                <wp:inline distT="0" distB="0" distL="0" distR="0">
                  <wp:extent cx="1704975" cy="1038225"/>
                  <wp:effectExtent l="0" t="0" r="9525" b="9525"/>
                  <wp:docPr id="34" name="Рисунок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04975" cy="1038225"/>
                          </a:xfrm>
                          <a:prstGeom prst="rect">
                            <a:avLst/>
                          </a:prstGeom>
                          <a:noFill/>
                          <a:ln>
                            <a:noFill/>
                          </a:ln>
                        </pic:spPr>
                      </pic:pic>
                    </a:graphicData>
                  </a:graphic>
                </wp:inline>
              </w:drawing>
            </w:r>
          </w:p>
          <w:p w:rsidR="00A90698" w:rsidRDefault="00A90698">
            <w:pPr>
              <w:spacing w:line="240" w:lineRule="atLeast"/>
              <w:ind w:right="221"/>
              <w:rPr>
                <w:b/>
                <w:sz w:val="24"/>
                <w:szCs w:val="24"/>
              </w:rPr>
            </w:pPr>
            <w:r>
              <w:rPr>
                <w:b/>
                <w:sz w:val="24"/>
                <w:szCs w:val="24"/>
              </w:rPr>
              <w:t>(И) Рассмотри диаграмму. Ответь на вопросы.</w:t>
            </w:r>
          </w:p>
          <w:p w:rsidR="00A90698" w:rsidRDefault="00A90698">
            <w:pPr>
              <w:spacing w:line="240" w:lineRule="atLeast"/>
              <w:ind w:right="221"/>
              <w:rPr>
                <w:sz w:val="24"/>
                <w:szCs w:val="24"/>
              </w:rPr>
            </w:pPr>
            <w:r>
              <w:rPr>
                <w:sz w:val="24"/>
                <w:szCs w:val="24"/>
              </w:rPr>
              <w:t>а) Каких дней в году больше всего?</w:t>
            </w:r>
          </w:p>
          <w:p w:rsidR="00A90698" w:rsidRDefault="00A90698">
            <w:pPr>
              <w:spacing w:line="240" w:lineRule="atLeast"/>
              <w:ind w:right="221"/>
              <w:rPr>
                <w:sz w:val="24"/>
                <w:szCs w:val="24"/>
              </w:rPr>
            </w:pPr>
            <w:r>
              <w:rPr>
                <w:sz w:val="24"/>
                <w:szCs w:val="24"/>
              </w:rPr>
              <w:t>б) Какую долю от общего числа дней в году занимают:</w:t>
            </w:r>
          </w:p>
          <w:p w:rsidR="00A90698" w:rsidRDefault="00A90698">
            <w:pPr>
              <w:spacing w:line="240" w:lineRule="atLeast"/>
              <w:ind w:right="221"/>
              <w:rPr>
                <w:sz w:val="24"/>
                <w:szCs w:val="24"/>
              </w:rPr>
            </w:pPr>
            <w:r>
              <w:rPr>
                <w:sz w:val="24"/>
                <w:szCs w:val="24"/>
              </w:rPr>
              <w:t>- солнечные дни?</w:t>
            </w:r>
          </w:p>
          <w:p w:rsidR="00A90698" w:rsidRDefault="00A90698">
            <w:pPr>
              <w:spacing w:line="240" w:lineRule="atLeast"/>
              <w:ind w:right="221"/>
              <w:rPr>
                <w:b/>
                <w:sz w:val="24"/>
                <w:szCs w:val="24"/>
              </w:rPr>
            </w:pPr>
            <w:r>
              <w:rPr>
                <w:b/>
                <w:sz w:val="24"/>
                <w:szCs w:val="24"/>
              </w:rPr>
              <w:t xml:space="preserve">- </w:t>
            </w:r>
            <w:r>
              <w:rPr>
                <w:sz w:val="24"/>
                <w:szCs w:val="24"/>
              </w:rPr>
              <w:t>облачные дни?</w:t>
            </w:r>
          </w:p>
          <w:p w:rsidR="00A90698" w:rsidRDefault="00A90698">
            <w:pPr>
              <w:spacing w:line="240" w:lineRule="atLeast"/>
              <w:ind w:right="221"/>
              <w:rPr>
                <w:sz w:val="24"/>
                <w:szCs w:val="24"/>
              </w:rPr>
            </w:pPr>
            <w:r>
              <w:rPr>
                <w:b/>
                <w:sz w:val="24"/>
                <w:szCs w:val="24"/>
              </w:rPr>
              <w:t xml:space="preserve">- </w:t>
            </w:r>
            <w:r>
              <w:rPr>
                <w:sz w:val="24"/>
                <w:szCs w:val="24"/>
              </w:rPr>
              <w:t>дни со снегом?</w:t>
            </w:r>
          </w:p>
          <w:p w:rsidR="00A90698" w:rsidRDefault="00A90698">
            <w:pPr>
              <w:spacing w:line="240" w:lineRule="atLeast"/>
              <w:ind w:right="221"/>
              <w:rPr>
                <w:sz w:val="24"/>
                <w:szCs w:val="24"/>
              </w:rPr>
            </w:pPr>
            <w:r>
              <w:rPr>
                <w:sz w:val="24"/>
                <w:szCs w:val="24"/>
              </w:rPr>
              <w:t>в) Сколько примерно дней в году стоит пасмурная погода?</w:t>
            </w:r>
          </w:p>
          <w:p w:rsidR="00A90698" w:rsidRDefault="00A90698">
            <w:pPr>
              <w:spacing w:line="240" w:lineRule="atLeast"/>
              <w:ind w:right="221"/>
              <w:rPr>
                <w:sz w:val="24"/>
                <w:szCs w:val="24"/>
              </w:rPr>
            </w:pPr>
            <w:r>
              <w:rPr>
                <w:sz w:val="24"/>
                <w:szCs w:val="24"/>
              </w:rPr>
              <w:t>г) Сравни количество дней в году с осадками (дождь, снег) и облачных дней без осадков.</w:t>
            </w:r>
          </w:p>
          <w:p w:rsidR="00A90698" w:rsidRDefault="00A90698">
            <w:pPr>
              <w:spacing w:line="240" w:lineRule="atLeast"/>
              <w:ind w:right="221"/>
              <w:rPr>
                <w:sz w:val="24"/>
                <w:szCs w:val="24"/>
              </w:rPr>
            </w:pPr>
            <w:r>
              <w:rPr>
                <w:noProof/>
                <w:sz w:val="24"/>
                <w:szCs w:val="24"/>
                <w:lang w:val="ru-RU" w:eastAsia="ru-RU"/>
              </w:rPr>
              <w:drawing>
                <wp:inline distT="0" distB="0" distL="0" distR="0">
                  <wp:extent cx="914400" cy="1952625"/>
                  <wp:effectExtent l="0" t="0" r="0" b="9525"/>
                  <wp:docPr id="33" name="Рисунок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14400" cy="1952625"/>
                          </a:xfrm>
                          <a:prstGeom prst="rect">
                            <a:avLst/>
                          </a:prstGeom>
                          <a:noFill/>
                          <a:ln>
                            <a:noFill/>
                          </a:ln>
                        </pic:spPr>
                      </pic:pic>
                    </a:graphicData>
                  </a:graphic>
                </wp:inline>
              </w:drawing>
            </w:r>
          </w:p>
          <w:p w:rsidR="00A90698" w:rsidRDefault="00A90698">
            <w:pPr>
              <w:spacing w:line="240" w:lineRule="atLeast"/>
              <w:ind w:right="221"/>
              <w:rPr>
                <w:b/>
                <w:sz w:val="24"/>
                <w:szCs w:val="24"/>
              </w:rPr>
            </w:pPr>
            <w:r>
              <w:rPr>
                <w:b/>
                <w:sz w:val="24"/>
                <w:szCs w:val="24"/>
              </w:rPr>
              <w:t>(К) Физминутка.</w:t>
            </w:r>
          </w:p>
          <w:p w:rsidR="00A90698" w:rsidRDefault="00A90698">
            <w:pPr>
              <w:spacing w:line="240" w:lineRule="atLeast"/>
              <w:ind w:right="221"/>
              <w:rPr>
                <w:sz w:val="24"/>
                <w:szCs w:val="24"/>
              </w:rPr>
            </w:pPr>
            <w:r>
              <w:rPr>
                <w:sz w:val="24"/>
                <w:szCs w:val="24"/>
              </w:rPr>
              <w:t>Раз – налево, два – направо,</w:t>
            </w:r>
          </w:p>
          <w:p w:rsidR="00A90698" w:rsidRDefault="00A90698">
            <w:pPr>
              <w:spacing w:line="240" w:lineRule="atLeast"/>
              <w:ind w:right="221"/>
              <w:rPr>
                <w:sz w:val="24"/>
                <w:szCs w:val="24"/>
              </w:rPr>
            </w:pPr>
            <w:r>
              <w:rPr>
                <w:sz w:val="24"/>
                <w:szCs w:val="24"/>
              </w:rPr>
              <w:t>Три – наверх, четыре — вниз.</w:t>
            </w:r>
          </w:p>
          <w:p w:rsidR="00A90698" w:rsidRDefault="00A90698">
            <w:pPr>
              <w:spacing w:line="240" w:lineRule="atLeast"/>
              <w:ind w:right="221"/>
              <w:rPr>
                <w:sz w:val="24"/>
                <w:szCs w:val="24"/>
              </w:rPr>
            </w:pPr>
            <w:r>
              <w:rPr>
                <w:sz w:val="24"/>
                <w:szCs w:val="24"/>
              </w:rPr>
              <w:t>А теперь по кругу смотрим,</w:t>
            </w:r>
          </w:p>
          <w:p w:rsidR="00A90698" w:rsidRDefault="00A90698">
            <w:pPr>
              <w:spacing w:line="240" w:lineRule="atLeast"/>
              <w:ind w:right="221"/>
              <w:rPr>
                <w:sz w:val="24"/>
                <w:szCs w:val="24"/>
              </w:rPr>
            </w:pPr>
            <w:r>
              <w:rPr>
                <w:sz w:val="24"/>
                <w:szCs w:val="24"/>
              </w:rPr>
              <w:t>Чтобы лучше видеть мир.</w:t>
            </w:r>
          </w:p>
          <w:p w:rsidR="00A90698" w:rsidRDefault="00A90698">
            <w:pPr>
              <w:spacing w:line="240" w:lineRule="atLeast"/>
              <w:ind w:right="221"/>
              <w:rPr>
                <w:sz w:val="24"/>
                <w:szCs w:val="24"/>
              </w:rPr>
            </w:pPr>
            <w:r>
              <w:rPr>
                <w:sz w:val="24"/>
                <w:szCs w:val="24"/>
              </w:rPr>
              <w:t>Взгляд  направим ближе, дальше,</w:t>
            </w:r>
          </w:p>
          <w:p w:rsidR="00A90698" w:rsidRDefault="00A90698">
            <w:pPr>
              <w:spacing w:line="240" w:lineRule="atLeast"/>
              <w:ind w:right="221"/>
              <w:rPr>
                <w:sz w:val="24"/>
                <w:szCs w:val="24"/>
              </w:rPr>
            </w:pPr>
            <w:r>
              <w:rPr>
                <w:sz w:val="24"/>
                <w:szCs w:val="24"/>
              </w:rPr>
              <w:t>Тренируя мышцу глаз.</w:t>
            </w:r>
          </w:p>
          <w:p w:rsidR="00A90698" w:rsidRDefault="00A90698">
            <w:pPr>
              <w:spacing w:line="240" w:lineRule="atLeast"/>
              <w:ind w:right="221"/>
              <w:rPr>
                <w:sz w:val="24"/>
                <w:szCs w:val="24"/>
              </w:rPr>
            </w:pPr>
            <w:r>
              <w:rPr>
                <w:sz w:val="24"/>
                <w:szCs w:val="24"/>
              </w:rPr>
              <w:t>Видеть скоро будем лучше,</w:t>
            </w:r>
          </w:p>
          <w:p w:rsidR="00A90698" w:rsidRDefault="00A90698">
            <w:pPr>
              <w:spacing w:line="240" w:lineRule="atLeast"/>
              <w:ind w:right="221"/>
              <w:rPr>
                <w:sz w:val="24"/>
                <w:szCs w:val="24"/>
              </w:rPr>
            </w:pPr>
            <w:r>
              <w:rPr>
                <w:sz w:val="24"/>
                <w:szCs w:val="24"/>
              </w:rPr>
              <w:t>Убедитесь вы сейчас!</w:t>
            </w:r>
          </w:p>
          <w:p w:rsidR="00A90698" w:rsidRDefault="00A90698">
            <w:pPr>
              <w:spacing w:line="240" w:lineRule="atLeast"/>
              <w:ind w:right="221"/>
              <w:rPr>
                <w:sz w:val="24"/>
                <w:szCs w:val="24"/>
              </w:rPr>
            </w:pPr>
            <w:r>
              <w:rPr>
                <w:sz w:val="24"/>
                <w:szCs w:val="24"/>
              </w:rPr>
              <w:t>А теперь нажмем немного</w:t>
            </w:r>
          </w:p>
          <w:p w:rsidR="00A90698" w:rsidRDefault="00A90698">
            <w:pPr>
              <w:spacing w:line="240" w:lineRule="atLeast"/>
              <w:ind w:right="221"/>
              <w:rPr>
                <w:sz w:val="24"/>
                <w:szCs w:val="24"/>
              </w:rPr>
            </w:pPr>
            <w:r>
              <w:rPr>
                <w:sz w:val="24"/>
                <w:szCs w:val="24"/>
              </w:rPr>
              <w:t>Точки возле своих глаз.</w:t>
            </w:r>
          </w:p>
          <w:p w:rsidR="00A90698" w:rsidRDefault="00A90698">
            <w:pPr>
              <w:spacing w:line="240" w:lineRule="atLeast"/>
              <w:ind w:right="221"/>
              <w:rPr>
                <w:sz w:val="24"/>
                <w:szCs w:val="24"/>
              </w:rPr>
            </w:pPr>
            <w:r>
              <w:rPr>
                <w:sz w:val="24"/>
                <w:szCs w:val="24"/>
              </w:rPr>
              <w:t>Сил дадим им много-много,</w:t>
            </w:r>
          </w:p>
          <w:p w:rsidR="00A90698" w:rsidRDefault="00A90698">
            <w:pPr>
              <w:spacing w:line="240" w:lineRule="atLeast"/>
              <w:ind w:right="221"/>
              <w:rPr>
                <w:sz w:val="24"/>
                <w:szCs w:val="24"/>
              </w:rPr>
            </w:pPr>
            <w:r>
              <w:rPr>
                <w:sz w:val="24"/>
                <w:szCs w:val="24"/>
              </w:rPr>
              <w:t>Чтоб усилить в тыщу раз!</w:t>
            </w:r>
          </w:p>
          <w:p w:rsidR="00A90698" w:rsidRDefault="00A90698">
            <w:pPr>
              <w:spacing w:line="240" w:lineRule="atLeast"/>
              <w:ind w:right="221"/>
              <w:rPr>
                <w:b/>
                <w:sz w:val="24"/>
                <w:szCs w:val="24"/>
              </w:rPr>
            </w:pPr>
            <w:r>
              <w:rPr>
                <w:b/>
                <w:sz w:val="24"/>
                <w:szCs w:val="24"/>
              </w:rPr>
              <w:t>5.Первичное закрепление с проговариванием.</w:t>
            </w:r>
          </w:p>
          <w:p w:rsidR="00A90698" w:rsidRDefault="00A90698">
            <w:pPr>
              <w:spacing w:line="240" w:lineRule="atLeast"/>
              <w:ind w:right="23"/>
              <w:jc w:val="both"/>
              <w:rPr>
                <w:b/>
                <w:color w:val="000000"/>
                <w:sz w:val="24"/>
                <w:szCs w:val="24"/>
              </w:rPr>
            </w:pPr>
            <w:r>
              <w:rPr>
                <w:b/>
                <w:color w:val="000000"/>
                <w:sz w:val="24"/>
                <w:szCs w:val="24"/>
              </w:rPr>
              <w:t>(П) Работа в парах. Математика в жизни.</w:t>
            </w:r>
          </w:p>
          <w:p w:rsidR="00A90698" w:rsidRDefault="00A90698">
            <w:pPr>
              <w:spacing w:line="240" w:lineRule="atLeast"/>
              <w:ind w:right="23"/>
              <w:jc w:val="both"/>
              <w:rPr>
                <w:color w:val="000000"/>
                <w:sz w:val="24"/>
                <w:szCs w:val="24"/>
              </w:rPr>
            </w:pPr>
            <w:r>
              <w:rPr>
                <w:color w:val="000000"/>
                <w:sz w:val="24"/>
                <w:szCs w:val="24"/>
              </w:rPr>
              <w:t xml:space="preserve">Покажи на диаграмме данные задачи. Начерти в тетради </w:t>
            </w:r>
            <w:r>
              <w:rPr>
                <w:color w:val="000000"/>
                <w:sz w:val="24"/>
                <w:szCs w:val="24"/>
              </w:rPr>
              <w:lastRenderedPageBreak/>
              <w:t>диаграмму и подпиши данные. Реши задачу. На одной молочной ферме выпускают жидкую молочную продукцию в таких соотношениях: половину всей продукции составляет молоко. Четвёртую часть — кефир, одну восьмую — ряженка, и одну восьмую — сливки.</w:t>
            </w:r>
            <w:r>
              <w:rPr>
                <w:color w:val="000000"/>
                <w:sz w:val="24"/>
                <w:szCs w:val="24"/>
              </w:rPr>
              <w:br/>
              <w:t>Если молока выпускают 60 литров, то сколько литров другой продукции делают на ферме?</w:t>
            </w:r>
          </w:p>
          <w:p w:rsidR="00A90698" w:rsidRDefault="00A90698">
            <w:pPr>
              <w:spacing w:line="240" w:lineRule="atLeast"/>
              <w:ind w:right="23"/>
              <w:jc w:val="both"/>
              <w:rPr>
                <w:b/>
                <w:color w:val="000000"/>
                <w:sz w:val="24"/>
                <w:szCs w:val="24"/>
              </w:rPr>
            </w:pPr>
            <w:r>
              <w:rPr>
                <w:b/>
                <w:noProof/>
                <w:color w:val="000000"/>
                <w:sz w:val="24"/>
                <w:szCs w:val="24"/>
                <w:lang w:val="ru-RU" w:eastAsia="ru-RU"/>
              </w:rPr>
              <w:drawing>
                <wp:inline distT="0" distB="0" distL="0" distR="0">
                  <wp:extent cx="1346835" cy="1322070"/>
                  <wp:effectExtent l="0" t="0" r="5715" b="0"/>
                  <wp:docPr id="32" name="Рисунок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346835" cy="1322070"/>
                          </a:xfrm>
                          <a:prstGeom prst="rect">
                            <a:avLst/>
                          </a:prstGeom>
                          <a:noFill/>
                          <a:ln>
                            <a:noFill/>
                          </a:ln>
                        </pic:spPr>
                      </pic:pic>
                    </a:graphicData>
                  </a:graphic>
                </wp:inline>
              </w:drawing>
            </w:r>
          </w:p>
          <w:p w:rsidR="00A90698" w:rsidRDefault="00A90698">
            <w:pPr>
              <w:spacing w:line="240" w:lineRule="atLeast"/>
              <w:ind w:right="23"/>
              <w:jc w:val="both"/>
              <w:rPr>
                <w:b/>
                <w:sz w:val="24"/>
                <w:szCs w:val="24"/>
              </w:rPr>
            </w:pPr>
            <w:r>
              <w:rPr>
                <w:b/>
                <w:color w:val="000000"/>
                <w:sz w:val="24"/>
                <w:szCs w:val="24"/>
              </w:rPr>
              <w:t>6.</w:t>
            </w:r>
            <w:r>
              <w:rPr>
                <w:b/>
                <w:sz w:val="24"/>
                <w:szCs w:val="24"/>
              </w:rPr>
              <w:t>(И) Исследуй.</w:t>
            </w:r>
          </w:p>
          <w:p w:rsidR="00A90698" w:rsidRDefault="00A90698">
            <w:pPr>
              <w:spacing w:line="240" w:lineRule="atLeast"/>
              <w:rPr>
                <w:b/>
                <w:sz w:val="24"/>
                <w:szCs w:val="24"/>
              </w:rPr>
            </w:pPr>
            <w:r>
              <w:rPr>
                <w:b/>
                <w:color w:val="000000"/>
                <w:sz w:val="24"/>
                <w:szCs w:val="24"/>
                <w:lang w:bidi="ru-RU"/>
              </w:rPr>
              <w:t>Нарисуй круговую диаграмму по задаче. Реши ее.</w:t>
            </w:r>
          </w:p>
          <w:p w:rsidR="00A90698" w:rsidRDefault="00A90698">
            <w:pPr>
              <w:spacing w:line="240" w:lineRule="atLeast"/>
              <w:rPr>
                <w:sz w:val="24"/>
                <w:szCs w:val="24"/>
              </w:rPr>
            </w:pPr>
            <w:r>
              <w:rPr>
                <w:color w:val="000000"/>
                <w:sz w:val="24"/>
                <w:szCs w:val="24"/>
                <w:lang w:bidi="ru-RU"/>
              </w:rPr>
              <w:t>Огород имеет форму прямоугольника. Его длина 240 м. а ширина — в 4 раза меньше Одна четвёртая часть всей площади огорода занята помидорами, половина — картофелем, а другая четверть- огурцами. Какая площадь занята каждой культурой?</w:t>
            </w:r>
            <w:r>
              <w:rPr>
                <w:b/>
                <w:sz w:val="24"/>
                <w:szCs w:val="24"/>
              </w:rPr>
              <w:tab/>
            </w:r>
          </w:p>
          <w:p w:rsidR="00A90698" w:rsidRDefault="00A90698">
            <w:pPr>
              <w:tabs>
                <w:tab w:val="left" w:pos="6030"/>
              </w:tabs>
              <w:spacing w:line="240" w:lineRule="atLeast"/>
              <w:rPr>
                <w:b/>
                <w:sz w:val="24"/>
                <w:szCs w:val="24"/>
              </w:rPr>
            </w:pPr>
            <w:r>
              <w:rPr>
                <w:b/>
                <w:sz w:val="24"/>
                <w:szCs w:val="24"/>
              </w:rPr>
              <w:t>7.(Г) Работа в группах.</w:t>
            </w:r>
          </w:p>
          <w:p w:rsidR="00A90698" w:rsidRDefault="00A90698">
            <w:pPr>
              <w:tabs>
                <w:tab w:val="left" w:pos="6030"/>
              </w:tabs>
              <w:spacing w:line="240" w:lineRule="atLeast"/>
              <w:rPr>
                <w:b/>
                <w:sz w:val="24"/>
                <w:szCs w:val="24"/>
              </w:rPr>
            </w:pPr>
            <w:r>
              <w:rPr>
                <w:b/>
                <w:sz w:val="24"/>
                <w:szCs w:val="24"/>
              </w:rPr>
              <w:t>Реши устно и выполни проверку. Устрой с друзьями соревнование на быстроту и правильность решения примеров.</w:t>
            </w:r>
          </w:p>
          <w:p w:rsidR="00A90698" w:rsidRDefault="00A90698">
            <w:pPr>
              <w:tabs>
                <w:tab w:val="left" w:pos="6030"/>
              </w:tabs>
              <w:spacing w:line="240" w:lineRule="atLeast"/>
              <w:rPr>
                <w:sz w:val="24"/>
                <w:szCs w:val="24"/>
              </w:rPr>
            </w:pPr>
            <w:r>
              <w:rPr>
                <w:sz w:val="24"/>
                <w:szCs w:val="24"/>
              </w:rPr>
              <w:t>200 · 41 000 = </w:t>
            </w:r>
            <w:r>
              <w:rPr>
                <w:sz w:val="24"/>
                <w:szCs w:val="24"/>
              </w:rPr>
              <w:br/>
              <w:t>3200 · 20 000 = </w:t>
            </w:r>
            <w:r>
              <w:rPr>
                <w:sz w:val="24"/>
                <w:szCs w:val="24"/>
              </w:rPr>
              <w:br/>
              <w:t>27 000 : 900 = </w:t>
            </w:r>
            <w:r>
              <w:rPr>
                <w:sz w:val="24"/>
                <w:szCs w:val="24"/>
              </w:rPr>
              <w:br/>
              <w:t>36 000 : 60 = </w:t>
            </w:r>
          </w:p>
          <w:p w:rsidR="00A90698" w:rsidRDefault="00A90698">
            <w:pPr>
              <w:tabs>
                <w:tab w:val="left" w:pos="6030"/>
              </w:tabs>
              <w:spacing w:line="240" w:lineRule="atLeast"/>
              <w:rPr>
                <w:sz w:val="24"/>
                <w:szCs w:val="24"/>
              </w:rPr>
            </w:pPr>
          </w:p>
          <w:p w:rsidR="00A90698" w:rsidRDefault="00A90698">
            <w:pPr>
              <w:tabs>
                <w:tab w:val="left" w:pos="6030"/>
              </w:tabs>
              <w:spacing w:line="240" w:lineRule="atLeast"/>
              <w:rPr>
                <w:sz w:val="24"/>
                <w:szCs w:val="24"/>
              </w:rPr>
            </w:pPr>
          </w:p>
          <w:p w:rsidR="00A90698" w:rsidRDefault="00A90698">
            <w:pPr>
              <w:tabs>
                <w:tab w:val="left" w:pos="6030"/>
              </w:tabs>
              <w:spacing w:line="240" w:lineRule="atLeast"/>
              <w:rPr>
                <w:sz w:val="24"/>
                <w:szCs w:val="24"/>
              </w:rPr>
            </w:pPr>
            <w:r>
              <w:rPr>
                <w:sz w:val="24"/>
                <w:szCs w:val="24"/>
              </w:rPr>
              <w:t>1111 · 50 = </w:t>
            </w:r>
            <w:r>
              <w:rPr>
                <w:sz w:val="24"/>
                <w:szCs w:val="24"/>
              </w:rPr>
              <w:br/>
              <w:t>1122 · 200 = </w:t>
            </w:r>
            <w:r>
              <w:rPr>
                <w:sz w:val="24"/>
                <w:szCs w:val="24"/>
              </w:rPr>
              <w:br/>
              <w:t>72 000 : 9000 = </w:t>
            </w:r>
            <w:r>
              <w:rPr>
                <w:sz w:val="24"/>
                <w:szCs w:val="24"/>
              </w:rPr>
              <w:br/>
              <w:t>444 · 2000 =  </w:t>
            </w:r>
          </w:p>
          <w:p w:rsidR="00A90698" w:rsidRDefault="00A90698">
            <w:pPr>
              <w:tabs>
                <w:tab w:val="left" w:pos="6030"/>
              </w:tabs>
              <w:spacing w:line="240" w:lineRule="atLeast"/>
              <w:rPr>
                <w:sz w:val="24"/>
                <w:szCs w:val="24"/>
              </w:rPr>
            </w:pPr>
          </w:p>
          <w:p w:rsidR="00A90698" w:rsidRDefault="00A90698">
            <w:pPr>
              <w:tabs>
                <w:tab w:val="left" w:pos="6030"/>
              </w:tabs>
              <w:spacing w:line="240" w:lineRule="atLeast"/>
              <w:rPr>
                <w:sz w:val="24"/>
                <w:szCs w:val="24"/>
              </w:rPr>
            </w:pPr>
          </w:p>
          <w:p w:rsidR="00A90698" w:rsidRDefault="00A90698">
            <w:pPr>
              <w:tabs>
                <w:tab w:val="left" w:pos="6030"/>
              </w:tabs>
              <w:spacing w:line="240" w:lineRule="atLeast"/>
              <w:rPr>
                <w:sz w:val="24"/>
                <w:szCs w:val="24"/>
              </w:rPr>
            </w:pPr>
            <w:r>
              <w:rPr>
                <w:sz w:val="24"/>
                <w:szCs w:val="24"/>
              </w:rPr>
              <w:lastRenderedPageBreak/>
              <w:t>12 300 · 20 = </w:t>
            </w:r>
            <w:r>
              <w:rPr>
                <w:sz w:val="24"/>
                <w:szCs w:val="24"/>
              </w:rPr>
              <w:br/>
              <w:t>3210 · 300 = </w:t>
            </w:r>
            <w:r>
              <w:rPr>
                <w:sz w:val="24"/>
                <w:szCs w:val="24"/>
              </w:rPr>
              <w:br/>
              <w:t>33 900 : 300 = </w:t>
            </w:r>
            <w:r>
              <w:rPr>
                <w:sz w:val="24"/>
                <w:szCs w:val="24"/>
              </w:rPr>
              <w:br/>
              <w:t>880 000 : 80 = </w:t>
            </w:r>
          </w:p>
          <w:p w:rsidR="00A90698" w:rsidRDefault="00A90698">
            <w:pPr>
              <w:tabs>
                <w:tab w:val="left" w:pos="6030"/>
              </w:tabs>
              <w:spacing w:line="240" w:lineRule="atLeast"/>
              <w:rPr>
                <w:b/>
                <w:sz w:val="24"/>
                <w:szCs w:val="24"/>
              </w:rPr>
            </w:pPr>
            <w:r>
              <w:rPr>
                <w:b/>
                <w:sz w:val="24"/>
                <w:szCs w:val="24"/>
              </w:rPr>
              <w:t>(К) Пальчиковая гимнастика.</w:t>
            </w:r>
          </w:p>
          <w:p w:rsidR="00A90698" w:rsidRDefault="00A90698">
            <w:pPr>
              <w:spacing w:line="240" w:lineRule="atLeast"/>
              <w:ind w:left="40"/>
              <w:rPr>
                <w:b/>
                <w:sz w:val="24"/>
                <w:szCs w:val="24"/>
              </w:rPr>
            </w:pPr>
            <w:r>
              <w:rPr>
                <w:b/>
                <w:sz w:val="24"/>
                <w:szCs w:val="24"/>
              </w:rPr>
              <w:t>Киска</w:t>
            </w:r>
          </w:p>
          <w:p w:rsidR="00A90698" w:rsidRDefault="00A90698">
            <w:pPr>
              <w:spacing w:line="240" w:lineRule="atLeast"/>
              <w:ind w:left="40"/>
              <w:rPr>
                <w:sz w:val="24"/>
                <w:szCs w:val="24"/>
              </w:rPr>
            </w:pPr>
            <w:r>
              <w:rPr>
                <w:sz w:val="24"/>
                <w:szCs w:val="24"/>
              </w:rPr>
              <w:t>В кухне нашей под столом</w:t>
            </w:r>
          </w:p>
          <w:p w:rsidR="00A90698" w:rsidRDefault="00A90698">
            <w:pPr>
              <w:spacing w:line="240" w:lineRule="atLeast"/>
              <w:ind w:left="40"/>
              <w:rPr>
                <w:sz w:val="24"/>
                <w:szCs w:val="24"/>
              </w:rPr>
            </w:pPr>
            <w:r>
              <w:rPr>
                <w:sz w:val="24"/>
                <w:szCs w:val="24"/>
              </w:rPr>
              <w:t>Стоит крынка с молоком.</w:t>
            </w:r>
          </w:p>
          <w:p w:rsidR="00A90698" w:rsidRDefault="00A90698">
            <w:pPr>
              <w:spacing w:line="240" w:lineRule="atLeast"/>
              <w:ind w:left="40"/>
              <w:rPr>
                <w:sz w:val="24"/>
                <w:szCs w:val="24"/>
              </w:rPr>
            </w:pPr>
            <w:r>
              <w:rPr>
                <w:sz w:val="24"/>
                <w:szCs w:val="24"/>
              </w:rPr>
              <w:t>(складываем из большого и всех остальных пальцев левой руки кружок)</w:t>
            </w:r>
          </w:p>
          <w:p w:rsidR="00A90698" w:rsidRDefault="00A90698">
            <w:pPr>
              <w:spacing w:line="240" w:lineRule="atLeast"/>
              <w:ind w:left="40"/>
              <w:rPr>
                <w:sz w:val="24"/>
                <w:szCs w:val="24"/>
              </w:rPr>
            </w:pPr>
            <w:r>
              <w:rPr>
                <w:sz w:val="24"/>
                <w:szCs w:val="24"/>
              </w:rPr>
              <w:t>К крынке кошка подошла</w:t>
            </w:r>
          </w:p>
          <w:p w:rsidR="00A90698" w:rsidRDefault="00A90698">
            <w:pPr>
              <w:spacing w:line="240" w:lineRule="atLeast"/>
              <w:ind w:left="40"/>
              <w:rPr>
                <w:sz w:val="24"/>
                <w:szCs w:val="24"/>
              </w:rPr>
            </w:pPr>
            <w:r>
              <w:rPr>
                <w:sz w:val="24"/>
                <w:szCs w:val="24"/>
              </w:rPr>
              <w:t>(“идем” указательным и средним пальцами правой руки)</w:t>
            </w:r>
          </w:p>
          <w:p w:rsidR="00A90698" w:rsidRDefault="00A90698">
            <w:pPr>
              <w:spacing w:line="240" w:lineRule="atLeast"/>
              <w:ind w:left="40"/>
              <w:rPr>
                <w:sz w:val="24"/>
                <w:szCs w:val="24"/>
              </w:rPr>
            </w:pPr>
            <w:r>
              <w:rPr>
                <w:sz w:val="24"/>
                <w:szCs w:val="24"/>
              </w:rPr>
              <w:t xml:space="preserve">Сверху сливки попила </w:t>
            </w:r>
          </w:p>
          <w:p w:rsidR="00A90698" w:rsidRDefault="00A90698">
            <w:pPr>
              <w:spacing w:line="240" w:lineRule="atLeast"/>
              <w:ind w:left="40"/>
              <w:rPr>
                <w:sz w:val="24"/>
                <w:szCs w:val="24"/>
              </w:rPr>
            </w:pPr>
            <w:r>
              <w:rPr>
                <w:sz w:val="24"/>
                <w:szCs w:val="24"/>
              </w:rPr>
              <w:t>(указательным пальцем делаем “лакающие” движения в кружке, изображающем горшок)</w:t>
            </w:r>
          </w:p>
          <w:p w:rsidR="00A90698" w:rsidRDefault="00A90698">
            <w:pPr>
              <w:spacing w:line="240" w:lineRule="atLeast"/>
              <w:ind w:left="40"/>
              <w:rPr>
                <w:sz w:val="24"/>
                <w:szCs w:val="24"/>
              </w:rPr>
            </w:pPr>
            <w:r>
              <w:rPr>
                <w:sz w:val="24"/>
                <w:szCs w:val="24"/>
              </w:rPr>
              <w:t>Глубже сунулась в горшок:</w:t>
            </w:r>
          </w:p>
          <w:p w:rsidR="00A90698" w:rsidRDefault="00A90698">
            <w:pPr>
              <w:spacing w:line="240" w:lineRule="atLeast"/>
              <w:ind w:left="40"/>
              <w:rPr>
                <w:sz w:val="24"/>
                <w:szCs w:val="24"/>
              </w:rPr>
            </w:pPr>
            <w:r>
              <w:rPr>
                <w:sz w:val="24"/>
                <w:szCs w:val="24"/>
              </w:rPr>
              <w:t xml:space="preserve">- Молочка напьюсь я впрок! </w:t>
            </w:r>
          </w:p>
          <w:p w:rsidR="00A90698" w:rsidRDefault="00A90698">
            <w:pPr>
              <w:spacing w:line="240" w:lineRule="atLeast"/>
              <w:ind w:left="40"/>
              <w:rPr>
                <w:sz w:val="24"/>
                <w:szCs w:val="24"/>
              </w:rPr>
            </w:pPr>
            <w:r>
              <w:rPr>
                <w:sz w:val="24"/>
                <w:szCs w:val="24"/>
              </w:rPr>
              <w:t>(засовываем палец глубже в кружок-горшок)</w:t>
            </w:r>
          </w:p>
          <w:p w:rsidR="00A90698" w:rsidRDefault="00A90698">
            <w:pPr>
              <w:spacing w:line="240" w:lineRule="atLeast"/>
              <w:ind w:left="40"/>
              <w:rPr>
                <w:sz w:val="24"/>
                <w:szCs w:val="24"/>
              </w:rPr>
            </w:pPr>
            <w:r>
              <w:rPr>
                <w:sz w:val="24"/>
                <w:szCs w:val="24"/>
              </w:rPr>
              <w:t>Что случилось? Ой-ой-ой!</w:t>
            </w:r>
          </w:p>
          <w:p w:rsidR="00A90698" w:rsidRDefault="00A90698">
            <w:pPr>
              <w:spacing w:line="240" w:lineRule="atLeast"/>
              <w:ind w:left="40"/>
              <w:rPr>
                <w:sz w:val="24"/>
                <w:szCs w:val="24"/>
              </w:rPr>
            </w:pPr>
            <w:r>
              <w:rPr>
                <w:sz w:val="24"/>
                <w:szCs w:val="24"/>
              </w:rPr>
              <w:t>Кошка крутит головой</w:t>
            </w:r>
          </w:p>
          <w:p w:rsidR="00A90698" w:rsidRDefault="00A90698">
            <w:pPr>
              <w:spacing w:line="240" w:lineRule="atLeast"/>
              <w:ind w:left="40"/>
              <w:rPr>
                <w:sz w:val="24"/>
                <w:szCs w:val="24"/>
              </w:rPr>
            </w:pPr>
            <w:r>
              <w:rPr>
                <w:sz w:val="24"/>
                <w:szCs w:val="24"/>
              </w:rPr>
              <w:t>(крутим головой)</w:t>
            </w:r>
          </w:p>
          <w:p w:rsidR="00A90698" w:rsidRDefault="00A90698">
            <w:pPr>
              <w:spacing w:line="240" w:lineRule="atLeast"/>
              <w:ind w:left="40"/>
              <w:rPr>
                <w:sz w:val="24"/>
                <w:szCs w:val="24"/>
              </w:rPr>
            </w:pPr>
            <w:r>
              <w:rPr>
                <w:sz w:val="24"/>
                <w:szCs w:val="24"/>
              </w:rPr>
              <w:t>Налакалась молочка –</w:t>
            </w:r>
          </w:p>
          <w:p w:rsidR="00A90698" w:rsidRDefault="00A90698">
            <w:pPr>
              <w:spacing w:line="240" w:lineRule="atLeast"/>
              <w:ind w:left="40"/>
              <w:rPr>
                <w:sz w:val="24"/>
                <w:szCs w:val="24"/>
              </w:rPr>
            </w:pPr>
            <w:r>
              <w:rPr>
                <w:sz w:val="24"/>
                <w:szCs w:val="24"/>
              </w:rPr>
              <w:t>Не уйти ей из горшка!</w:t>
            </w:r>
          </w:p>
          <w:p w:rsidR="00A90698" w:rsidRDefault="00A90698">
            <w:pPr>
              <w:spacing w:line="240" w:lineRule="atLeast"/>
              <w:ind w:left="40"/>
              <w:rPr>
                <w:sz w:val="24"/>
                <w:szCs w:val="24"/>
              </w:rPr>
            </w:pPr>
            <w:r>
              <w:rPr>
                <w:sz w:val="24"/>
                <w:szCs w:val="24"/>
              </w:rPr>
              <w:t>(пытаемся вытянуть палец из кружка)</w:t>
            </w:r>
          </w:p>
          <w:p w:rsidR="00A90698" w:rsidRDefault="00A90698">
            <w:pPr>
              <w:spacing w:line="240" w:lineRule="atLeast"/>
              <w:ind w:left="40"/>
              <w:rPr>
                <w:sz w:val="24"/>
                <w:szCs w:val="24"/>
              </w:rPr>
            </w:pPr>
            <w:r>
              <w:rPr>
                <w:sz w:val="24"/>
                <w:szCs w:val="24"/>
              </w:rPr>
              <w:t>С головы горшок не слез.</w:t>
            </w:r>
          </w:p>
          <w:p w:rsidR="00A90698" w:rsidRDefault="00A90698">
            <w:pPr>
              <w:spacing w:line="240" w:lineRule="atLeast"/>
              <w:ind w:left="40"/>
              <w:rPr>
                <w:sz w:val="24"/>
                <w:szCs w:val="24"/>
              </w:rPr>
            </w:pPr>
            <w:r>
              <w:rPr>
                <w:sz w:val="24"/>
                <w:szCs w:val="24"/>
              </w:rPr>
              <w:t xml:space="preserve">С ним и убежала в лес! </w:t>
            </w:r>
          </w:p>
          <w:p w:rsidR="00A90698" w:rsidRDefault="00A90698">
            <w:pPr>
              <w:spacing w:line="240" w:lineRule="atLeast"/>
              <w:ind w:left="40"/>
              <w:rPr>
                <w:sz w:val="24"/>
                <w:szCs w:val="24"/>
              </w:rPr>
            </w:pPr>
            <w:r>
              <w:rPr>
                <w:sz w:val="24"/>
                <w:szCs w:val="24"/>
              </w:rPr>
              <w:t>(топоча пальцами обеих рук по столу, показываем как кошка убежала)</w:t>
            </w:r>
          </w:p>
          <w:p w:rsidR="00A90698" w:rsidRPr="00A90698" w:rsidRDefault="00A90698">
            <w:pPr>
              <w:pStyle w:val="20"/>
              <w:shd w:val="clear" w:color="auto" w:fill="auto"/>
              <w:spacing w:before="0" w:line="240" w:lineRule="exact"/>
              <w:rPr>
                <w:b/>
                <w:color w:val="000000"/>
                <w:sz w:val="24"/>
                <w:szCs w:val="24"/>
                <w:lang w:val="ru-RU"/>
              </w:rPr>
            </w:pPr>
            <w:r w:rsidRPr="00A90698">
              <w:rPr>
                <w:b/>
                <w:color w:val="000000"/>
                <w:sz w:val="24"/>
                <w:szCs w:val="24"/>
                <w:lang w:val="ru-RU"/>
              </w:rPr>
              <w:t>(И) Творческая работа.</w:t>
            </w:r>
          </w:p>
          <w:p w:rsidR="00A90698" w:rsidRDefault="00A90698">
            <w:pPr>
              <w:spacing w:line="240" w:lineRule="atLeast"/>
              <w:ind w:left="23" w:right="181"/>
              <w:jc w:val="both"/>
              <w:rPr>
                <w:sz w:val="24"/>
                <w:szCs w:val="24"/>
              </w:rPr>
            </w:pPr>
            <w:r>
              <w:rPr>
                <w:sz w:val="24"/>
                <w:szCs w:val="24"/>
              </w:rPr>
              <w:t>Придумай задачи по таблице. Составь по 2 обратные задачи к каждой из них.</w:t>
            </w:r>
          </w:p>
          <w:p w:rsidR="00A90698" w:rsidRDefault="00A90698">
            <w:pPr>
              <w:pStyle w:val="20"/>
              <w:shd w:val="clear" w:color="auto" w:fill="auto"/>
              <w:spacing w:before="0" w:line="240" w:lineRule="exact"/>
              <w:rPr>
                <w:b/>
                <w:color w:val="000000"/>
                <w:sz w:val="24"/>
                <w:szCs w:val="24"/>
              </w:rPr>
            </w:pPr>
            <w:r>
              <w:rPr>
                <w:b/>
                <w:noProof/>
                <w:color w:val="000000"/>
                <w:sz w:val="24"/>
                <w:szCs w:val="24"/>
                <w:lang w:val="ru-RU" w:eastAsia="ru-RU"/>
              </w:rPr>
              <w:drawing>
                <wp:inline distT="0" distB="0" distL="0" distR="0">
                  <wp:extent cx="2656840" cy="803275"/>
                  <wp:effectExtent l="0" t="0" r="0" b="0"/>
                  <wp:docPr id="31" name="Рисунок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56840" cy="803275"/>
                          </a:xfrm>
                          <a:prstGeom prst="rect">
                            <a:avLst/>
                          </a:prstGeom>
                          <a:noFill/>
                          <a:ln>
                            <a:noFill/>
                          </a:ln>
                        </pic:spPr>
                      </pic:pic>
                    </a:graphicData>
                  </a:graphic>
                </wp:inline>
              </w:drawing>
            </w:r>
          </w:p>
        </w:tc>
        <w:tc>
          <w:tcPr>
            <w:tcW w:w="994" w:type="pct"/>
            <w:gridSpan w:val="2"/>
            <w:tcBorders>
              <w:top w:val="single" w:sz="4" w:space="0" w:color="auto"/>
              <w:left w:val="single" w:sz="4" w:space="0" w:color="auto"/>
              <w:bottom w:val="single" w:sz="4" w:space="0" w:color="auto"/>
              <w:right w:val="single" w:sz="4" w:space="0" w:color="auto"/>
            </w:tcBorders>
          </w:tcPr>
          <w:p w:rsidR="00A90698" w:rsidRDefault="00A90698">
            <w:pPr>
              <w:spacing w:line="240" w:lineRule="atLeast"/>
              <w:jc w:val="both"/>
              <w:rPr>
                <w:sz w:val="24"/>
                <w:szCs w:val="24"/>
              </w:rPr>
            </w:pPr>
            <w:r>
              <w:rPr>
                <w:sz w:val="24"/>
                <w:szCs w:val="24"/>
              </w:rPr>
              <w:lastRenderedPageBreak/>
              <w:t>Выполняют математический диктант под руководством учителя.</w:t>
            </w:r>
          </w:p>
          <w:p w:rsidR="00A90698" w:rsidRDefault="00A90698">
            <w:pPr>
              <w:spacing w:line="240" w:lineRule="atLeast"/>
              <w:jc w:val="center"/>
              <w:rPr>
                <w:b/>
                <w:sz w:val="24"/>
                <w:szCs w:val="24"/>
              </w:rPr>
            </w:pPr>
          </w:p>
          <w:p w:rsidR="00A90698" w:rsidRDefault="00A90698">
            <w:pPr>
              <w:spacing w:line="240" w:lineRule="atLeast"/>
              <w:rPr>
                <w:b/>
                <w:sz w:val="24"/>
                <w:szCs w:val="24"/>
              </w:rPr>
            </w:pPr>
          </w:p>
          <w:p w:rsidR="00A90698" w:rsidRDefault="00A90698">
            <w:pPr>
              <w:spacing w:line="240" w:lineRule="atLeast"/>
              <w:rPr>
                <w:b/>
                <w:sz w:val="24"/>
                <w:szCs w:val="24"/>
              </w:rPr>
            </w:pPr>
          </w:p>
          <w:p w:rsidR="00A90698" w:rsidRDefault="00A90698">
            <w:pPr>
              <w:spacing w:line="240" w:lineRule="atLeast"/>
              <w:rPr>
                <w:b/>
                <w:sz w:val="24"/>
                <w:szCs w:val="24"/>
              </w:rPr>
            </w:pPr>
          </w:p>
          <w:p w:rsidR="00A90698" w:rsidRDefault="00A90698">
            <w:pPr>
              <w:spacing w:line="240" w:lineRule="atLeast"/>
              <w:rPr>
                <w:b/>
                <w:sz w:val="24"/>
                <w:szCs w:val="24"/>
              </w:rPr>
            </w:pPr>
          </w:p>
          <w:p w:rsidR="00A90698" w:rsidRDefault="00A90698">
            <w:pPr>
              <w:spacing w:line="240" w:lineRule="atLeast"/>
              <w:rPr>
                <w:b/>
                <w:sz w:val="24"/>
                <w:szCs w:val="24"/>
              </w:rPr>
            </w:pPr>
          </w:p>
          <w:p w:rsidR="00A90698" w:rsidRDefault="00A90698">
            <w:pPr>
              <w:spacing w:line="240" w:lineRule="atLeast"/>
              <w:rPr>
                <w:b/>
                <w:sz w:val="24"/>
                <w:szCs w:val="24"/>
              </w:rPr>
            </w:pPr>
          </w:p>
          <w:p w:rsidR="00A90698" w:rsidRDefault="00A90698">
            <w:pPr>
              <w:spacing w:line="240" w:lineRule="atLeast"/>
              <w:rPr>
                <w:b/>
                <w:sz w:val="24"/>
                <w:szCs w:val="24"/>
              </w:rPr>
            </w:pPr>
          </w:p>
          <w:p w:rsidR="00A90698" w:rsidRDefault="00A90698">
            <w:pPr>
              <w:spacing w:line="240" w:lineRule="atLeast"/>
              <w:rPr>
                <w:b/>
                <w:sz w:val="24"/>
                <w:szCs w:val="24"/>
              </w:rPr>
            </w:pPr>
          </w:p>
          <w:p w:rsidR="00A90698" w:rsidRDefault="00A90698">
            <w:pPr>
              <w:spacing w:line="240" w:lineRule="atLeast"/>
              <w:rPr>
                <w:b/>
                <w:sz w:val="24"/>
                <w:szCs w:val="24"/>
              </w:rPr>
            </w:pPr>
          </w:p>
          <w:p w:rsidR="00A90698" w:rsidRDefault="00A90698">
            <w:pPr>
              <w:spacing w:line="240" w:lineRule="atLeast"/>
              <w:rPr>
                <w:sz w:val="24"/>
                <w:szCs w:val="24"/>
              </w:rPr>
            </w:pPr>
            <w:r>
              <w:rPr>
                <w:sz w:val="24"/>
                <w:szCs w:val="24"/>
              </w:rPr>
              <w:t>Учащиеся слушают учителя, отвечают на вопросы</w:t>
            </w:r>
          </w:p>
          <w:p w:rsidR="00A90698" w:rsidRDefault="00A90698">
            <w:pPr>
              <w:spacing w:line="240" w:lineRule="atLeast"/>
              <w:jc w:val="center"/>
              <w:rPr>
                <w:b/>
                <w:sz w:val="24"/>
                <w:szCs w:val="24"/>
              </w:rPr>
            </w:pPr>
          </w:p>
          <w:p w:rsidR="00A90698" w:rsidRDefault="00A90698">
            <w:pPr>
              <w:spacing w:line="240" w:lineRule="atLeast"/>
              <w:jc w:val="center"/>
              <w:rPr>
                <w:b/>
                <w:sz w:val="24"/>
                <w:szCs w:val="24"/>
              </w:rPr>
            </w:pPr>
          </w:p>
          <w:p w:rsidR="00A90698" w:rsidRDefault="00A90698">
            <w:pPr>
              <w:rPr>
                <w:b/>
                <w:sz w:val="24"/>
                <w:szCs w:val="24"/>
              </w:rPr>
            </w:pPr>
          </w:p>
          <w:p w:rsidR="00A90698" w:rsidRDefault="00A90698">
            <w:pPr>
              <w:rPr>
                <w:sz w:val="24"/>
                <w:szCs w:val="24"/>
              </w:rPr>
            </w:pPr>
          </w:p>
          <w:p w:rsidR="00A90698" w:rsidRDefault="00A90698">
            <w:pPr>
              <w:rPr>
                <w:sz w:val="24"/>
                <w:szCs w:val="24"/>
              </w:rPr>
            </w:pPr>
          </w:p>
          <w:p w:rsidR="00A90698" w:rsidRDefault="00A90698">
            <w:pPr>
              <w:rPr>
                <w:sz w:val="24"/>
                <w:szCs w:val="24"/>
              </w:rPr>
            </w:pPr>
          </w:p>
          <w:p w:rsidR="00A90698" w:rsidRDefault="00A90698">
            <w:pPr>
              <w:rPr>
                <w:sz w:val="24"/>
                <w:szCs w:val="24"/>
              </w:rPr>
            </w:pPr>
          </w:p>
          <w:p w:rsidR="00A90698" w:rsidRDefault="00A90698">
            <w:pPr>
              <w:rPr>
                <w:sz w:val="24"/>
                <w:szCs w:val="24"/>
              </w:rPr>
            </w:pPr>
          </w:p>
          <w:p w:rsidR="00A90698" w:rsidRDefault="00A90698">
            <w:pPr>
              <w:rPr>
                <w:sz w:val="24"/>
                <w:szCs w:val="24"/>
              </w:rPr>
            </w:pPr>
          </w:p>
          <w:p w:rsidR="00A90698" w:rsidRDefault="00A90698">
            <w:pPr>
              <w:rPr>
                <w:sz w:val="24"/>
                <w:szCs w:val="24"/>
              </w:rPr>
            </w:pPr>
          </w:p>
          <w:p w:rsidR="00A90698" w:rsidRDefault="00A90698">
            <w:pPr>
              <w:rPr>
                <w:sz w:val="24"/>
                <w:szCs w:val="24"/>
              </w:rPr>
            </w:pPr>
          </w:p>
          <w:p w:rsidR="00A90698" w:rsidRDefault="00A90698">
            <w:pPr>
              <w:pStyle w:val="c2"/>
              <w:spacing w:before="0" w:beforeAutospacing="0" w:after="0" w:afterAutospacing="0" w:line="276" w:lineRule="auto"/>
              <w:rPr>
                <w:color w:val="000000"/>
                <w:sz w:val="20"/>
                <w:szCs w:val="20"/>
              </w:rPr>
            </w:pPr>
            <w:r>
              <w:rPr>
                <w:rStyle w:val="c0"/>
                <w:color w:val="00000A"/>
                <w:sz w:val="22"/>
                <w:szCs w:val="22"/>
              </w:rPr>
              <w:t>Формулируют тему урока, определяют цель урока</w:t>
            </w:r>
          </w:p>
          <w:p w:rsidR="00A90698" w:rsidRDefault="00A90698">
            <w:pPr>
              <w:pStyle w:val="c9"/>
              <w:spacing w:before="0" w:beforeAutospacing="0" w:after="0" w:afterAutospacing="0" w:line="276" w:lineRule="auto"/>
              <w:jc w:val="center"/>
            </w:pPr>
          </w:p>
          <w:p w:rsidR="00A90698" w:rsidRDefault="00A90698">
            <w:pPr>
              <w:pStyle w:val="c9"/>
              <w:spacing w:before="0" w:beforeAutospacing="0" w:after="0" w:afterAutospacing="0" w:line="276" w:lineRule="auto"/>
              <w:jc w:val="center"/>
            </w:pPr>
          </w:p>
          <w:p w:rsidR="00A90698" w:rsidRDefault="00A90698">
            <w:pPr>
              <w:pStyle w:val="c9"/>
              <w:spacing w:before="0" w:beforeAutospacing="0" w:after="0" w:afterAutospacing="0" w:line="276" w:lineRule="auto"/>
              <w:jc w:val="center"/>
            </w:pPr>
          </w:p>
          <w:p w:rsidR="00A90698" w:rsidRDefault="00A90698">
            <w:pPr>
              <w:pStyle w:val="c9"/>
              <w:spacing w:before="0" w:beforeAutospacing="0" w:after="0" w:afterAutospacing="0" w:line="276" w:lineRule="auto"/>
              <w:jc w:val="center"/>
            </w:pPr>
          </w:p>
          <w:p w:rsidR="00A90698" w:rsidRDefault="00A90698">
            <w:pPr>
              <w:pStyle w:val="c9"/>
              <w:spacing w:before="0" w:beforeAutospacing="0" w:after="0" w:afterAutospacing="0" w:line="276" w:lineRule="auto"/>
              <w:jc w:val="center"/>
            </w:pPr>
          </w:p>
          <w:p w:rsidR="00A90698" w:rsidRDefault="00A90698">
            <w:pPr>
              <w:pStyle w:val="c9"/>
              <w:spacing w:before="0" w:beforeAutospacing="0" w:after="0" w:afterAutospacing="0" w:line="276" w:lineRule="auto"/>
              <w:jc w:val="center"/>
            </w:pPr>
          </w:p>
          <w:p w:rsidR="00A90698" w:rsidRDefault="00A90698">
            <w:pPr>
              <w:pStyle w:val="c9"/>
              <w:spacing w:before="0" w:beforeAutospacing="0" w:after="0" w:afterAutospacing="0" w:line="276" w:lineRule="auto"/>
              <w:jc w:val="center"/>
            </w:pPr>
          </w:p>
          <w:p w:rsidR="00A90698" w:rsidRDefault="00A90698">
            <w:pPr>
              <w:pStyle w:val="c9"/>
              <w:spacing w:before="0" w:beforeAutospacing="0" w:after="0" w:afterAutospacing="0" w:line="276" w:lineRule="auto"/>
              <w:jc w:val="center"/>
            </w:pPr>
          </w:p>
          <w:p w:rsidR="00A90698" w:rsidRDefault="00A90698">
            <w:pPr>
              <w:pStyle w:val="c9"/>
              <w:spacing w:before="0" w:beforeAutospacing="0" w:after="0" w:afterAutospacing="0" w:line="276" w:lineRule="auto"/>
              <w:jc w:val="center"/>
            </w:pPr>
          </w:p>
          <w:p w:rsidR="00A90698" w:rsidRDefault="00A90698">
            <w:pPr>
              <w:pStyle w:val="c9"/>
              <w:spacing w:before="0" w:beforeAutospacing="0" w:after="0" w:afterAutospacing="0" w:line="276" w:lineRule="auto"/>
              <w:jc w:val="center"/>
            </w:pPr>
          </w:p>
          <w:p w:rsidR="00A90698" w:rsidRDefault="00A90698">
            <w:pPr>
              <w:pStyle w:val="c9"/>
              <w:spacing w:before="0" w:beforeAutospacing="0" w:after="0" w:afterAutospacing="0" w:line="276" w:lineRule="auto"/>
              <w:jc w:val="center"/>
            </w:pPr>
          </w:p>
          <w:p w:rsidR="00A90698" w:rsidRDefault="00A90698">
            <w:pPr>
              <w:pStyle w:val="c9"/>
              <w:spacing w:before="0" w:beforeAutospacing="0" w:after="0" w:afterAutospacing="0" w:line="276" w:lineRule="auto"/>
              <w:jc w:val="center"/>
            </w:pPr>
          </w:p>
          <w:p w:rsidR="00A90698" w:rsidRDefault="00A90698">
            <w:pPr>
              <w:pStyle w:val="c9"/>
              <w:spacing w:before="0" w:beforeAutospacing="0" w:after="0" w:afterAutospacing="0" w:line="276" w:lineRule="auto"/>
              <w:jc w:val="center"/>
            </w:pPr>
          </w:p>
          <w:p w:rsidR="00A90698" w:rsidRDefault="00A90698">
            <w:pPr>
              <w:pStyle w:val="c9"/>
              <w:spacing w:before="0" w:beforeAutospacing="0" w:after="0" w:afterAutospacing="0" w:line="276" w:lineRule="auto"/>
              <w:jc w:val="center"/>
            </w:pPr>
          </w:p>
          <w:p w:rsidR="00A90698" w:rsidRDefault="00A90698">
            <w:pPr>
              <w:pStyle w:val="c9"/>
              <w:spacing w:before="0" w:beforeAutospacing="0" w:after="0" w:afterAutospacing="0" w:line="276" w:lineRule="auto"/>
              <w:jc w:val="center"/>
            </w:pPr>
          </w:p>
          <w:p w:rsidR="00A90698" w:rsidRDefault="00A90698">
            <w:pPr>
              <w:pStyle w:val="c9"/>
              <w:spacing w:before="0" w:beforeAutospacing="0" w:after="0" w:afterAutospacing="0" w:line="276" w:lineRule="auto"/>
              <w:jc w:val="center"/>
            </w:pPr>
          </w:p>
          <w:p w:rsidR="00A90698" w:rsidRDefault="00A90698">
            <w:pPr>
              <w:pStyle w:val="c9"/>
              <w:spacing w:before="0" w:beforeAutospacing="0" w:after="0" w:afterAutospacing="0" w:line="276" w:lineRule="auto"/>
            </w:pPr>
          </w:p>
          <w:p w:rsidR="00A90698" w:rsidRDefault="00A90698">
            <w:pPr>
              <w:pStyle w:val="c9"/>
              <w:spacing w:before="0" w:beforeAutospacing="0" w:after="0" w:afterAutospacing="0" w:line="276" w:lineRule="auto"/>
            </w:pPr>
            <w:r>
              <w:t>Работают в коллективе, группах, парах , выполняют задания под руководством учителя.</w:t>
            </w:r>
          </w:p>
          <w:p w:rsidR="00A90698" w:rsidRDefault="00A90698">
            <w:pPr>
              <w:pStyle w:val="c9"/>
              <w:spacing w:before="0" w:beforeAutospacing="0" w:after="0" w:afterAutospacing="0" w:line="276" w:lineRule="auto"/>
              <w:jc w:val="center"/>
            </w:pPr>
          </w:p>
          <w:p w:rsidR="00A90698" w:rsidRDefault="00A90698">
            <w:pPr>
              <w:pStyle w:val="c9"/>
              <w:spacing w:before="0" w:beforeAutospacing="0" w:after="0" w:afterAutospacing="0" w:line="276" w:lineRule="auto"/>
              <w:jc w:val="center"/>
            </w:pPr>
          </w:p>
          <w:p w:rsidR="00A90698" w:rsidRDefault="00A90698">
            <w:pPr>
              <w:pStyle w:val="c9"/>
              <w:spacing w:before="0" w:beforeAutospacing="0" w:after="0" w:afterAutospacing="0" w:line="276" w:lineRule="auto"/>
              <w:jc w:val="center"/>
            </w:pPr>
          </w:p>
          <w:p w:rsidR="00A90698" w:rsidRDefault="00A90698">
            <w:pPr>
              <w:pStyle w:val="c9"/>
              <w:spacing w:before="0" w:beforeAutospacing="0" w:after="0" w:afterAutospacing="0" w:line="276" w:lineRule="auto"/>
              <w:jc w:val="center"/>
            </w:pPr>
          </w:p>
          <w:p w:rsidR="00A90698" w:rsidRDefault="00A90698">
            <w:pPr>
              <w:pStyle w:val="c9"/>
              <w:spacing w:before="0" w:beforeAutospacing="0" w:after="0" w:afterAutospacing="0" w:line="276" w:lineRule="auto"/>
              <w:jc w:val="center"/>
            </w:pPr>
          </w:p>
          <w:p w:rsidR="00A90698" w:rsidRDefault="00A90698">
            <w:pPr>
              <w:pStyle w:val="c9"/>
              <w:spacing w:before="0" w:beforeAutospacing="0" w:after="0" w:afterAutospacing="0" w:line="276" w:lineRule="auto"/>
              <w:jc w:val="center"/>
            </w:pPr>
          </w:p>
          <w:p w:rsidR="00A90698" w:rsidRDefault="00A90698">
            <w:pPr>
              <w:pStyle w:val="c9"/>
              <w:spacing w:before="0" w:beforeAutospacing="0" w:after="0" w:afterAutospacing="0" w:line="276" w:lineRule="auto"/>
              <w:jc w:val="center"/>
            </w:pPr>
          </w:p>
          <w:p w:rsidR="00A90698" w:rsidRDefault="00A90698">
            <w:pPr>
              <w:pStyle w:val="c9"/>
              <w:spacing w:before="0" w:beforeAutospacing="0" w:after="0" w:afterAutospacing="0" w:line="276" w:lineRule="auto"/>
              <w:jc w:val="center"/>
            </w:pPr>
          </w:p>
          <w:p w:rsidR="00A90698" w:rsidRDefault="00A90698">
            <w:pPr>
              <w:pStyle w:val="c9"/>
              <w:spacing w:before="0" w:beforeAutospacing="0" w:after="0" w:afterAutospacing="0" w:line="276" w:lineRule="auto"/>
              <w:jc w:val="center"/>
            </w:pPr>
          </w:p>
          <w:p w:rsidR="00A90698" w:rsidRDefault="00A90698">
            <w:pPr>
              <w:pStyle w:val="c9"/>
              <w:spacing w:before="0" w:beforeAutospacing="0" w:after="0" w:afterAutospacing="0" w:line="276" w:lineRule="auto"/>
              <w:jc w:val="center"/>
            </w:pPr>
          </w:p>
          <w:p w:rsidR="00A90698" w:rsidRDefault="00A90698">
            <w:pPr>
              <w:pStyle w:val="c9"/>
              <w:spacing w:before="0" w:beforeAutospacing="0" w:after="0" w:afterAutospacing="0" w:line="276" w:lineRule="auto"/>
              <w:jc w:val="center"/>
            </w:pPr>
          </w:p>
          <w:p w:rsidR="00A90698" w:rsidRDefault="00A90698">
            <w:pPr>
              <w:pStyle w:val="c9"/>
              <w:spacing w:before="0" w:beforeAutospacing="0" w:after="0" w:afterAutospacing="0" w:line="276" w:lineRule="auto"/>
              <w:jc w:val="center"/>
            </w:pPr>
          </w:p>
          <w:p w:rsidR="00A90698" w:rsidRDefault="00A90698">
            <w:pPr>
              <w:pStyle w:val="c9"/>
              <w:spacing w:before="0" w:beforeAutospacing="0" w:after="0" w:afterAutospacing="0" w:line="276" w:lineRule="auto"/>
              <w:jc w:val="center"/>
            </w:pPr>
          </w:p>
          <w:p w:rsidR="00A90698" w:rsidRDefault="00A90698">
            <w:pPr>
              <w:pStyle w:val="c9"/>
              <w:spacing w:before="0" w:beforeAutospacing="0" w:after="0" w:afterAutospacing="0" w:line="276" w:lineRule="auto"/>
              <w:jc w:val="center"/>
            </w:pPr>
          </w:p>
          <w:p w:rsidR="00A90698" w:rsidRDefault="00A90698">
            <w:pPr>
              <w:pStyle w:val="c9"/>
              <w:spacing w:before="0" w:beforeAutospacing="0" w:after="0" w:afterAutospacing="0" w:line="276" w:lineRule="auto"/>
              <w:jc w:val="center"/>
            </w:pPr>
          </w:p>
          <w:p w:rsidR="00A90698" w:rsidRDefault="00A90698">
            <w:pPr>
              <w:pStyle w:val="c9"/>
              <w:tabs>
                <w:tab w:val="left" w:pos="480"/>
              </w:tabs>
              <w:spacing w:before="0" w:beforeAutospacing="0" w:after="0" w:afterAutospacing="0" w:line="276" w:lineRule="auto"/>
            </w:pPr>
          </w:p>
          <w:p w:rsidR="00A90698" w:rsidRDefault="00A90698">
            <w:pPr>
              <w:pStyle w:val="c9"/>
              <w:tabs>
                <w:tab w:val="left" w:pos="480"/>
              </w:tabs>
              <w:spacing w:before="0" w:beforeAutospacing="0" w:after="0" w:afterAutospacing="0" w:line="276" w:lineRule="auto"/>
            </w:pPr>
            <w:r>
              <w:tab/>
            </w:r>
          </w:p>
          <w:p w:rsidR="00A90698" w:rsidRDefault="00A90698">
            <w:pPr>
              <w:pStyle w:val="c9"/>
              <w:tabs>
                <w:tab w:val="left" w:pos="480"/>
              </w:tabs>
              <w:spacing w:before="0" w:beforeAutospacing="0" w:after="0" w:afterAutospacing="0" w:line="276" w:lineRule="auto"/>
            </w:pPr>
          </w:p>
          <w:p w:rsidR="00A90698" w:rsidRDefault="00A90698">
            <w:pPr>
              <w:pStyle w:val="c9"/>
              <w:tabs>
                <w:tab w:val="left" w:pos="480"/>
              </w:tabs>
              <w:spacing w:before="0" w:beforeAutospacing="0" w:after="0" w:afterAutospacing="0" w:line="276" w:lineRule="auto"/>
            </w:pPr>
          </w:p>
          <w:p w:rsidR="00A90698" w:rsidRDefault="00A90698">
            <w:pPr>
              <w:pStyle w:val="c9"/>
              <w:tabs>
                <w:tab w:val="left" w:pos="480"/>
              </w:tabs>
              <w:spacing w:before="0" w:beforeAutospacing="0" w:after="0" w:afterAutospacing="0" w:line="276" w:lineRule="auto"/>
            </w:pPr>
          </w:p>
          <w:p w:rsidR="00A90698" w:rsidRDefault="00A90698">
            <w:pPr>
              <w:pStyle w:val="c9"/>
              <w:tabs>
                <w:tab w:val="left" w:pos="480"/>
              </w:tabs>
              <w:spacing w:before="0" w:beforeAutospacing="0" w:after="0" w:afterAutospacing="0" w:line="276" w:lineRule="auto"/>
            </w:pPr>
          </w:p>
          <w:p w:rsidR="00A90698" w:rsidRDefault="00A90698">
            <w:pPr>
              <w:pStyle w:val="c9"/>
              <w:tabs>
                <w:tab w:val="left" w:pos="480"/>
              </w:tabs>
              <w:spacing w:before="0" w:beforeAutospacing="0" w:after="0" w:afterAutospacing="0" w:line="276" w:lineRule="auto"/>
            </w:pPr>
          </w:p>
          <w:p w:rsidR="00A90698" w:rsidRDefault="00A90698">
            <w:pPr>
              <w:pStyle w:val="c9"/>
              <w:tabs>
                <w:tab w:val="left" w:pos="480"/>
              </w:tabs>
              <w:spacing w:before="0" w:beforeAutospacing="0" w:after="0" w:afterAutospacing="0" w:line="276" w:lineRule="auto"/>
            </w:pPr>
          </w:p>
          <w:p w:rsidR="00A90698" w:rsidRDefault="00A90698">
            <w:pPr>
              <w:pStyle w:val="c9"/>
              <w:tabs>
                <w:tab w:val="left" w:pos="480"/>
              </w:tabs>
              <w:spacing w:before="0" w:beforeAutospacing="0" w:after="0" w:afterAutospacing="0" w:line="276" w:lineRule="auto"/>
            </w:pPr>
          </w:p>
          <w:p w:rsidR="00A90698" w:rsidRDefault="00A90698">
            <w:pPr>
              <w:pStyle w:val="c9"/>
              <w:tabs>
                <w:tab w:val="left" w:pos="480"/>
              </w:tabs>
              <w:spacing w:before="0" w:beforeAutospacing="0" w:after="0" w:afterAutospacing="0" w:line="276" w:lineRule="auto"/>
            </w:pPr>
          </w:p>
          <w:p w:rsidR="00A90698" w:rsidRDefault="00A90698">
            <w:pPr>
              <w:pStyle w:val="c9"/>
              <w:tabs>
                <w:tab w:val="left" w:pos="480"/>
              </w:tabs>
              <w:spacing w:before="0" w:beforeAutospacing="0" w:after="0" w:afterAutospacing="0" w:line="276" w:lineRule="auto"/>
            </w:pPr>
          </w:p>
          <w:p w:rsidR="00A90698" w:rsidRDefault="00A90698">
            <w:pPr>
              <w:pStyle w:val="c9"/>
              <w:tabs>
                <w:tab w:val="left" w:pos="480"/>
              </w:tabs>
              <w:spacing w:before="0" w:beforeAutospacing="0" w:after="0" w:afterAutospacing="0" w:line="276" w:lineRule="auto"/>
            </w:pPr>
          </w:p>
          <w:p w:rsidR="00A90698" w:rsidRDefault="00A90698">
            <w:pPr>
              <w:pStyle w:val="c9"/>
              <w:tabs>
                <w:tab w:val="left" w:pos="480"/>
              </w:tabs>
              <w:spacing w:before="0" w:beforeAutospacing="0" w:after="0" w:afterAutospacing="0" w:line="276" w:lineRule="auto"/>
            </w:pPr>
          </w:p>
          <w:p w:rsidR="00A90698" w:rsidRDefault="00A90698">
            <w:pPr>
              <w:pStyle w:val="c9"/>
              <w:tabs>
                <w:tab w:val="left" w:pos="480"/>
              </w:tabs>
              <w:spacing w:before="0" w:beforeAutospacing="0" w:after="0" w:afterAutospacing="0" w:line="276" w:lineRule="auto"/>
            </w:pPr>
          </w:p>
          <w:p w:rsidR="00A90698" w:rsidRDefault="00A90698">
            <w:pPr>
              <w:pStyle w:val="c9"/>
              <w:tabs>
                <w:tab w:val="left" w:pos="480"/>
              </w:tabs>
              <w:spacing w:before="0" w:beforeAutospacing="0" w:after="0" w:afterAutospacing="0" w:line="276" w:lineRule="auto"/>
            </w:pPr>
          </w:p>
          <w:p w:rsidR="00A90698" w:rsidRDefault="00A90698">
            <w:pPr>
              <w:pStyle w:val="c9"/>
              <w:tabs>
                <w:tab w:val="left" w:pos="480"/>
              </w:tabs>
              <w:spacing w:before="0" w:beforeAutospacing="0" w:after="0" w:afterAutospacing="0" w:line="276" w:lineRule="auto"/>
            </w:pPr>
          </w:p>
          <w:p w:rsidR="00A90698" w:rsidRDefault="00A90698">
            <w:pPr>
              <w:pStyle w:val="c9"/>
              <w:tabs>
                <w:tab w:val="left" w:pos="480"/>
              </w:tabs>
              <w:spacing w:before="0" w:beforeAutospacing="0" w:after="0" w:afterAutospacing="0" w:line="276" w:lineRule="auto"/>
            </w:pPr>
          </w:p>
          <w:p w:rsidR="00A90698" w:rsidRDefault="00A90698">
            <w:pPr>
              <w:pStyle w:val="c9"/>
              <w:tabs>
                <w:tab w:val="left" w:pos="480"/>
              </w:tabs>
              <w:spacing w:before="0" w:beforeAutospacing="0" w:after="0" w:afterAutospacing="0" w:line="276" w:lineRule="auto"/>
            </w:pPr>
          </w:p>
          <w:p w:rsidR="00A90698" w:rsidRDefault="00A90698">
            <w:pPr>
              <w:pStyle w:val="c9"/>
              <w:tabs>
                <w:tab w:val="left" w:pos="480"/>
              </w:tabs>
              <w:spacing w:before="0" w:beforeAutospacing="0" w:after="0" w:afterAutospacing="0" w:line="276" w:lineRule="auto"/>
            </w:pPr>
          </w:p>
          <w:p w:rsidR="00A90698" w:rsidRDefault="00A90698">
            <w:pPr>
              <w:pStyle w:val="c9"/>
              <w:tabs>
                <w:tab w:val="left" w:pos="480"/>
              </w:tabs>
              <w:spacing w:before="0" w:beforeAutospacing="0" w:after="0" w:afterAutospacing="0" w:line="276" w:lineRule="auto"/>
            </w:pPr>
          </w:p>
          <w:p w:rsidR="00A90698" w:rsidRDefault="00A90698">
            <w:pPr>
              <w:pStyle w:val="c9"/>
              <w:tabs>
                <w:tab w:val="left" w:pos="480"/>
              </w:tabs>
              <w:spacing w:before="0" w:beforeAutospacing="0" w:after="0" w:afterAutospacing="0" w:line="276" w:lineRule="auto"/>
            </w:pPr>
          </w:p>
          <w:p w:rsidR="00A90698" w:rsidRDefault="00A90698">
            <w:pPr>
              <w:pStyle w:val="c9"/>
              <w:tabs>
                <w:tab w:val="left" w:pos="480"/>
              </w:tabs>
              <w:spacing w:before="0" w:beforeAutospacing="0" w:after="0" w:afterAutospacing="0" w:line="276" w:lineRule="auto"/>
            </w:pPr>
          </w:p>
          <w:p w:rsidR="00A90698" w:rsidRDefault="00A90698">
            <w:pPr>
              <w:pStyle w:val="c9"/>
              <w:tabs>
                <w:tab w:val="left" w:pos="480"/>
              </w:tabs>
              <w:spacing w:before="0" w:beforeAutospacing="0" w:after="0" w:afterAutospacing="0" w:line="276" w:lineRule="auto"/>
            </w:pPr>
          </w:p>
          <w:p w:rsidR="00A90698" w:rsidRDefault="00A90698">
            <w:pPr>
              <w:pStyle w:val="c9"/>
              <w:tabs>
                <w:tab w:val="left" w:pos="480"/>
              </w:tabs>
              <w:spacing w:before="0" w:beforeAutospacing="0" w:after="0" w:afterAutospacing="0" w:line="276" w:lineRule="auto"/>
            </w:pPr>
            <w:r>
              <w:t>Повторяют движения за учителем</w:t>
            </w:r>
          </w:p>
          <w:p w:rsidR="00A90698" w:rsidRDefault="00A90698">
            <w:pPr>
              <w:pStyle w:val="c9"/>
              <w:spacing w:before="0" w:beforeAutospacing="0" w:after="0" w:afterAutospacing="0" w:line="276" w:lineRule="auto"/>
              <w:jc w:val="center"/>
            </w:pPr>
          </w:p>
          <w:p w:rsidR="00A90698" w:rsidRDefault="00A90698">
            <w:pPr>
              <w:pStyle w:val="c9"/>
              <w:spacing w:before="0" w:beforeAutospacing="0" w:after="0" w:afterAutospacing="0" w:line="276" w:lineRule="auto"/>
              <w:jc w:val="center"/>
            </w:pPr>
          </w:p>
          <w:p w:rsidR="00A90698" w:rsidRDefault="00A90698">
            <w:pPr>
              <w:pStyle w:val="c9"/>
              <w:spacing w:before="0" w:beforeAutospacing="0" w:after="0" w:afterAutospacing="0" w:line="276" w:lineRule="auto"/>
              <w:jc w:val="center"/>
            </w:pPr>
          </w:p>
          <w:p w:rsidR="00A90698" w:rsidRDefault="00A90698">
            <w:pPr>
              <w:pStyle w:val="c9"/>
              <w:spacing w:before="0" w:beforeAutospacing="0" w:after="0" w:afterAutospacing="0" w:line="276" w:lineRule="auto"/>
              <w:jc w:val="center"/>
            </w:pPr>
          </w:p>
          <w:p w:rsidR="00A90698" w:rsidRDefault="00A90698">
            <w:pPr>
              <w:pStyle w:val="c9"/>
              <w:spacing w:before="0" w:beforeAutospacing="0" w:after="0" w:afterAutospacing="0" w:line="276" w:lineRule="auto"/>
              <w:jc w:val="center"/>
            </w:pPr>
          </w:p>
          <w:p w:rsidR="00A90698" w:rsidRDefault="00A90698">
            <w:pPr>
              <w:pStyle w:val="c9"/>
              <w:spacing w:before="0" w:beforeAutospacing="0" w:after="0" w:afterAutospacing="0" w:line="276" w:lineRule="auto"/>
              <w:jc w:val="center"/>
            </w:pPr>
          </w:p>
          <w:p w:rsidR="00A90698" w:rsidRDefault="00A90698">
            <w:pPr>
              <w:pStyle w:val="c9"/>
              <w:spacing w:before="0" w:beforeAutospacing="0" w:after="0" w:afterAutospacing="0" w:line="276" w:lineRule="auto"/>
              <w:jc w:val="center"/>
            </w:pPr>
          </w:p>
          <w:p w:rsidR="00A90698" w:rsidRDefault="00A90698">
            <w:pPr>
              <w:pStyle w:val="c9"/>
              <w:spacing w:before="0" w:beforeAutospacing="0" w:after="0" w:afterAutospacing="0" w:line="276" w:lineRule="auto"/>
              <w:jc w:val="center"/>
            </w:pPr>
          </w:p>
          <w:p w:rsidR="00A90698" w:rsidRDefault="00A90698">
            <w:pPr>
              <w:rPr>
                <w:sz w:val="24"/>
                <w:szCs w:val="24"/>
              </w:rPr>
            </w:pPr>
          </w:p>
          <w:p w:rsidR="00A90698" w:rsidRDefault="00A90698">
            <w:pPr>
              <w:rPr>
                <w:sz w:val="24"/>
                <w:szCs w:val="24"/>
              </w:rPr>
            </w:pPr>
            <w:r>
              <w:rPr>
                <w:color w:val="00000A"/>
                <w:sz w:val="24"/>
                <w:szCs w:val="24"/>
                <w:shd w:val="clear" w:color="auto" w:fill="FFFFFF"/>
              </w:rPr>
              <w:t xml:space="preserve">Учащиеся выполняют задания под руководством </w:t>
            </w:r>
            <w:r>
              <w:rPr>
                <w:color w:val="00000A"/>
                <w:sz w:val="24"/>
                <w:szCs w:val="24"/>
                <w:shd w:val="clear" w:color="auto" w:fill="FFFFFF"/>
              </w:rPr>
              <w:lastRenderedPageBreak/>
              <w:t>учителя. Отвечают на поставленные вопросы.</w:t>
            </w:r>
          </w:p>
          <w:p w:rsidR="00A90698" w:rsidRDefault="00A90698">
            <w:pPr>
              <w:jc w:val="center"/>
              <w:rPr>
                <w:rFonts w:ascii="Calibri" w:hAnsi="Calibri" w:cs="SimSun"/>
              </w:rPr>
            </w:pPr>
          </w:p>
          <w:p w:rsidR="00A90698" w:rsidRDefault="00A90698"/>
          <w:p w:rsidR="00A90698" w:rsidRDefault="00A90698">
            <w:pPr>
              <w:jc w:val="both"/>
              <w:rPr>
                <w:sz w:val="23"/>
                <w:szCs w:val="23"/>
              </w:rPr>
            </w:pPr>
          </w:p>
          <w:p w:rsidR="00A90698" w:rsidRDefault="00A90698">
            <w:pPr>
              <w:jc w:val="both"/>
              <w:rPr>
                <w:sz w:val="23"/>
                <w:szCs w:val="23"/>
              </w:rPr>
            </w:pPr>
          </w:p>
          <w:p w:rsidR="00A90698" w:rsidRDefault="00A90698">
            <w:pPr>
              <w:jc w:val="both"/>
              <w:rPr>
                <w:sz w:val="23"/>
                <w:szCs w:val="23"/>
              </w:rPr>
            </w:pPr>
          </w:p>
          <w:p w:rsidR="00A90698" w:rsidRDefault="00A90698">
            <w:pPr>
              <w:jc w:val="both"/>
              <w:rPr>
                <w:sz w:val="23"/>
                <w:szCs w:val="23"/>
              </w:rPr>
            </w:pPr>
          </w:p>
          <w:p w:rsidR="00A90698" w:rsidRDefault="00A90698">
            <w:pPr>
              <w:jc w:val="both"/>
              <w:rPr>
                <w:sz w:val="23"/>
                <w:szCs w:val="23"/>
              </w:rPr>
            </w:pPr>
          </w:p>
          <w:p w:rsidR="00A90698" w:rsidRDefault="00A90698">
            <w:pPr>
              <w:jc w:val="both"/>
              <w:rPr>
                <w:sz w:val="23"/>
                <w:szCs w:val="23"/>
              </w:rPr>
            </w:pPr>
          </w:p>
          <w:p w:rsidR="00A90698" w:rsidRDefault="00A90698">
            <w:pPr>
              <w:jc w:val="both"/>
              <w:rPr>
                <w:sz w:val="23"/>
                <w:szCs w:val="23"/>
              </w:rPr>
            </w:pPr>
          </w:p>
          <w:p w:rsidR="00A90698" w:rsidRDefault="00A90698">
            <w:pPr>
              <w:jc w:val="both"/>
              <w:rPr>
                <w:sz w:val="23"/>
                <w:szCs w:val="23"/>
              </w:rPr>
            </w:pPr>
            <w:r>
              <w:rPr>
                <w:sz w:val="23"/>
                <w:szCs w:val="23"/>
              </w:rPr>
              <w:t>Выполняют творческую работу</w:t>
            </w:r>
          </w:p>
          <w:p w:rsidR="00A90698" w:rsidRDefault="00A90698">
            <w:pPr>
              <w:jc w:val="both"/>
              <w:rPr>
                <w:sz w:val="23"/>
                <w:szCs w:val="23"/>
              </w:rPr>
            </w:pPr>
          </w:p>
          <w:p w:rsidR="00A90698" w:rsidRDefault="00A90698">
            <w:pPr>
              <w:jc w:val="both"/>
              <w:rPr>
                <w:sz w:val="23"/>
                <w:szCs w:val="23"/>
              </w:rPr>
            </w:pPr>
          </w:p>
          <w:p w:rsidR="00A90698" w:rsidRDefault="00A90698">
            <w:pPr>
              <w:rPr>
                <w:sz w:val="23"/>
                <w:szCs w:val="23"/>
              </w:rPr>
            </w:pPr>
          </w:p>
          <w:p w:rsidR="00A90698" w:rsidRDefault="00A90698">
            <w:pPr>
              <w:rPr>
                <w:sz w:val="23"/>
                <w:szCs w:val="23"/>
              </w:rPr>
            </w:pPr>
          </w:p>
          <w:p w:rsidR="00A90698" w:rsidRDefault="00A90698">
            <w:pPr>
              <w:rPr>
                <w:sz w:val="23"/>
                <w:szCs w:val="23"/>
              </w:rPr>
            </w:pPr>
            <w:r>
              <w:rPr>
                <w:sz w:val="23"/>
                <w:szCs w:val="23"/>
              </w:rPr>
              <w:t>Работают в группах, выполняют  проверку с учителем</w:t>
            </w:r>
          </w:p>
          <w:p w:rsidR="00A90698" w:rsidRDefault="00A90698">
            <w:pPr>
              <w:rPr>
                <w:sz w:val="23"/>
                <w:szCs w:val="23"/>
              </w:rPr>
            </w:pPr>
          </w:p>
          <w:p w:rsidR="00A90698" w:rsidRDefault="00A90698">
            <w:pPr>
              <w:rPr>
                <w:sz w:val="23"/>
                <w:szCs w:val="23"/>
              </w:rPr>
            </w:pPr>
          </w:p>
          <w:p w:rsidR="00A90698" w:rsidRDefault="00A90698">
            <w:pPr>
              <w:rPr>
                <w:sz w:val="23"/>
                <w:szCs w:val="23"/>
              </w:rPr>
            </w:pPr>
          </w:p>
          <w:p w:rsidR="00A90698" w:rsidRDefault="00A90698">
            <w:pPr>
              <w:rPr>
                <w:sz w:val="23"/>
                <w:szCs w:val="23"/>
              </w:rPr>
            </w:pPr>
          </w:p>
          <w:p w:rsidR="00A90698" w:rsidRDefault="00A90698">
            <w:pPr>
              <w:rPr>
                <w:sz w:val="23"/>
                <w:szCs w:val="23"/>
              </w:rPr>
            </w:pPr>
          </w:p>
          <w:p w:rsidR="00A90698" w:rsidRDefault="00A90698">
            <w:pPr>
              <w:rPr>
                <w:sz w:val="23"/>
                <w:szCs w:val="23"/>
              </w:rPr>
            </w:pPr>
          </w:p>
          <w:p w:rsidR="00A90698" w:rsidRDefault="00A90698">
            <w:pPr>
              <w:rPr>
                <w:sz w:val="23"/>
                <w:szCs w:val="23"/>
              </w:rPr>
            </w:pPr>
          </w:p>
          <w:p w:rsidR="00A90698" w:rsidRDefault="00A90698">
            <w:pPr>
              <w:rPr>
                <w:sz w:val="23"/>
                <w:szCs w:val="23"/>
              </w:rPr>
            </w:pPr>
          </w:p>
          <w:p w:rsidR="00A90698" w:rsidRDefault="00A90698">
            <w:pPr>
              <w:rPr>
                <w:sz w:val="23"/>
                <w:szCs w:val="23"/>
              </w:rPr>
            </w:pPr>
          </w:p>
          <w:p w:rsidR="00A90698" w:rsidRDefault="00A90698">
            <w:pPr>
              <w:rPr>
                <w:sz w:val="23"/>
                <w:szCs w:val="23"/>
              </w:rPr>
            </w:pPr>
            <w:r>
              <w:rPr>
                <w:sz w:val="23"/>
                <w:szCs w:val="23"/>
              </w:rPr>
              <w:t>Повторяют движения за учителем</w:t>
            </w:r>
          </w:p>
          <w:p w:rsidR="00A90698" w:rsidRDefault="00A90698">
            <w:pPr>
              <w:rPr>
                <w:sz w:val="23"/>
                <w:szCs w:val="23"/>
              </w:rPr>
            </w:pPr>
          </w:p>
          <w:p w:rsidR="00A90698" w:rsidRDefault="00A90698">
            <w:pPr>
              <w:rPr>
                <w:sz w:val="23"/>
                <w:szCs w:val="23"/>
              </w:rPr>
            </w:pPr>
          </w:p>
          <w:p w:rsidR="00A90698" w:rsidRDefault="00A90698">
            <w:pPr>
              <w:rPr>
                <w:sz w:val="23"/>
                <w:szCs w:val="23"/>
              </w:rPr>
            </w:pPr>
          </w:p>
          <w:p w:rsidR="00A90698" w:rsidRDefault="00A90698">
            <w:pPr>
              <w:rPr>
                <w:sz w:val="23"/>
                <w:szCs w:val="23"/>
              </w:rPr>
            </w:pPr>
          </w:p>
          <w:p w:rsidR="00A90698" w:rsidRDefault="00A90698">
            <w:pPr>
              <w:rPr>
                <w:sz w:val="23"/>
                <w:szCs w:val="23"/>
              </w:rPr>
            </w:pPr>
          </w:p>
          <w:p w:rsidR="00A90698" w:rsidRDefault="00A90698">
            <w:pPr>
              <w:rPr>
                <w:sz w:val="23"/>
                <w:szCs w:val="23"/>
              </w:rPr>
            </w:pPr>
          </w:p>
          <w:p w:rsidR="00A90698" w:rsidRDefault="00A90698">
            <w:pPr>
              <w:rPr>
                <w:sz w:val="23"/>
                <w:szCs w:val="23"/>
              </w:rPr>
            </w:pPr>
          </w:p>
          <w:p w:rsidR="00A90698" w:rsidRDefault="00A90698">
            <w:pPr>
              <w:rPr>
                <w:sz w:val="23"/>
                <w:szCs w:val="23"/>
              </w:rPr>
            </w:pPr>
          </w:p>
          <w:p w:rsidR="00A90698" w:rsidRDefault="00A90698">
            <w:pPr>
              <w:rPr>
                <w:sz w:val="23"/>
                <w:szCs w:val="23"/>
              </w:rPr>
            </w:pPr>
          </w:p>
          <w:p w:rsidR="00A90698" w:rsidRDefault="00A90698">
            <w:pPr>
              <w:rPr>
                <w:sz w:val="23"/>
                <w:szCs w:val="23"/>
              </w:rPr>
            </w:pPr>
          </w:p>
          <w:p w:rsidR="00A90698" w:rsidRDefault="00A90698">
            <w:pPr>
              <w:rPr>
                <w:sz w:val="23"/>
                <w:szCs w:val="23"/>
              </w:rPr>
            </w:pPr>
          </w:p>
          <w:p w:rsidR="00A90698" w:rsidRDefault="00A90698">
            <w:pPr>
              <w:rPr>
                <w:sz w:val="23"/>
                <w:szCs w:val="23"/>
              </w:rPr>
            </w:pPr>
          </w:p>
          <w:p w:rsidR="00A90698" w:rsidRDefault="00A90698">
            <w:pPr>
              <w:rPr>
                <w:sz w:val="23"/>
                <w:szCs w:val="23"/>
              </w:rPr>
            </w:pPr>
          </w:p>
          <w:p w:rsidR="00A90698" w:rsidRDefault="00A90698">
            <w:pPr>
              <w:spacing w:after="200" w:line="276" w:lineRule="auto"/>
              <w:jc w:val="both"/>
              <w:rPr>
                <w:sz w:val="23"/>
                <w:szCs w:val="23"/>
              </w:rPr>
            </w:pPr>
            <w:r>
              <w:rPr>
                <w:sz w:val="23"/>
                <w:szCs w:val="23"/>
              </w:rPr>
              <w:t xml:space="preserve">Работают самостоятельно, выполняют </w:t>
            </w:r>
            <w:r>
              <w:rPr>
                <w:sz w:val="23"/>
                <w:szCs w:val="23"/>
              </w:rPr>
              <w:lastRenderedPageBreak/>
              <w:t>проверку</w:t>
            </w:r>
          </w:p>
        </w:tc>
        <w:tc>
          <w:tcPr>
            <w:tcW w:w="684" w:type="pct"/>
            <w:tcBorders>
              <w:top w:val="single" w:sz="4" w:space="0" w:color="auto"/>
              <w:left w:val="single" w:sz="4" w:space="0" w:color="auto"/>
              <w:bottom w:val="single" w:sz="4" w:space="0" w:color="auto"/>
              <w:right w:val="single" w:sz="4" w:space="0" w:color="auto"/>
            </w:tcBorders>
          </w:tcPr>
          <w:p w:rsidR="00A90698" w:rsidRDefault="00A90698">
            <w:pPr>
              <w:spacing w:line="240" w:lineRule="atLeast"/>
              <w:jc w:val="center"/>
              <w:rPr>
                <w:b/>
                <w:sz w:val="24"/>
                <w:szCs w:val="24"/>
              </w:rPr>
            </w:pPr>
            <w:r>
              <w:rPr>
                <w:b/>
                <w:sz w:val="24"/>
                <w:szCs w:val="24"/>
              </w:rPr>
              <w:lastRenderedPageBreak/>
              <w:t>ФО</w:t>
            </w:r>
          </w:p>
          <w:p w:rsidR="00A90698" w:rsidRDefault="00A90698">
            <w:pPr>
              <w:spacing w:line="240" w:lineRule="atLeast"/>
              <w:jc w:val="center"/>
              <w:rPr>
                <w:b/>
                <w:sz w:val="24"/>
                <w:szCs w:val="24"/>
              </w:rPr>
            </w:pPr>
          </w:p>
          <w:p w:rsidR="00A90698" w:rsidRDefault="00A90698">
            <w:pPr>
              <w:spacing w:line="240" w:lineRule="atLeast"/>
              <w:jc w:val="center"/>
              <w:rPr>
                <w:b/>
                <w:sz w:val="24"/>
                <w:szCs w:val="24"/>
              </w:rPr>
            </w:pPr>
          </w:p>
          <w:p w:rsidR="00A90698" w:rsidRDefault="00A90698">
            <w:pPr>
              <w:spacing w:line="240" w:lineRule="atLeast"/>
              <w:jc w:val="center"/>
              <w:rPr>
                <w:b/>
                <w:sz w:val="24"/>
                <w:szCs w:val="24"/>
              </w:rPr>
            </w:pPr>
          </w:p>
          <w:p w:rsidR="00A90698" w:rsidRDefault="00A90698">
            <w:pPr>
              <w:spacing w:line="240" w:lineRule="atLeast"/>
              <w:rPr>
                <w:b/>
                <w:sz w:val="24"/>
                <w:szCs w:val="24"/>
              </w:rPr>
            </w:pPr>
          </w:p>
          <w:p w:rsidR="00A90698" w:rsidRDefault="00A90698">
            <w:pPr>
              <w:spacing w:line="240" w:lineRule="atLeast"/>
              <w:jc w:val="center"/>
              <w:rPr>
                <w:b/>
                <w:sz w:val="24"/>
                <w:szCs w:val="24"/>
              </w:rPr>
            </w:pPr>
          </w:p>
          <w:p w:rsidR="00A90698" w:rsidRDefault="00A90698">
            <w:pPr>
              <w:spacing w:line="240" w:lineRule="atLeast"/>
              <w:jc w:val="center"/>
              <w:rPr>
                <w:rStyle w:val="7"/>
                <w:rFonts w:ascii="Times New Roman" w:hAnsi="Times New Roman" w:cs="Times New Roman"/>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 w:rsidR="00A90698" w:rsidRDefault="00A90698">
            <w:pPr>
              <w:rPr>
                <w:rFonts w:eastAsia="Georgia"/>
                <w:sz w:val="24"/>
                <w:szCs w:val="24"/>
              </w:rPr>
            </w:pPr>
          </w:p>
          <w:p w:rsidR="00A90698" w:rsidRDefault="00A90698">
            <w:pPr>
              <w:rPr>
                <w:rFonts w:eastAsia="Georgia"/>
                <w:sz w:val="24"/>
                <w:szCs w:val="24"/>
              </w:rPr>
            </w:pPr>
          </w:p>
          <w:p w:rsidR="00A90698" w:rsidRDefault="00A90698">
            <w:pPr>
              <w:rPr>
                <w:rFonts w:eastAsia="Georgia"/>
                <w:sz w:val="24"/>
                <w:szCs w:val="24"/>
              </w:rPr>
            </w:pPr>
          </w:p>
          <w:p w:rsidR="00A90698" w:rsidRDefault="00A90698">
            <w:pPr>
              <w:rPr>
                <w:rFonts w:eastAsia="Georgia"/>
                <w:sz w:val="24"/>
                <w:szCs w:val="24"/>
              </w:rPr>
            </w:pPr>
          </w:p>
          <w:p w:rsidR="00A90698" w:rsidRDefault="00A90698">
            <w:pPr>
              <w:jc w:val="center"/>
              <w:rPr>
                <w:rFonts w:eastAsia="Georgia"/>
                <w:b/>
                <w:sz w:val="24"/>
                <w:szCs w:val="24"/>
              </w:rPr>
            </w:pPr>
            <w:r>
              <w:rPr>
                <w:rFonts w:eastAsia="Georgia"/>
                <w:b/>
                <w:sz w:val="24"/>
                <w:szCs w:val="24"/>
              </w:rPr>
              <w:t>ФО</w:t>
            </w:r>
          </w:p>
          <w:p w:rsidR="00A90698" w:rsidRDefault="00A90698">
            <w:pPr>
              <w:jc w:val="center"/>
              <w:rPr>
                <w:rFonts w:eastAsia="Georgia"/>
                <w:sz w:val="24"/>
                <w:szCs w:val="24"/>
              </w:rPr>
            </w:pPr>
          </w:p>
          <w:p w:rsidR="00A90698" w:rsidRDefault="00A90698">
            <w:pPr>
              <w:jc w:val="center"/>
              <w:rPr>
                <w:rFonts w:eastAsia="Georgia"/>
                <w:sz w:val="24"/>
                <w:szCs w:val="24"/>
              </w:rPr>
            </w:pPr>
          </w:p>
          <w:p w:rsidR="00A90698" w:rsidRDefault="00A90698">
            <w:pPr>
              <w:jc w:val="center"/>
              <w:rPr>
                <w:rFonts w:eastAsia="Georgia"/>
                <w:sz w:val="24"/>
                <w:szCs w:val="24"/>
              </w:rPr>
            </w:pPr>
          </w:p>
          <w:p w:rsidR="00A90698" w:rsidRDefault="00A90698">
            <w:pPr>
              <w:jc w:val="center"/>
              <w:rPr>
                <w:rFonts w:eastAsia="Georgia"/>
                <w:sz w:val="24"/>
                <w:szCs w:val="24"/>
              </w:rPr>
            </w:pPr>
          </w:p>
          <w:p w:rsidR="00A90698" w:rsidRDefault="00A90698">
            <w:pPr>
              <w:jc w:val="center"/>
              <w:rPr>
                <w:rFonts w:eastAsia="Georgia"/>
                <w:sz w:val="24"/>
                <w:szCs w:val="24"/>
              </w:rPr>
            </w:pPr>
          </w:p>
          <w:p w:rsidR="00A90698" w:rsidRDefault="00A90698">
            <w:pPr>
              <w:jc w:val="center"/>
              <w:rPr>
                <w:rFonts w:eastAsia="Georgia"/>
                <w:sz w:val="24"/>
                <w:szCs w:val="24"/>
              </w:rPr>
            </w:pPr>
          </w:p>
          <w:p w:rsidR="00A90698" w:rsidRDefault="00A90698">
            <w:pPr>
              <w:jc w:val="center"/>
              <w:rPr>
                <w:rFonts w:eastAsia="Georgia"/>
                <w:sz w:val="24"/>
                <w:szCs w:val="24"/>
              </w:rPr>
            </w:pPr>
          </w:p>
          <w:p w:rsidR="00A90698" w:rsidRDefault="00A90698">
            <w:pPr>
              <w:jc w:val="center"/>
              <w:rPr>
                <w:rFonts w:eastAsia="Georgia"/>
                <w:sz w:val="24"/>
                <w:szCs w:val="24"/>
              </w:rPr>
            </w:pPr>
          </w:p>
          <w:p w:rsidR="00A90698" w:rsidRDefault="00A90698">
            <w:pPr>
              <w:jc w:val="center"/>
              <w:rPr>
                <w:rFonts w:eastAsia="Georgia"/>
                <w:sz w:val="24"/>
                <w:szCs w:val="24"/>
              </w:rPr>
            </w:pPr>
          </w:p>
          <w:p w:rsidR="00A90698" w:rsidRDefault="00A90698">
            <w:pPr>
              <w:jc w:val="center"/>
              <w:rPr>
                <w:rFonts w:eastAsia="Georgia"/>
                <w:sz w:val="24"/>
                <w:szCs w:val="24"/>
              </w:rPr>
            </w:pPr>
          </w:p>
          <w:p w:rsidR="00A90698" w:rsidRDefault="00A90698">
            <w:pPr>
              <w:jc w:val="center"/>
              <w:rPr>
                <w:rFonts w:eastAsia="Georgia"/>
                <w:sz w:val="24"/>
                <w:szCs w:val="24"/>
              </w:rPr>
            </w:pPr>
          </w:p>
          <w:p w:rsidR="00A90698" w:rsidRDefault="00A90698">
            <w:pPr>
              <w:jc w:val="center"/>
              <w:rPr>
                <w:rFonts w:eastAsia="Georgia"/>
                <w:sz w:val="24"/>
                <w:szCs w:val="24"/>
              </w:rPr>
            </w:pPr>
          </w:p>
          <w:p w:rsidR="00A90698" w:rsidRDefault="00A90698">
            <w:pPr>
              <w:jc w:val="center"/>
              <w:rPr>
                <w:rFonts w:eastAsia="Georgia"/>
                <w:sz w:val="24"/>
                <w:szCs w:val="24"/>
              </w:rPr>
            </w:pPr>
          </w:p>
          <w:p w:rsidR="00A90698" w:rsidRDefault="00A90698">
            <w:pPr>
              <w:jc w:val="center"/>
              <w:rPr>
                <w:rFonts w:eastAsia="Georgia"/>
                <w:sz w:val="24"/>
                <w:szCs w:val="24"/>
              </w:rPr>
            </w:pPr>
          </w:p>
          <w:p w:rsidR="00A90698" w:rsidRDefault="00A90698">
            <w:pPr>
              <w:jc w:val="center"/>
              <w:rPr>
                <w:rFonts w:eastAsia="Georgia"/>
                <w:sz w:val="24"/>
                <w:szCs w:val="24"/>
              </w:rPr>
            </w:pPr>
          </w:p>
          <w:p w:rsidR="00A90698" w:rsidRDefault="00A90698">
            <w:pPr>
              <w:jc w:val="center"/>
              <w:rPr>
                <w:rFonts w:eastAsia="Georgia"/>
                <w:b/>
                <w:sz w:val="24"/>
                <w:szCs w:val="24"/>
              </w:rPr>
            </w:pPr>
            <w:r>
              <w:rPr>
                <w:rFonts w:eastAsia="Georgia"/>
                <w:b/>
                <w:sz w:val="24"/>
                <w:szCs w:val="24"/>
              </w:rPr>
              <w:t>ФО</w:t>
            </w:r>
          </w:p>
          <w:p w:rsidR="00A90698" w:rsidRDefault="00A90698">
            <w:pPr>
              <w:jc w:val="center"/>
              <w:rPr>
                <w:rFonts w:eastAsia="Georgia"/>
                <w:b/>
                <w:sz w:val="24"/>
                <w:szCs w:val="24"/>
              </w:rPr>
            </w:pPr>
          </w:p>
          <w:p w:rsidR="00A90698" w:rsidRDefault="00A90698">
            <w:pPr>
              <w:jc w:val="center"/>
              <w:rPr>
                <w:rFonts w:eastAsia="Georgia"/>
                <w:b/>
                <w:sz w:val="24"/>
                <w:szCs w:val="24"/>
              </w:rPr>
            </w:pPr>
          </w:p>
          <w:p w:rsidR="00A90698" w:rsidRDefault="00A90698">
            <w:pPr>
              <w:jc w:val="center"/>
              <w:rPr>
                <w:rFonts w:eastAsia="Georgia"/>
                <w:b/>
                <w:sz w:val="24"/>
                <w:szCs w:val="24"/>
              </w:rPr>
            </w:pPr>
          </w:p>
          <w:p w:rsidR="00A90698" w:rsidRDefault="00A90698">
            <w:pPr>
              <w:jc w:val="center"/>
              <w:rPr>
                <w:rFonts w:eastAsia="Georgia"/>
                <w:sz w:val="24"/>
                <w:szCs w:val="24"/>
              </w:rPr>
            </w:pPr>
          </w:p>
          <w:p w:rsidR="00A90698" w:rsidRDefault="00A90698">
            <w:pPr>
              <w:rPr>
                <w:rFonts w:eastAsia="Georgia"/>
                <w:sz w:val="24"/>
                <w:szCs w:val="24"/>
              </w:rPr>
            </w:pPr>
          </w:p>
          <w:p w:rsidR="00A90698" w:rsidRDefault="00A90698">
            <w:pPr>
              <w:rPr>
                <w:rFonts w:eastAsia="Georgia"/>
                <w:sz w:val="24"/>
                <w:szCs w:val="24"/>
              </w:rPr>
            </w:pPr>
          </w:p>
          <w:p w:rsidR="00A90698" w:rsidRDefault="00A90698">
            <w:pPr>
              <w:jc w:val="center"/>
              <w:rPr>
                <w:rFonts w:eastAsia="Georgia"/>
                <w:b/>
                <w:sz w:val="24"/>
                <w:szCs w:val="24"/>
              </w:rPr>
            </w:pPr>
            <w:r>
              <w:rPr>
                <w:rFonts w:eastAsia="Georgia"/>
                <w:b/>
                <w:sz w:val="24"/>
                <w:szCs w:val="24"/>
              </w:rPr>
              <w:t>ФО</w:t>
            </w:r>
          </w:p>
          <w:p w:rsidR="00A90698" w:rsidRDefault="00A90698">
            <w:pPr>
              <w:jc w:val="center"/>
              <w:rPr>
                <w:rFonts w:eastAsia="Georgia"/>
                <w:b/>
                <w:sz w:val="24"/>
                <w:szCs w:val="24"/>
              </w:rPr>
            </w:pPr>
          </w:p>
          <w:p w:rsidR="00A90698" w:rsidRDefault="00A90698">
            <w:pPr>
              <w:jc w:val="center"/>
              <w:rPr>
                <w:rFonts w:eastAsia="Georgia"/>
                <w:b/>
                <w:sz w:val="24"/>
                <w:szCs w:val="24"/>
              </w:rPr>
            </w:pPr>
          </w:p>
          <w:p w:rsidR="00A90698" w:rsidRDefault="00A90698">
            <w:pPr>
              <w:jc w:val="center"/>
              <w:rPr>
                <w:rFonts w:eastAsia="Georgia"/>
                <w:b/>
                <w:sz w:val="24"/>
                <w:szCs w:val="24"/>
              </w:rPr>
            </w:pPr>
          </w:p>
          <w:p w:rsidR="00A90698" w:rsidRDefault="00A90698">
            <w:pPr>
              <w:jc w:val="center"/>
              <w:rPr>
                <w:rFonts w:eastAsia="Georgia"/>
                <w:b/>
                <w:sz w:val="24"/>
                <w:szCs w:val="24"/>
              </w:rPr>
            </w:pPr>
          </w:p>
          <w:p w:rsidR="00A90698" w:rsidRDefault="00A90698">
            <w:pPr>
              <w:jc w:val="center"/>
              <w:rPr>
                <w:rFonts w:eastAsia="Georgia"/>
                <w:b/>
                <w:sz w:val="24"/>
                <w:szCs w:val="24"/>
              </w:rPr>
            </w:pPr>
          </w:p>
          <w:p w:rsidR="00A90698" w:rsidRDefault="00A90698">
            <w:pPr>
              <w:jc w:val="center"/>
              <w:rPr>
                <w:rFonts w:eastAsia="Georgia"/>
                <w:b/>
                <w:sz w:val="24"/>
                <w:szCs w:val="24"/>
              </w:rPr>
            </w:pPr>
          </w:p>
          <w:p w:rsidR="00A90698" w:rsidRDefault="00A90698">
            <w:pPr>
              <w:jc w:val="center"/>
              <w:rPr>
                <w:rFonts w:eastAsia="Georgia"/>
                <w:b/>
                <w:sz w:val="24"/>
                <w:szCs w:val="24"/>
              </w:rPr>
            </w:pPr>
          </w:p>
          <w:p w:rsidR="00A90698" w:rsidRDefault="00A90698">
            <w:pPr>
              <w:jc w:val="center"/>
              <w:rPr>
                <w:rFonts w:eastAsia="Georgia"/>
                <w:b/>
                <w:sz w:val="24"/>
                <w:szCs w:val="24"/>
              </w:rPr>
            </w:pPr>
          </w:p>
          <w:p w:rsidR="00A90698" w:rsidRDefault="00A90698">
            <w:pPr>
              <w:jc w:val="center"/>
              <w:rPr>
                <w:rFonts w:eastAsia="Georgia"/>
                <w:b/>
                <w:sz w:val="24"/>
                <w:szCs w:val="24"/>
              </w:rPr>
            </w:pPr>
          </w:p>
          <w:p w:rsidR="00A90698" w:rsidRDefault="00A90698">
            <w:pPr>
              <w:jc w:val="center"/>
              <w:rPr>
                <w:rFonts w:eastAsia="Georgia"/>
                <w:b/>
                <w:sz w:val="24"/>
                <w:szCs w:val="24"/>
              </w:rPr>
            </w:pPr>
          </w:p>
          <w:p w:rsidR="00A90698" w:rsidRDefault="00A90698">
            <w:pPr>
              <w:jc w:val="center"/>
              <w:rPr>
                <w:rFonts w:eastAsia="Georgia"/>
                <w:b/>
                <w:sz w:val="24"/>
                <w:szCs w:val="24"/>
              </w:rPr>
            </w:pPr>
          </w:p>
          <w:p w:rsidR="00A90698" w:rsidRDefault="00A90698">
            <w:pPr>
              <w:rPr>
                <w:rFonts w:eastAsia="Georgia"/>
                <w:sz w:val="24"/>
                <w:szCs w:val="24"/>
              </w:rPr>
            </w:pPr>
          </w:p>
          <w:p w:rsidR="00A90698" w:rsidRDefault="00A90698">
            <w:pPr>
              <w:rPr>
                <w:rFonts w:eastAsia="Georgia"/>
                <w:sz w:val="24"/>
                <w:szCs w:val="24"/>
              </w:rPr>
            </w:pPr>
          </w:p>
          <w:p w:rsidR="00A90698" w:rsidRDefault="00A90698">
            <w:pPr>
              <w:rPr>
                <w:rFonts w:eastAsia="Georgia"/>
                <w:sz w:val="24"/>
                <w:szCs w:val="24"/>
              </w:rPr>
            </w:pPr>
          </w:p>
          <w:p w:rsidR="00A90698" w:rsidRDefault="00A90698">
            <w:pPr>
              <w:rPr>
                <w:rFonts w:eastAsia="Georgia"/>
                <w:sz w:val="24"/>
                <w:szCs w:val="24"/>
              </w:rPr>
            </w:pPr>
          </w:p>
          <w:p w:rsidR="00A90698" w:rsidRDefault="00A90698">
            <w:pPr>
              <w:rPr>
                <w:rFonts w:eastAsia="Georgia"/>
                <w:sz w:val="24"/>
                <w:szCs w:val="24"/>
              </w:rPr>
            </w:pPr>
          </w:p>
          <w:p w:rsidR="00A90698" w:rsidRDefault="00A90698">
            <w:pPr>
              <w:rPr>
                <w:rFonts w:eastAsia="Georgia"/>
                <w:sz w:val="24"/>
                <w:szCs w:val="24"/>
              </w:rPr>
            </w:pPr>
          </w:p>
          <w:p w:rsidR="00A90698" w:rsidRDefault="00A90698">
            <w:pPr>
              <w:rPr>
                <w:rFonts w:eastAsia="Georgia"/>
                <w:sz w:val="24"/>
                <w:szCs w:val="24"/>
              </w:rPr>
            </w:pPr>
          </w:p>
          <w:p w:rsidR="00A90698" w:rsidRDefault="00A90698">
            <w:pPr>
              <w:jc w:val="center"/>
              <w:rPr>
                <w:rFonts w:eastAsia="Georgia"/>
                <w:sz w:val="24"/>
                <w:szCs w:val="24"/>
              </w:rPr>
            </w:pPr>
          </w:p>
          <w:p w:rsidR="00A90698" w:rsidRDefault="00A90698">
            <w:pPr>
              <w:jc w:val="center"/>
              <w:rPr>
                <w:rFonts w:eastAsia="Georgia"/>
                <w:sz w:val="24"/>
                <w:szCs w:val="24"/>
              </w:rPr>
            </w:pPr>
          </w:p>
          <w:p w:rsidR="00A90698" w:rsidRDefault="00A90698">
            <w:pPr>
              <w:rPr>
                <w:rFonts w:eastAsia="Georgia"/>
                <w:sz w:val="24"/>
                <w:szCs w:val="24"/>
              </w:rPr>
            </w:pPr>
          </w:p>
          <w:p w:rsidR="00A90698" w:rsidRDefault="00A90698">
            <w:pPr>
              <w:rPr>
                <w:rFonts w:eastAsia="Georgia"/>
                <w:sz w:val="24"/>
                <w:szCs w:val="24"/>
              </w:rPr>
            </w:pPr>
          </w:p>
          <w:p w:rsidR="00A90698" w:rsidRDefault="00A90698">
            <w:pPr>
              <w:rPr>
                <w:rFonts w:eastAsia="Georgia"/>
                <w:sz w:val="24"/>
                <w:szCs w:val="24"/>
              </w:rPr>
            </w:pPr>
          </w:p>
          <w:p w:rsidR="00A90698" w:rsidRDefault="00A90698">
            <w:pPr>
              <w:rPr>
                <w:rFonts w:eastAsia="Georgia"/>
                <w:sz w:val="24"/>
                <w:szCs w:val="24"/>
              </w:rPr>
            </w:pPr>
          </w:p>
          <w:p w:rsidR="00A90698" w:rsidRDefault="00A90698">
            <w:pPr>
              <w:jc w:val="center"/>
              <w:rPr>
                <w:rFonts w:eastAsia="Georgia"/>
                <w:sz w:val="24"/>
                <w:szCs w:val="24"/>
              </w:rPr>
            </w:pPr>
          </w:p>
          <w:p w:rsidR="00A90698" w:rsidRDefault="00A90698">
            <w:pPr>
              <w:jc w:val="center"/>
              <w:rPr>
                <w:rFonts w:eastAsia="Georgia"/>
                <w:sz w:val="24"/>
                <w:szCs w:val="24"/>
              </w:rPr>
            </w:pPr>
          </w:p>
          <w:p w:rsidR="00A90698" w:rsidRDefault="00A90698">
            <w:pPr>
              <w:jc w:val="center"/>
              <w:rPr>
                <w:rFonts w:eastAsia="Georgia"/>
                <w:sz w:val="24"/>
                <w:szCs w:val="24"/>
              </w:rPr>
            </w:pPr>
          </w:p>
          <w:p w:rsidR="00A90698" w:rsidRDefault="00A90698">
            <w:pPr>
              <w:jc w:val="center"/>
              <w:rPr>
                <w:rFonts w:eastAsia="Georgia"/>
                <w:sz w:val="24"/>
                <w:szCs w:val="24"/>
              </w:rPr>
            </w:pPr>
          </w:p>
          <w:p w:rsidR="00A90698" w:rsidRDefault="00A90698">
            <w:pPr>
              <w:rPr>
                <w:rFonts w:eastAsia="Georgia"/>
                <w:sz w:val="24"/>
                <w:szCs w:val="24"/>
              </w:rPr>
            </w:pPr>
          </w:p>
          <w:p w:rsidR="00A90698" w:rsidRDefault="00A90698">
            <w:pPr>
              <w:jc w:val="center"/>
              <w:rPr>
                <w:rFonts w:eastAsia="Georgia"/>
                <w:b/>
                <w:sz w:val="24"/>
                <w:szCs w:val="24"/>
              </w:rPr>
            </w:pPr>
            <w:r>
              <w:rPr>
                <w:rFonts w:eastAsia="Georgia"/>
                <w:b/>
                <w:sz w:val="24"/>
                <w:szCs w:val="24"/>
              </w:rPr>
              <w:t>ФО</w:t>
            </w:r>
          </w:p>
          <w:p w:rsidR="00A90698" w:rsidRDefault="00A90698">
            <w:pPr>
              <w:jc w:val="center"/>
              <w:rPr>
                <w:rFonts w:eastAsia="Georgia"/>
                <w:b/>
                <w:sz w:val="24"/>
                <w:szCs w:val="24"/>
              </w:rPr>
            </w:pPr>
          </w:p>
          <w:p w:rsidR="00A90698" w:rsidRDefault="00A90698">
            <w:pPr>
              <w:jc w:val="center"/>
              <w:rPr>
                <w:rFonts w:eastAsia="Georgia"/>
                <w:b/>
                <w:sz w:val="24"/>
                <w:szCs w:val="24"/>
              </w:rPr>
            </w:pPr>
          </w:p>
          <w:p w:rsidR="00A90698" w:rsidRDefault="00A90698">
            <w:pPr>
              <w:jc w:val="center"/>
              <w:rPr>
                <w:rFonts w:eastAsia="Georgia"/>
                <w:b/>
                <w:sz w:val="24"/>
                <w:szCs w:val="24"/>
              </w:rPr>
            </w:pPr>
          </w:p>
          <w:p w:rsidR="00A90698" w:rsidRDefault="00A90698">
            <w:pPr>
              <w:jc w:val="center"/>
              <w:rPr>
                <w:rFonts w:eastAsia="Georgia"/>
                <w:b/>
                <w:sz w:val="24"/>
                <w:szCs w:val="24"/>
              </w:rPr>
            </w:pPr>
          </w:p>
          <w:p w:rsidR="00A90698" w:rsidRDefault="00A90698">
            <w:pPr>
              <w:jc w:val="center"/>
              <w:rPr>
                <w:rFonts w:eastAsia="Georgia"/>
                <w:b/>
                <w:sz w:val="24"/>
                <w:szCs w:val="24"/>
              </w:rPr>
            </w:pPr>
          </w:p>
          <w:p w:rsidR="00A90698" w:rsidRDefault="00A90698">
            <w:pPr>
              <w:jc w:val="center"/>
              <w:rPr>
                <w:rFonts w:eastAsia="Georgia"/>
                <w:b/>
                <w:sz w:val="24"/>
                <w:szCs w:val="24"/>
              </w:rPr>
            </w:pPr>
          </w:p>
          <w:p w:rsidR="00A90698" w:rsidRDefault="00A90698">
            <w:pPr>
              <w:jc w:val="center"/>
              <w:rPr>
                <w:rFonts w:eastAsia="Georgia"/>
                <w:b/>
                <w:sz w:val="24"/>
                <w:szCs w:val="24"/>
              </w:rPr>
            </w:pPr>
          </w:p>
          <w:p w:rsidR="00A90698" w:rsidRDefault="00A90698">
            <w:pPr>
              <w:jc w:val="center"/>
              <w:rPr>
                <w:rFonts w:eastAsia="Georgia"/>
                <w:b/>
                <w:sz w:val="24"/>
                <w:szCs w:val="24"/>
              </w:rPr>
            </w:pPr>
          </w:p>
          <w:p w:rsidR="00A90698" w:rsidRDefault="00A90698">
            <w:pPr>
              <w:jc w:val="center"/>
              <w:rPr>
                <w:rFonts w:eastAsia="Georgia"/>
                <w:b/>
                <w:sz w:val="24"/>
                <w:szCs w:val="24"/>
              </w:rPr>
            </w:pPr>
          </w:p>
          <w:p w:rsidR="00A90698" w:rsidRDefault="00A90698">
            <w:pPr>
              <w:jc w:val="center"/>
              <w:rPr>
                <w:rFonts w:eastAsia="Georgia"/>
                <w:b/>
                <w:sz w:val="24"/>
                <w:szCs w:val="24"/>
              </w:rPr>
            </w:pPr>
          </w:p>
          <w:p w:rsidR="00A90698" w:rsidRDefault="00A90698">
            <w:pPr>
              <w:jc w:val="center"/>
              <w:rPr>
                <w:rFonts w:eastAsia="Georgia"/>
                <w:b/>
                <w:sz w:val="24"/>
                <w:szCs w:val="24"/>
              </w:rPr>
            </w:pPr>
          </w:p>
          <w:p w:rsidR="00A90698" w:rsidRDefault="00A90698">
            <w:pPr>
              <w:jc w:val="center"/>
              <w:rPr>
                <w:rFonts w:eastAsia="Georgia"/>
                <w:b/>
                <w:sz w:val="24"/>
                <w:szCs w:val="24"/>
              </w:rPr>
            </w:pPr>
          </w:p>
          <w:p w:rsidR="00A90698" w:rsidRDefault="00A90698">
            <w:pPr>
              <w:jc w:val="center"/>
              <w:rPr>
                <w:rFonts w:eastAsia="Georgia"/>
                <w:b/>
                <w:sz w:val="24"/>
                <w:szCs w:val="24"/>
              </w:rPr>
            </w:pPr>
          </w:p>
          <w:p w:rsidR="00A90698" w:rsidRDefault="00A90698">
            <w:pPr>
              <w:jc w:val="center"/>
              <w:rPr>
                <w:rFonts w:eastAsia="Georgia"/>
                <w:b/>
                <w:sz w:val="24"/>
                <w:szCs w:val="24"/>
              </w:rPr>
            </w:pPr>
          </w:p>
          <w:p w:rsidR="00A90698" w:rsidRDefault="00A90698">
            <w:pPr>
              <w:jc w:val="center"/>
              <w:rPr>
                <w:rFonts w:eastAsia="Georgia"/>
                <w:b/>
                <w:sz w:val="24"/>
                <w:szCs w:val="24"/>
              </w:rPr>
            </w:pPr>
          </w:p>
          <w:p w:rsidR="00A90698" w:rsidRDefault="00A90698">
            <w:pPr>
              <w:jc w:val="center"/>
              <w:rPr>
                <w:rFonts w:eastAsia="Georgia"/>
                <w:b/>
                <w:sz w:val="24"/>
                <w:szCs w:val="24"/>
              </w:rPr>
            </w:pPr>
          </w:p>
          <w:p w:rsidR="00A90698" w:rsidRDefault="00A90698">
            <w:pPr>
              <w:jc w:val="center"/>
              <w:rPr>
                <w:rFonts w:eastAsia="Georgia"/>
                <w:b/>
                <w:sz w:val="24"/>
                <w:szCs w:val="24"/>
              </w:rPr>
            </w:pPr>
          </w:p>
          <w:p w:rsidR="00A90698" w:rsidRDefault="00A90698">
            <w:pPr>
              <w:jc w:val="center"/>
              <w:rPr>
                <w:rFonts w:eastAsia="Georgia"/>
                <w:b/>
                <w:sz w:val="24"/>
                <w:szCs w:val="24"/>
              </w:rPr>
            </w:pPr>
          </w:p>
          <w:p w:rsidR="00A90698" w:rsidRDefault="00A90698">
            <w:pPr>
              <w:jc w:val="center"/>
              <w:rPr>
                <w:rFonts w:eastAsia="Georgia"/>
                <w:b/>
                <w:sz w:val="24"/>
                <w:szCs w:val="24"/>
              </w:rPr>
            </w:pPr>
          </w:p>
          <w:p w:rsidR="00A90698" w:rsidRDefault="00A90698">
            <w:pPr>
              <w:jc w:val="center"/>
              <w:rPr>
                <w:rFonts w:eastAsia="Georgia"/>
                <w:b/>
                <w:sz w:val="24"/>
                <w:szCs w:val="24"/>
              </w:rPr>
            </w:pPr>
          </w:p>
          <w:p w:rsidR="00A90698" w:rsidRDefault="00A90698">
            <w:pPr>
              <w:jc w:val="center"/>
              <w:rPr>
                <w:rFonts w:eastAsia="Georgia"/>
                <w:b/>
                <w:sz w:val="24"/>
                <w:szCs w:val="24"/>
              </w:rPr>
            </w:pPr>
          </w:p>
          <w:p w:rsidR="00A90698" w:rsidRDefault="00A90698">
            <w:pPr>
              <w:jc w:val="center"/>
              <w:rPr>
                <w:rFonts w:eastAsia="Georgia"/>
                <w:b/>
                <w:sz w:val="24"/>
                <w:szCs w:val="24"/>
              </w:rPr>
            </w:pPr>
          </w:p>
          <w:p w:rsidR="00A90698" w:rsidRDefault="00A90698">
            <w:pPr>
              <w:jc w:val="center"/>
              <w:rPr>
                <w:rFonts w:eastAsia="Georgia"/>
                <w:b/>
                <w:sz w:val="24"/>
                <w:szCs w:val="24"/>
              </w:rPr>
            </w:pPr>
          </w:p>
          <w:p w:rsidR="00A90698" w:rsidRDefault="00A90698">
            <w:pPr>
              <w:jc w:val="center"/>
              <w:rPr>
                <w:rFonts w:eastAsia="Georgia"/>
                <w:b/>
                <w:sz w:val="24"/>
                <w:szCs w:val="24"/>
              </w:rPr>
            </w:pPr>
          </w:p>
          <w:p w:rsidR="00A90698" w:rsidRDefault="00A90698">
            <w:pPr>
              <w:jc w:val="center"/>
              <w:rPr>
                <w:rFonts w:eastAsia="Georgia"/>
                <w:b/>
                <w:sz w:val="24"/>
                <w:szCs w:val="24"/>
              </w:rPr>
            </w:pPr>
          </w:p>
          <w:p w:rsidR="00A90698" w:rsidRDefault="00A90698">
            <w:pPr>
              <w:jc w:val="center"/>
              <w:rPr>
                <w:rFonts w:eastAsia="Georgia"/>
                <w:b/>
                <w:sz w:val="24"/>
                <w:szCs w:val="24"/>
              </w:rPr>
            </w:pPr>
          </w:p>
          <w:p w:rsidR="00A90698" w:rsidRDefault="00A90698">
            <w:pPr>
              <w:jc w:val="center"/>
              <w:rPr>
                <w:rFonts w:eastAsia="Georgia"/>
                <w:b/>
                <w:sz w:val="24"/>
                <w:szCs w:val="24"/>
              </w:rPr>
            </w:pPr>
          </w:p>
          <w:p w:rsidR="00A90698" w:rsidRDefault="00A90698">
            <w:pPr>
              <w:jc w:val="center"/>
              <w:rPr>
                <w:rFonts w:eastAsia="Georgia"/>
                <w:b/>
                <w:sz w:val="24"/>
                <w:szCs w:val="24"/>
              </w:rPr>
            </w:pPr>
          </w:p>
          <w:p w:rsidR="00A90698" w:rsidRDefault="00A90698">
            <w:pPr>
              <w:spacing w:after="200" w:line="276" w:lineRule="auto"/>
              <w:jc w:val="center"/>
              <w:rPr>
                <w:rFonts w:eastAsia="Georgia"/>
                <w:sz w:val="24"/>
                <w:szCs w:val="24"/>
              </w:rPr>
            </w:pPr>
            <w:r>
              <w:rPr>
                <w:rFonts w:eastAsia="Georgia"/>
                <w:b/>
                <w:sz w:val="24"/>
                <w:szCs w:val="24"/>
              </w:rPr>
              <w:t>ФО</w:t>
            </w:r>
          </w:p>
        </w:tc>
        <w:tc>
          <w:tcPr>
            <w:tcW w:w="605" w:type="pct"/>
            <w:tcBorders>
              <w:top w:val="single" w:sz="4" w:space="0" w:color="auto"/>
              <w:left w:val="single" w:sz="4" w:space="0" w:color="auto"/>
              <w:bottom w:val="single" w:sz="4" w:space="0" w:color="auto"/>
              <w:right w:val="single" w:sz="4" w:space="0" w:color="auto"/>
            </w:tcBorders>
          </w:tcPr>
          <w:p w:rsidR="00A90698" w:rsidRDefault="00A90698">
            <w:pPr>
              <w:spacing w:line="240" w:lineRule="atLeast"/>
              <w:rPr>
                <w:rStyle w:val="7"/>
                <w:rFonts w:ascii="Times New Roman" w:hAnsi="Times New Roman" w:cs="Times New Roman"/>
                <w:b/>
                <w:sz w:val="24"/>
                <w:szCs w:val="24"/>
              </w:rPr>
            </w:pPr>
          </w:p>
          <w:p w:rsidR="00A90698" w:rsidRDefault="00A90698">
            <w:pPr>
              <w:spacing w:line="240" w:lineRule="atLeast"/>
              <w:jc w:val="center"/>
              <w:rPr>
                <w:rFonts w:eastAsia="SimSun"/>
              </w:rPr>
            </w:pPr>
            <w:r>
              <w:rPr>
                <w:b/>
                <w:sz w:val="24"/>
                <w:szCs w:val="24"/>
              </w:rPr>
              <w:t>Учебник</w:t>
            </w:r>
          </w:p>
          <w:p w:rsidR="00A90698" w:rsidRDefault="00A90698">
            <w:pPr>
              <w:spacing w:line="240" w:lineRule="atLeast"/>
              <w:rPr>
                <w:rStyle w:val="7"/>
                <w:rFonts w:ascii="Times New Roman" w:hAnsi="Times New Roman" w:cs="Times New Roman"/>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jc w:val="center"/>
              <w:rPr>
                <w:rFonts w:eastAsia="SimSun"/>
              </w:rPr>
            </w:pPr>
            <w:r>
              <w:rPr>
                <w:rStyle w:val="7"/>
                <w:rFonts w:eastAsia="Arial Unicode MS"/>
                <w:b/>
                <w:sz w:val="24"/>
                <w:szCs w:val="24"/>
              </w:rPr>
              <w:lastRenderedPageBreak/>
              <w:t>Тетрадь</w:t>
            </w:r>
          </w:p>
          <w:p w:rsidR="00A90698" w:rsidRDefault="00A90698">
            <w:pPr>
              <w:spacing w:line="240" w:lineRule="atLeast"/>
              <w:rPr>
                <w:rStyle w:val="7"/>
                <w:rFonts w:ascii="Times New Roman" w:hAnsi="Times New Roman" w:cs="Times New Roman"/>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jc w:val="center"/>
              <w:rPr>
                <w:rStyle w:val="7"/>
                <w:b/>
                <w:sz w:val="24"/>
                <w:szCs w:val="24"/>
              </w:rPr>
            </w:pPr>
            <w:r>
              <w:rPr>
                <w:rStyle w:val="7"/>
                <w:b/>
                <w:sz w:val="24"/>
                <w:szCs w:val="24"/>
              </w:rPr>
              <w:t>Учебник</w:t>
            </w: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Style w:val="7"/>
                <w:b/>
                <w:sz w:val="24"/>
                <w:szCs w:val="24"/>
              </w:rPr>
            </w:pPr>
          </w:p>
          <w:p w:rsidR="00A90698" w:rsidRDefault="00A90698">
            <w:pPr>
              <w:spacing w:line="240" w:lineRule="atLeast"/>
              <w:rPr>
                <w:rFonts w:eastAsia="SimSun"/>
              </w:rPr>
            </w:pPr>
            <w:r>
              <w:rPr>
                <w:rStyle w:val="8pt"/>
                <w:rFonts w:eastAsia="SimSun"/>
              </w:rPr>
              <w:t>Учебник</w:t>
            </w:r>
          </w:p>
          <w:p w:rsidR="00A90698" w:rsidRDefault="00A90698">
            <w:pPr>
              <w:spacing w:line="240" w:lineRule="atLeast"/>
              <w:jc w:val="center"/>
              <w:rPr>
                <w:rStyle w:val="7"/>
                <w:rFonts w:ascii="Times New Roman" w:hAnsi="Times New Roman" w:cs="Times New Roman"/>
                <w:b/>
              </w:rPr>
            </w:pPr>
            <w:r>
              <w:rPr>
                <w:rStyle w:val="8pt"/>
                <w:rFonts w:eastAsia="Arial Unicode MS"/>
                <w:bCs w:val="0"/>
              </w:rPr>
              <w:t>Доп.</w:t>
            </w:r>
            <w:r>
              <w:rPr>
                <w:rStyle w:val="8pt"/>
                <w:rFonts w:eastAsia="Arial Unicode MS"/>
                <w:b w:val="0"/>
                <w:bCs w:val="0"/>
              </w:rPr>
              <w:t xml:space="preserve"> </w:t>
            </w:r>
            <w:r>
              <w:rPr>
                <w:rStyle w:val="8pt"/>
                <w:rFonts w:eastAsia="SimSun"/>
              </w:rPr>
              <w:t>литература</w:t>
            </w:r>
          </w:p>
          <w:p w:rsidR="00A90698" w:rsidRDefault="00A90698">
            <w:pPr>
              <w:spacing w:line="240" w:lineRule="atLeast"/>
              <w:jc w:val="center"/>
              <w:rPr>
                <w:rStyle w:val="7"/>
                <w:b/>
                <w:sz w:val="24"/>
                <w:szCs w:val="24"/>
              </w:rPr>
            </w:pPr>
          </w:p>
          <w:p w:rsidR="00A90698" w:rsidRDefault="00A90698">
            <w:pPr>
              <w:spacing w:line="240" w:lineRule="atLeast"/>
              <w:jc w:val="center"/>
              <w:rPr>
                <w:rStyle w:val="7"/>
                <w:b/>
                <w:sz w:val="24"/>
                <w:szCs w:val="24"/>
              </w:rPr>
            </w:pPr>
          </w:p>
          <w:p w:rsidR="00A90698" w:rsidRDefault="00A90698">
            <w:pPr>
              <w:spacing w:line="240" w:lineRule="atLeast"/>
              <w:jc w:val="center"/>
              <w:rPr>
                <w:rStyle w:val="7"/>
                <w:b/>
                <w:sz w:val="24"/>
                <w:szCs w:val="24"/>
              </w:rPr>
            </w:pPr>
          </w:p>
          <w:p w:rsidR="00A90698" w:rsidRDefault="00A90698">
            <w:pPr>
              <w:spacing w:line="240" w:lineRule="atLeast"/>
              <w:rPr>
                <w:rFonts w:eastAsia="SimSun"/>
              </w:rPr>
            </w:pPr>
          </w:p>
          <w:p w:rsidR="00A90698" w:rsidRDefault="00A90698">
            <w:pPr>
              <w:spacing w:line="240" w:lineRule="atLeast"/>
              <w:rPr>
                <w:b/>
                <w:sz w:val="24"/>
                <w:szCs w:val="24"/>
              </w:rPr>
            </w:pPr>
          </w:p>
          <w:p w:rsidR="00A90698" w:rsidRDefault="00A90698">
            <w:pPr>
              <w:spacing w:line="240" w:lineRule="atLeast"/>
              <w:rPr>
                <w:b/>
                <w:sz w:val="24"/>
                <w:szCs w:val="24"/>
              </w:rPr>
            </w:pPr>
          </w:p>
          <w:p w:rsidR="00A90698" w:rsidRDefault="00A90698">
            <w:pPr>
              <w:spacing w:line="240" w:lineRule="atLeast"/>
              <w:rPr>
                <w:b/>
                <w:sz w:val="24"/>
                <w:szCs w:val="24"/>
              </w:rPr>
            </w:pPr>
          </w:p>
          <w:p w:rsidR="00A90698" w:rsidRDefault="00A90698">
            <w:pPr>
              <w:spacing w:line="240" w:lineRule="atLeast"/>
              <w:rPr>
                <w:b/>
                <w:sz w:val="24"/>
                <w:szCs w:val="24"/>
              </w:rPr>
            </w:pPr>
          </w:p>
          <w:p w:rsidR="00A90698" w:rsidRDefault="00A90698">
            <w:pPr>
              <w:spacing w:line="240" w:lineRule="atLeast"/>
              <w:rPr>
                <w:b/>
                <w:sz w:val="24"/>
                <w:szCs w:val="24"/>
              </w:rPr>
            </w:pPr>
          </w:p>
          <w:p w:rsidR="00A90698" w:rsidRDefault="00A90698">
            <w:pPr>
              <w:spacing w:line="240" w:lineRule="atLeast"/>
              <w:rPr>
                <w:b/>
                <w:sz w:val="24"/>
                <w:szCs w:val="24"/>
              </w:rPr>
            </w:pPr>
          </w:p>
          <w:p w:rsidR="00A90698" w:rsidRDefault="00A90698">
            <w:pPr>
              <w:spacing w:line="240" w:lineRule="atLeast"/>
              <w:rPr>
                <w:b/>
                <w:sz w:val="24"/>
                <w:szCs w:val="24"/>
              </w:rPr>
            </w:pPr>
          </w:p>
          <w:p w:rsidR="00A90698" w:rsidRDefault="00A90698">
            <w:pPr>
              <w:spacing w:line="240" w:lineRule="atLeast"/>
              <w:rPr>
                <w:b/>
                <w:sz w:val="24"/>
                <w:szCs w:val="24"/>
              </w:rPr>
            </w:pPr>
          </w:p>
          <w:p w:rsidR="00A90698" w:rsidRDefault="00A90698">
            <w:pPr>
              <w:spacing w:line="240" w:lineRule="atLeast"/>
              <w:rPr>
                <w:b/>
                <w:sz w:val="24"/>
                <w:szCs w:val="24"/>
              </w:rPr>
            </w:pPr>
          </w:p>
          <w:p w:rsidR="00A90698" w:rsidRDefault="00A90698">
            <w:pPr>
              <w:spacing w:line="240" w:lineRule="atLeast"/>
              <w:rPr>
                <w:b/>
                <w:sz w:val="24"/>
                <w:szCs w:val="24"/>
              </w:rPr>
            </w:pPr>
          </w:p>
          <w:p w:rsidR="00A90698" w:rsidRDefault="00A90698">
            <w:pPr>
              <w:spacing w:line="240" w:lineRule="atLeast"/>
              <w:rPr>
                <w:b/>
                <w:sz w:val="24"/>
                <w:szCs w:val="24"/>
              </w:rPr>
            </w:pPr>
          </w:p>
          <w:p w:rsidR="00A90698" w:rsidRDefault="00A90698">
            <w:pPr>
              <w:spacing w:line="240" w:lineRule="atLeast"/>
              <w:rPr>
                <w:b/>
                <w:sz w:val="24"/>
                <w:szCs w:val="24"/>
              </w:rPr>
            </w:pPr>
          </w:p>
          <w:p w:rsidR="00A90698" w:rsidRDefault="00A90698">
            <w:pPr>
              <w:spacing w:line="240" w:lineRule="atLeast"/>
              <w:rPr>
                <w:b/>
                <w:sz w:val="24"/>
                <w:szCs w:val="24"/>
              </w:rPr>
            </w:pPr>
          </w:p>
          <w:p w:rsidR="00A90698" w:rsidRDefault="00A90698">
            <w:pPr>
              <w:spacing w:line="240" w:lineRule="atLeast"/>
              <w:jc w:val="center"/>
              <w:rPr>
                <w:b/>
                <w:sz w:val="24"/>
                <w:szCs w:val="24"/>
              </w:rPr>
            </w:pPr>
          </w:p>
          <w:p w:rsidR="00A90698" w:rsidRDefault="00A90698">
            <w:pPr>
              <w:spacing w:line="240" w:lineRule="atLeast"/>
              <w:jc w:val="center"/>
              <w:rPr>
                <w:b/>
                <w:sz w:val="24"/>
                <w:szCs w:val="24"/>
              </w:rPr>
            </w:pPr>
            <w:r>
              <w:rPr>
                <w:b/>
                <w:sz w:val="24"/>
                <w:szCs w:val="24"/>
              </w:rPr>
              <w:t>Музыка</w:t>
            </w:r>
          </w:p>
          <w:p w:rsidR="00A90698" w:rsidRDefault="00A90698">
            <w:pPr>
              <w:rPr>
                <w:sz w:val="24"/>
                <w:szCs w:val="24"/>
              </w:rPr>
            </w:pPr>
          </w:p>
          <w:p w:rsidR="00A90698" w:rsidRDefault="00A90698">
            <w:pPr>
              <w:rPr>
                <w:sz w:val="24"/>
                <w:szCs w:val="24"/>
              </w:rPr>
            </w:pPr>
          </w:p>
          <w:p w:rsidR="00A90698" w:rsidRDefault="00A90698">
            <w:pPr>
              <w:rPr>
                <w:sz w:val="24"/>
                <w:szCs w:val="24"/>
              </w:rPr>
            </w:pPr>
          </w:p>
          <w:p w:rsidR="00A90698" w:rsidRDefault="00A90698">
            <w:pPr>
              <w:rPr>
                <w:sz w:val="24"/>
                <w:szCs w:val="24"/>
              </w:rPr>
            </w:pPr>
          </w:p>
          <w:p w:rsidR="00A90698" w:rsidRDefault="00A90698">
            <w:pPr>
              <w:rPr>
                <w:sz w:val="24"/>
                <w:szCs w:val="24"/>
              </w:rPr>
            </w:pPr>
          </w:p>
          <w:p w:rsidR="00A90698" w:rsidRDefault="00A90698">
            <w:pPr>
              <w:rPr>
                <w:sz w:val="24"/>
                <w:szCs w:val="24"/>
              </w:rPr>
            </w:pPr>
          </w:p>
          <w:p w:rsidR="00A90698" w:rsidRDefault="00A90698">
            <w:pPr>
              <w:jc w:val="center"/>
              <w:rPr>
                <w:sz w:val="24"/>
                <w:szCs w:val="24"/>
              </w:rPr>
            </w:pPr>
          </w:p>
          <w:p w:rsidR="00A90698" w:rsidRDefault="00A90698">
            <w:pPr>
              <w:jc w:val="center"/>
              <w:rPr>
                <w:sz w:val="24"/>
                <w:szCs w:val="24"/>
              </w:rPr>
            </w:pPr>
          </w:p>
          <w:p w:rsidR="00A90698" w:rsidRDefault="00A90698">
            <w:pPr>
              <w:jc w:val="center"/>
              <w:rPr>
                <w:sz w:val="24"/>
                <w:szCs w:val="24"/>
              </w:rPr>
            </w:pPr>
          </w:p>
          <w:p w:rsidR="00A90698" w:rsidRDefault="00A90698">
            <w:pPr>
              <w:jc w:val="center"/>
              <w:rPr>
                <w:b/>
                <w:sz w:val="24"/>
                <w:szCs w:val="24"/>
              </w:rPr>
            </w:pPr>
            <w:r>
              <w:rPr>
                <w:b/>
                <w:sz w:val="24"/>
                <w:szCs w:val="24"/>
              </w:rPr>
              <w:t>Карточки</w:t>
            </w:r>
          </w:p>
          <w:p w:rsidR="00A90698" w:rsidRDefault="00A90698">
            <w:pPr>
              <w:jc w:val="center"/>
              <w:rPr>
                <w:b/>
                <w:sz w:val="24"/>
                <w:szCs w:val="24"/>
              </w:rPr>
            </w:pPr>
          </w:p>
          <w:p w:rsidR="00A90698" w:rsidRDefault="00A90698">
            <w:pPr>
              <w:jc w:val="center"/>
              <w:rPr>
                <w:b/>
                <w:sz w:val="24"/>
                <w:szCs w:val="24"/>
              </w:rPr>
            </w:pPr>
          </w:p>
          <w:p w:rsidR="00A90698" w:rsidRDefault="00A90698">
            <w:pPr>
              <w:jc w:val="center"/>
              <w:rPr>
                <w:b/>
                <w:sz w:val="24"/>
                <w:szCs w:val="24"/>
              </w:rPr>
            </w:pPr>
          </w:p>
          <w:p w:rsidR="00A90698" w:rsidRDefault="00A90698">
            <w:pPr>
              <w:jc w:val="center"/>
              <w:rPr>
                <w:b/>
                <w:sz w:val="24"/>
                <w:szCs w:val="24"/>
              </w:rPr>
            </w:pPr>
            <w:r>
              <w:rPr>
                <w:b/>
                <w:sz w:val="24"/>
                <w:szCs w:val="24"/>
              </w:rPr>
              <w:t>Муз. Сопровождение</w:t>
            </w:r>
          </w:p>
          <w:p w:rsidR="00A90698" w:rsidRDefault="00A90698">
            <w:pPr>
              <w:jc w:val="center"/>
              <w:rPr>
                <w:b/>
                <w:sz w:val="24"/>
                <w:szCs w:val="24"/>
              </w:rPr>
            </w:pPr>
          </w:p>
          <w:p w:rsidR="00A90698" w:rsidRDefault="00A90698">
            <w:pPr>
              <w:jc w:val="center"/>
              <w:rPr>
                <w:b/>
                <w:sz w:val="24"/>
                <w:szCs w:val="24"/>
              </w:rPr>
            </w:pPr>
          </w:p>
          <w:p w:rsidR="00A90698" w:rsidRDefault="00A90698">
            <w:pPr>
              <w:jc w:val="center"/>
              <w:rPr>
                <w:b/>
                <w:sz w:val="24"/>
                <w:szCs w:val="24"/>
              </w:rPr>
            </w:pPr>
          </w:p>
          <w:p w:rsidR="00A90698" w:rsidRDefault="00A90698">
            <w:pPr>
              <w:jc w:val="center"/>
              <w:rPr>
                <w:b/>
                <w:sz w:val="24"/>
                <w:szCs w:val="24"/>
              </w:rPr>
            </w:pPr>
          </w:p>
          <w:p w:rsidR="00A90698" w:rsidRDefault="00A90698">
            <w:pPr>
              <w:jc w:val="center"/>
              <w:rPr>
                <w:b/>
                <w:sz w:val="24"/>
                <w:szCs w:val="24"/>
              </w:rPr>
            </w:pPr>
          </w:p>
          <w:p w:rsidR="00A90698" w:rsidRDefault="00A90698">
            <w:pPr>
              <w:jc w:val="center"/>
              <w:rPr>
                <w:b/>
                <w:sz w:val="24"/>
                <w:szCs w:val="24"/>
              </w:rPr>
            </w:pPr>
          </w:p>
          <w:p w:rsidR="00A90698" w:rsidRDefault="00A90698">
            <w:pPr>
              <w:jc w:val="center"/>
              <w:rPr>
                <w:b/>
                <w:sz w:val="24"/>
                <w:szCs w:val="24"/>
              </w:rPr>
            </w:pPr>
          </w:p>
          <w:p w:rsidR="00A90698" w:rsidRDefault="00A90698">
            <w:pPr>
              <w:jc w:val="center"/>
              <w:rPr>
                <w:b/>
                <w:sz w:val="24"/>
                <w:szCs w:val="24"/>
              </w:rPr>
            </w:pPr>
          </w:p>
          <w:p w:rsidR="00A90698" w:rsidRDefault="00A90698">
            <w:pPr>
              <w:jc w:val="center"/>
              <w:rPr>
                <w:b/>
                <w:sz w:val="24"/>
                <w:szCs w:val="24"/>
              </w:rPr>
            </w:pPr>
          </w:p>
          <w:p w:rsidR="00A90698" w:rsidRDefault="00A90698">
            <w:pPr>
              <w:jc w:val="center"/>
              <w:rPr>
                <w:b/>
                <w:sz w:val="24"/>
                <w:szCs w:val="24"/>
              </w:rPr>
            </w:pPr>
          </w:p>
          <w:p w:rsidR="00A90698" w:rsidRDefault="00A90698">
            <w:pPr>
              <w:jc w:val="center"/>
              <w:rPr>
                <w:b/>
                <w:sz w:val="24"/>
                <w:szCs w:val="24"/>
              </w:rPr>
            </w:pPr>
          </w:p>
          <w:p w:rsidR="00A90698" w:rsidRDefault="00A90698">
            <w:pPr>
              <w:jc w:val="center"/>
              <w:rPr>
                <w:b/>
                <w:sz w:val="24"/>
                <w:szCs w:val="24"/>
              </w:rPr>
            </w:pPr>
          </w:p>
          <w:p w:rsidR="00A90698" w:rsidRDefault="00A90698">
            <w:pPr>
              <w:jc w:val="center"/>
              <w:rPr>
                <w:b/>
                <w:sz w:val="24"/>
                <w:szCs w:val="24"/>
              </w:rPr>
            </w:pPr>
            <w:r>
              <w:rPr>
                <w:b/>
                <w:sz w:val="24"/>
                <w:szCs w:val="24"/>
              </w:rPr>
              <w:t>Рабочая тетрадь</w:t>
            </w:r>
          </w:p>
          <w:p w:rsidR="00A90698" w:rsidRDefault="00A90698">
            <w:pPr>
              <w:jc w:val="center"/>
              <w:rPr>
                <w:b/>
                <w:sz w:val="24"/>
                <w:szCs w:val="24"/>
              </w:rPr>
            </w:pPr>
          </w:p>
          <w:p w:rsidR="00A90698" w:rsidRDefault="00A90698">
            <w:pPr>
              <w:jc w:val="center"/>
              <w:rPr>
                <w:b/>
                <w:sz w:val="24"/>
                <w:szCs w:val="24"/>
              </w:rPr>
            </w:pPr>
          </w:p>
          <w:p w:rsidR="00A90698" w:rsidRDefault="00A90698">
            <w:pPr>
              <w:jc w:val="center"/>
              <w:rPr>
                <w:b/>
                <w:sz w:val="24"/>
                <w:szCs w:val="24"/>
              </w:rPr>
            </w:pPr>
          </w:p>
          <w:p w:rsidR="00A90698" w:rsidRDefault="00A90698">
            <w:pPr>
              <w:jc w:val="center"/>
              <w:rPr>
                <w:b/>
                <w:sz w:val="24"/>
                <w:szCs w:val="24"/>
              </w:rPr>
            </w:pPr>
          </w:p>
          <w:p w:rsidR="00A90698" w:rsidRDefault="00A90698">
            <w:pPr>
              <w:jc w:val="center"/>
              <w:rPr>
                <w:b/>
                <w:sz w:val="24"/>
                <w:szCs w:val="24"/>
              </w:rPr>
            </w:pPr>
          </w:p>
          <w:p w:rsidR="00A90698" w:rsidRDefault="00A90698">
            <w:pPr>
              <w:jc w:val="center"/>
              <w:rPr>
                <w:b/>
                <w:sz w:val="24"/>
                <w:szCs w:val="24"/>
              </w:rPr>
            </w:pPr>
          </w:p>
          <w:p w:rsidR="00A90698" w:rsidRDefault="00A90698">
            <w:pPr>
              <w:jc w:val="center"/>
              <w:rPr>
                <w:b/>
                <w:sz w:val="24"/>
                <w:szCs w:val="24"/>
              </w:rPr>
            </w:pPr>
          </w:p>
          <w:p w:rsidR="00A90698" w:rsidRDefault="00A90698">
            <w:pPr>
              <w:jc w:val="center"/>
              <w:rPr>
                <w:b/>
                <w:sz w:val="24"/>
                <w:szCs w:val="24"/>
              </w:rPr>
            </w:pPr>
            <w:r>
              <w:rPr>
                <w:b/>
                <w:sz w:val="24"/>
                <w:szCs w:val="24"/>
              </w:rPr>
              <w:t>Карточки</w:t>
            </w:r>
          </w:p>
          <w:p w:rsidR="00A90698" w:rsidRDefault="00A90698">
            <w:pPr>
              <w:jc w:val="center"/>
              <w:rPr>
                <w:b/>
                <w:sz w:val="24"/>
                <w:szCs w:val="24"/>
              </w:rPr>
            </w:pPr>
          </w:p>
          <w:p w:rsidR="00A90698" w:rsidRDefault="00A90698">
            <w:pPr>
              <w:jc w:val="center"/>
              <w:rPr>
                <w:b/>
                <w:sz w:val="24"/>
                <w:szCs w:val="24"/>
              </w:rPr>
            </w:pPr>
          </w:p>
          <w:p w:rsidR="00A90698" w:rsidRDefault="00A90698">
            <w:pPr>
              <w:jc w:val="center"/>
              <w:rPr>
                <w:b/>
                <w:sz w:val="24"/>
                <w:szCs w:val="24"/>
              </w:rPr>
            </w:pPr>
            <w:r>
              <w:rPr>
                <w:b/>
                <w:sz w:val="24"/>
                <w:szCs w:val="24"/>
              </w:rPr>
              <w:t>Муз. сопровождение</w:t>
            </w:r>
          </w:p>
          <w:p w:rsidR="00A90698" w:rsidRDefault="00A90698">
            <w:pPr>
              <w:jc w:val="center"/>
              <w:rPr>
                <w:b/>
                <w:sz w:val="24"/>
                <w:szCs w:val="24"/>
              </w:rPr>
            </w:pPr>
          </w:p>
          <w:p w:rsidR="00A90698" w:rsidRDefault="00A90698">
            <w:pPr>
              <w:jc w:val="center"/>
              <w:rPr>
                <w:b/>
                <w:sz w:val="24"/>
                <w:szCs w:val="24"/>
              </w:rPr>
            </w:pPr>
          </w:p>
          <w:p w:rsidR="00A90698" w:rsidRDefault="00A90698">
            <w:pPr>
              <w:jc w:val="center"/>
              <w:rPr>
                <w:b/>
                <w:sz w:val="24"/>
                <w:szCs w:val="24"/>
              </w:rPr>
            </w:pPr>
          </w:p>
          <w:p w:rsidR="00A90698" w:rsidRDefault="00A90698">
            <w:pPr>
              <w:jc w:val="center"/>
              <w:rPr>
                <w:b/>
                <w:sz w:val="24"/>
                <w:szCs w:val="24"/>
              </w:rPr>
            </w:pPr>
          </w:p>
          <w:p w:rsidR="00A90698" w:rsidRDefault="00A90698">
            <w:pPr>
              <w:jc w:val="center"/>
              <w:rPr>
                <w:b/>
                <w:sz w:val="24"/>
                <w:szCs w:val="24"/>
              </w:rPr>
            </w:pPr>
          </w:p>
          <w:p w:rsidR="00A90698" w:rsidRDefault="00A90698">
            <w:pPr>
              <w:jc w:val="center"/>
              <w:rPr>
                <w:b/>
                <w:sz w:val="24"/>
                <w:szCs w:val="24"/>
              </w:rPr>
            </w:pPr>
          </w:p>
          <w:p w:rsidR="00A90698" w:rsidRDefault="00A90698">
            <w:pPr>
              <w:jc w:val="center"/>
              <w:rPr>
                <w:b/>
                <w:sz w:val="24"/>
                <w:szCs w:val="24"/>
              </w:rPr>
            </w:pPr>
          </w:p>
          <w:p w:rsidR="00A90698" w:rsidRDefault="00A90698">
            <w:pPr>
              <w:jc w:val="center"/>
              <w:rPr>
                <w:b/>
                <w:sz w:val="24"/>
                <w:szCs w:val="24"/>
              </w:rPr>
            </w:pPr>
          </w:p>
          <w:p w:rsidR="00A90698" w:rsidRDefault="00A90698">
            <w:pPr>
              <w:jc w:val="center"/>
              <w:rPr>
                <w:b/>
                <w:sz w:val="24"/>
                <w:szCs w:val="24"/>
              </w:rPr>
            </w:pPr>
          </w:p>
          <w:p w:rsidR="00A90698" w:rsidRDefault="00A90698">
            <w:pPr>
              <w:jc w:val="center"/>
              <w:rPr>
                <w:b/>
                <w:sz w:val="24"/>
                <w:szCs w:val="24"/>
              </w:rPr>
            </w:pPr>
          </w:p>
          <w:p w:rsidR="00A90698" w:rsidRDefault="00A90698">
            <w:pPr>
              <w:jc w:val="center"/>
              <w:rPr>
                <w:b/>
                <w:sz w:val="24"/>
                <w:szCs w:val="24"/>
              </w:rPr>
            </w:pPr>
          </w:p>
          <w:p w:rsidR="00A90698" w:rsidRDefault="00A90698">
            <w:pPr>
              <w:jc w:val="center"/>
              <w:rPr>
                <w:b/>
                <w:sz w:val="24"/>
                <w:szCs w:val="24"/>
              </w:rPr>
            </w:pPr>
          </w:p>
          <w:p w:rsidR="00A90698" w:rsidRDefault="00A90698">
            <w:pPr>
              <w:jc w:val="center"/>
              <w:rPr>
                <w:b/>
                <w:sz w:val="24"/>
                <w:szCs w:val="24"/>
              </w:rPr>
            </w:pPr>
          </w:p>
          <w:p w:rsidR="00A90698" w:rsidRDefault="00A90698">
            <w:pPr>
              <w:spacing w:after="200" w:line="276" w:lineRule="auto"/>
              <w:jc w:val="center"/>
              <w:rPr>
                <w:b/>
                <w:sz w:val="24"/>
                <w:szCs w:val="24"/>
              </w:rPr>
            </w:pPr>
            <w:r>
              <w:rPr>
                <w:b/>
                <w:sz w:val="24"/>
                <w:szCs w:val="24"/>
              </w:rPr>
              <w:t>Учебник</w:t>
            </w:r>
          </w:p>
        </w:tc>
      </w:tr>
      <w:tr w:rsidR="00A90698" w:rsidTr="00A90698">
        <w:trPr>
          <w:trHeight w:val="850"/>
        </w:trPr>
        <w:tc>
          <w:tcPr>
            <w:tcW w:w="792" w:type="pct"/>
            <w:tcBorders>
              <w:top w:val="single" w:sz="2" w:space="0" w:color="auto"/>
              <w:left w:val="single" w:sz="2" w:space="0" w:color="auto"/>
              <w:bottom w:val="single" w:sz="2" w:space="0" w:color="auto"/>
              <w:right w:val="single" w:sz="2" w:space="0" w:color="auto"/>
            </w:tcBorders>
            <w:hideMark/>
          </w:tcPr>
          <w:p w:rsidR="00A90698" w:rsidRDefault="00A90698">
            <w:pPr>
              <w:spacing w:line="240" w:lineRule="atLeast"/>
              <w:rPr>
                <w:b/>
                <w:sz w:val="24"/>
                <w:szCs w:val="24"/>
              </w:rPr>
            </w:pPr>
            <w:r>
              <w:rPr>
                <w:b/>
                <w:sz w:val="24"/>
                <w:szCs w:val="24"/>
              </w:rPr>
              <w:lastRenderedPageBreak/>
              <w:t xml:space="preserve">3. Конец урока. </w:t>
            </w:r>
          </w:p>
          <w:p w:rsidR="00A90698" w:rsidRDefault="00A90698">
            <w:pPr>
              <w:spacing w:line="240" w:lineRule="atLeast"/>
              <w:rPr>
                <w:b/>
                <w:sz w:val="24"/>
                <w:szCs w:val="24"/>
              </w:rPr>
            </w:pPr>
            <w:r>
              <w:rPr>
                <w:b/>
                <w:sz w:val="24"/>
                <w:szCs w:val="24"/>
              </w:rPr>
              <w:t>40-45 мин</w:t>
            </w:r>
          </w:p>
        </w:tc>
        <w:tc>
          <w:tcPr>
            <w:tcW w:w="1926" w:type="pct"/>
            <w:gridSpan w:val="2"/>
            <w:tcBorders>
              <w:top w:val="single" w:sz="2" w:space="0" w:color="auto"/>
              <w:left w:val="single" w:sz="2" w:space="0" w:color="auto"/>
              <w:bottom w:val="single" w:sz="2" w:space="0" w:color="auto"/>
              <w:right w:val="single" w:sz="2" w:space="0" w:color="auto"/>
            </w:tcBorders>
            <w:hideMark/>
          </w:tcPr>
          <w:p w:rsidR="00A90698" w:rsidRDefault="00A90698">
            <w:pPr>
              <w:spacing w:line="240" w:lineRule="atLeast"/>
              <w:rPr>
                <w:b/>
                <w:sz w:val="24"/>
                <w:szCs w:val="24"/>
              </w:rPr>
            </w:pPr>
            <w:r>
              <w:rPr>
                <w:b/>
                <w:sz w:val="24"/>
                <w:szCs w:val="24"/>
              </w:rPr>
              <w:t xml:space="preserve">7.Итог урока. </w:t>
            </w:r>
          </w:p>
          <w:p w:rsidR="00A90698" w:rsidRDefault="00A90698">
            <w:pPr>
              <w:spacing w:line="240" w:lineRule="atLeast"/>
              <w:rPr>
                <w:sz w:val="24"/>
                <w:szCs w:val="24"/>
              </w:rPr>
            </w:pPr>
            <w:r>
              <w:rPr>
                <w:b/>
                <w:sz w:val="24"/>
                <w:szCs w:val="24"/>
              </w:rPr>
              <w:t>-</w:t>
            </w:r>
            <w:r>
              <w:rPr>
                <w:sz w:val="24"/>
                <w:szCs w:val="24"/>
              </w:rPr>
              <w:t>Какую цель мы поставили на сегодняшнем уроке?</w:t>
            </w:r>
          </w:p>
          <w:p w:rsidR="00A90698" w:rsidRDefault="00A90698">
            <w:pPr>
              <w:spacing w:line="240" w:lineRule="atLeast"/>
              <w:rPr>
                <w:sz w:val="24"/>
                <w:szCs w:val="24"/>
              </w:rPr>
            </w:pPr>
            <w:r>
              <w:rPr>
                <w:sz w:val="24"/>
                <w:szCs w:val="24"/>
              </w:rPr>
              <w:t>-  Достигли ли мы этой цели?</w:t>
            </w:r>
          </w:p>
          <w:p w:rsidR="00A90698" w:rsidRDefault="00A90698">
            <w:pPr>
              <w:spacing w:line="240" w:lineRule="atLeast"/>
              <w:rPr>
                <w:sz w:val="24"/>
                <w:szCs w:val="24"/>
              </w:rPr>
            </w:pPr>
            <w:r>
              <w:rPr>
                <w:sz w:val="24"/>
                <w:szCs w:val="24"/>
              </w:rPr>
              <w:t>-  Какие затруднения были у вас на уроке?</w:t>
            </w:r>
          </w:p>
          <w:p w:rsidR="00A90698" w:rsidRDefault="00A90698">
            <w:pPr>
              <w:spacing w:line="240" w:lineRule="atLeast"/>
              <w:rPr>
                <w:sz w:val="24"/>
                <w:szCs w:val="24"/>
              </w:rPr>
            </w:pPr>
            <w:r>
              <w:rPr>
                <w:sz w:val="24"/>
                <w:szCs w:val="24"/>
              </w:rPr>
              <w:t xml:space="preserve">-  Что нужно сделать чтобы эти затруднения не </w:t>
            </w:r>
          </w:p>
          <w:p w:rsidR="00A90698" w:rsidRDefault="00A90698">
            <w:pPr>
              <w:spacing w:line="240" w:lineRule="atLeast"/>
              <w:rPr>
                <w:sz w:val="24"/>
                <w:szCs w:val="24"/>
              </w:rPr>
            </w:pPr>
            <w:r>
              <w:rPr>
                <w:sz w:val="24"/>
                <w:szCs w:val="24"/>
              </w:rPr>
              <w:t>повторялись?</w:t>
            </w:r>
          </w:p>
          <w:p w:rsidR="00A90698" w:rsidRDefault="00A90698">
            <w:pPr>
              <w:spacing w:line="240" w:lineRule="atLeast"/>
              <w:rPr>
                <w:b/>
                <w:sz w:val="24"/>
                <w:szCs w:val="24"/>
              </w:rPr>
            </w:pPr>
            <w:r>
              <w:rPr>
                <w:b/>
                <w:sz w:val="24"/>
                <w:szCs w:val="24"/>
              </w:rPr>
              <w:t>Рефлексия.</w:t>
            </w:r>
          </w:p>
          <w:p w:rsidR="00A90698" w:rsidRDefault="00A90698">
            <w:pPr>
              <w:spacing w:line="240" w:lineRule="atLeast"/>
              <w:rPr>
                <w:sz w:val="24"/>
                <w:szCs w:val="24"/>
              </w:rPr>
            </w:pPr>
            <w:r>
              <w:rPr>
                <w:sz w:val="24"/>
                <w:szCs w:val="24"/>
              </w:rPr>
              <w:t>Предлагает  оценить  свою  работу  при  помощи  линейки успеха.</w:t>
            </w:r>
          </w:p>
          <w:p w:rsidR="00A90698" w:rsidRDefault="00A90698">
            <w:pPr>
              <w:spacing w:line="240" w:lineRule="atLeast"/>
              <w:rPr>
                <w:sz w:val="24"/>
                <w:szCs w:val="24"/>
              </w:rPr>
            </w:pPr>
            <w:r>
              <w:rPr>
                <w:noProof/>
                <w:sz w:val="24"/>
                <w:szCs w:val="24"/>
                <w:lang w:val="ru-RU" w:eastAsia="ru-RU"/>
              </w:rPr>
              <w:lastRenderedPageBreak/>
              <w:drawing>
                <wp:inline distT="0" distB="0" distL="0" distR="0">
                  <wp:extent cx="2656840" cy="445135"/>
                  <wp:effectExtent l="0" t="0" r="0" b="0"/>
                  <wp:docPr id="30" name="Рисунок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56840" cy="445135"/>
                          </a:xfrm>
                          <a:prstGeom prst="rect">
                            <a:avLst/>
                          </a:prstGeom>
                          <a:noFill/>
                          <a:ln>
                            <a:noFill/>
                          </a:ln>
                        </pic:spPr>
                      </pic:pic>
                    </a:graphicData>
                  </a:graphic>
                </wp:inline>
              </w:drawing>
            </w:r>
          </w:p>
        </w:tc>
        <w:tc>
          <w:tcPr>
            <w:tcW w:w="994" w:type="pct"/>
            <w:gridSpan w:val="2"/>
            <w:tcBorders>
              <w:top w:val="single" w:sz="2" w:space="0" w:color="auto"/>
              <w:left w:val="single" w:sz="2" w:space="0" w:color="auto"/>
              <w:bottom w:val="single" w:sz="2" w:space="0" w:color="auto"/>
              <w:right w:val="single" w:sz="2" w:space="0" w:color="auto"/>
            </w:tcBorders>
            <w:hideMark/>
          </w:tcPr>
          <w:p w:rsidR="00A90698" w:rsidRDefault="00A90698">
            <w:pPr>
              <w:spacing w:line="240" w:lineRule="atLeast"/>
              <w:rPr>
                <w:sz w:val="24"/>
                <w:szCs w:val="24"/>
              </w:rPr>
            </w:pPr>
            <w:r>
              <w:rPr>
                <w:sz w:val="24"/>
                <w:szCs w:val="24"/>
              </w:rPr>
              <w:lastRenderedPageBreak/>
              <w:t>Отвечают на вопросы учителя, оценивают сою деятельность на уроке</w:t>
            </w:r>
          </w:p>
        </w:tc>
        <w:tc>
          <w:tcPr>
            <w:tcW w:w="684" w:type="pct"/>
            <w:tcBorders>
              <w:top w:val="single" w:sz="2" w:space="0" w:color="auto"/>
              <w:left w:val="single" w:sz="2" w:space="0" w:color="auto"/>
              <w:bottom w:val="single" w:sz="2" w:space="0" w:color="auto"/>
              <w:right w:val="single" w:sz="2" w:space="0" w:color="auto"/>
            </w:tcBorders>
            <w:hideMark/>
          </w:tcPr>
          <w:p w:rsidR="00A90698" w:rsidRDefault="00A90698">
            <w:pPr>
              <w:spacing w:line="240" w:lineRule="atLeast"/>
              <w:jc w:val="center"/>
              <w:rPr>
                <w:b/>
                <w:sz w:val="24"/>
                <w:szCs w:val="24"/>
              </w:rPr>
            </w:pPr>
            <w:r>
              <w:rPr>
                <w:b/>
                <w:sz w:val="24"/>
                <w:szCs w:val="24"/>
              </w:rPr>
              <w:t>ФО</w:t>
            </w:r>
          </w:p>
        </w:tc>
        <w:tc>
          <w:tcPr>
            <w:tcW w:w="605" w:type="pct"/>
            <w:tcBorders>
              <w:top w:val="single" w:sz="2" w:space="0" w:color="auto"/>
              <w:left w:val="single" w:sz="2" w:space="0" w:color="auto"/>
              <w:bottom w:val="single" w:sz="2" w:space="0" w:color="auto"/>
              <w:right w:val="single" w:sz="2" w:space="0" w:color="auto"/>
            </w:tcBorders>
            <w:hideMark/>
          </w:tcPr>
          <w:p w:rsidR="00A90698" w:rsidRDefault="00A90698">
            <w:pPr>
              <w:spacing w:line="240" w:lineRule="atLeast"/>
              <w:jc w:val="center"/>
              <w:rPr>
                <w:b/>
              </w:rPr>
            </w:pPr>
            <w:r>
              <w:rPr>
                <w:b/>
              </w:rPr>
              <w:t>Картинки к рефлексии.</w:t>
            </w:r>
          </w:p>
        </w:tc>
      </w:tr>
    </w:tbl>
    <w:p w:rsidR="00A90698" w:rsidRDefault="00A90698" w:rsidP="00A90698">
      <w:pPr>
        <w:jc w:val="center"/>
        <w:rPr>
          <w:rFonts w:ascii="Calibri" w:hAnsi="Calibri" w:cs="SimSun"/>
        </w:rPr>
      </w:pPr>
    </w:p>
    <w:p w:rsidR="00A90698" w:rsidRDefault="00A90698" w:rsidP="00A90698"/>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sz w:val="36"/>
        </w:rPr>
        <w:sectPr w:rsidR="0090665B" w:rsidSect="0032560B">
          <w:type w:val="continuous"/>
          <w:pgSz w:w="11910" w:h="16840"/>
          <w:pgMar w:top="1134" w:right="1418" w:bottom="1134" w:left="1134" w:header="720" w:footer="720" w:gutter="0"/>
          <w:cols w:space="720"/>
          <w:docGrid w:linePitch="299"/>
        </w:sect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sectPr w:rsidR="0032560B" w:rsidSect="0032560B">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C07C0" w:rsidRDefault="00FC07C0" w:rsidP="0032560B">
      <w:r>
        <w:separator/>
      </w:r>
    </w:p>
  </w:endnote>
  <w:endnote w:type="continuationSeparator" w:id="0">
    <w:p w:rsidR="00FC07C0" w:rsidRDefault="00FC07C0"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Georgia">
    <w:altName w:val="Georgia"/>
    <w:panose1 w:val="02040502050405020303"/>
    <w:charset w:val="CC"/>
    <w:family w:val="roman"/>
    <w:pitch w:val="variable"/>
    <w:sig w:usb0="00000287" w:usb1="00000000" w:usb2="00000000" w:usb3="00000000" w:csb0="0000009F" w:csb1="00000000"/>
  </w:font>
  <w:font w:name="Lucida Sans Unicode">
    <w:altName w:val="Lucida Sans Unicode"/>
    <w:panose1 w:val="020B0602030504020204"/>
    <w:charset w:val="CC"/>
    <w:family w:val="swiss"/>
    <w:pitch w:val="variable"/>
    <w:sig w:usb0="80000AFF" w:usb1="0000396B" w:usb2="00000000" w:usb3="00000000" w:csb0="000000BF" w:csb1="00000000"/>
  </w:font>
  <w:font w:name="Microsoft Sans Serif">
    <w:altName w:val="Microsoft Sans Serif"/>
    <w:panose1 w:val="020B0604020202020204"/>
    <w:charset w:val="CC"/>
    <w:family w:val="swiss"/>
    <w:pitch w:val="variable"/>
    <w:sig w:usb0="E5002EFF" w:usb1="C000605B" w:usb2="00000029" w:usb3="00000000" w:csb0="000101FF" w:csb1="00000000"/>
  </w:font>
  <w:font w:name="PMingLiU">
    <w:altName w:val="新細明體"/>
    <w:panose1 w:val="02010601000101010101"/>
    <w:charset w:val="88"/>
    <w:family w:val="auto"/>
    <w:notTrueType/>
    <w:pitch w:val="variable"/>
    <w:sig w:usb0="00000001" w:usb1="08080000" w:usb2="00000010" w:usb3="00000000" w:csb0="00100000" w:csb1="00000000"/>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A90698" w:rsidRPr="00A90698">
          <w:rPr>
            <w:noProof/>
            <w:lang w:val="ru-RU"/>
          </w:rPr>
          <w:t>2</w:t>
        </w:r>
        <w:r>
          <w:fldChar w:fldCharType="end"/>
        </w:r>
      </w:p>
    </w:sdtContent>
  </w:sdt>
  <w:p w:rsidR="0032560B" w:rsidRDefault="0032560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C07C0" w:rsidRDefault="00FC07C0" w:rsidP="0032560B">
      <w:r>
        <w:separator/>
      </w:r>
    </w:p>
  </w:footnote>
  <w:footnote w:type="continuationSeparator" w:id="0">
    <w:p w:rsidR="00FC07C0" w:rsidRDefault="00FC07C0"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mirrorMargi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175745"/>
    <w:rsid w:val="001F4B56"/>
    <w:rsid w:val="002B2EE2"/>
    <w:rsid w:val="0032560B"/>
    <w:rsid w:val="004B19B3"/>
    <w:rsid w:val="00551CAD"/>
    <w:rsid w:val="00596925"/>
    <w:rsid w:val="00663592"/>
    <w:rsid w:val="0090665B"/>
    <w:rsid w:val="00A90698"/>
    <w:rsid w:val="00B933FD"/>
    <w:rsid w:val="00C14F19"/>
    <w:rsid w:val="00D11224"/>
    <w:rsid w:val="00D176C6"/>
    <w:rsid w:val="00DF484B"/>
    <w:rsid w:val="00F614DB"/>
    <w:rsid w:val="00FC07C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paragraph" w:styleId="9">
    <w:name w:val="heading 9"/>
    <w:basedOn w:val="a"/>
    <w:next w:val="a"/>
    <w:link w:val="90"/>
    <w:uiPriority w:val="9"/>
    <w:semiHidden/>
    <w:unhideWhenUsed/>
    <w:qFormat/>
    <w:rsid w:val="00A90698"/>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paragraph" w:customStyle="1" w:styleId="AssignmentTemplate">
    <w:name w:val="AssignmentTemplate"/>
    <w:basedOn w:val="9"/>
    <w:qFormat/>
    <w:rsid w:val="00A90698"/>
    <w:pPr>
      <w:keepNext w:val="0"/>
      <w:keepLines w:val="0"/>
      <w:widowControl/>
      <w:autoSpaceDE/>
      <w:autoSpaceDN/>
      <w:spacing w:before="240" w:after="60"/>
    </w:pPr>
    <w:rPr>
      <w:rFonts w:ascii="Arial" w:eastAsia="Times New Roman" w:hAnsi="Arial" w:cs="Times New Roman"/>
      <w:b/>
      <w:i w:val="0"/>
      <w:iCs w:val="0"/>
      <w:color w:val="auto"/>
      <w:lang w:val="en-GB"/>
    </w:rPr>
  </w:style>
  <w:style w:type="character" w:customStyle="1" w:styleId="2">
    <w:name w:val="Основной текст (2)_"/>
    <w:basedOn w:val="a0"/>
    <w:link w:val="20"/>
    <w:locked/>
    <w:rsid w:val="00A90698"/>
    <w:rPr>
      <w:rFonts w:ascii="Times New Roman" w:eastAsia="Times New Roman" w:hAnsi="Times New Roman" w:cs="Times New Roman"/>
      <w:sz w:val="18"/>
      <w:szCs w:val="18"/>
      <w:shd w:val="clear" w:color="auto" w:fill="FFFFFF"/>
    </w:rPr>
  </w:style>
  <w:style w:type="paragraph" w:customStyle="1" w:styleId="20">
    <w:name w:val="Основной текст (2)"/>
    <w:basedOn w:val="a"/>
    <w:link w:val="2"/>
    <w:rsid w:val="00A90698"/>
    <w:pPr>
      <w:shd w:val="clear" w:color="auto" w:fill="FFFFFF"/>
      <w:autoSpaceDE/>
      <w:autoSpaceDN/>
      <w:spacing w:before="60" w:line="202" w:lineRule="exact"/>
      <w:jc w:val="both"/>
    </w:pPr>
    <w:rPr>
      <w:sz w:val="18"/>
      <w:szCs w:val="18"/>
      <w:lang w:val="en-US"/>
    </w:rPr>
  </w:style>
  <w:style w:type="paragraph" w:customStyle="1" w:styleId="Default">
    <w:name w:val="Default"/>
    <w:rsid w:val="00A90698"/>
    <w:pPr>
      <w:widowControl/>
      <w:adjustRightInd w:val="0"/>
    </w:pPr>
    <w:rPr>
      <w:rFonts w:ascii="Times New Roman" w:eastAsia="Calibri" w:hAnsi="Times New Roman" w:cs="Times New Roman"/>
      <w:color w:val="000000"/>
      <w:sz w:val="24"/>
      <w:szCs w:val="24"/>
      <w:lang w:val="ru-RU"/>
    </w:rPr>
  </w:style>
  <w:style w:type="paragraph" w:customStyle="1" w:styleId="c2">
    <w:name w:val="c2"/>
    <w:basedOn w:val="a"/>
    <w:rsid w:val="00A90698"/>
    <w:pPr>
      <w:widowControl/>
      <w:autoSpaceDE/>
      <w:autoSpaceDN/>
      <w:spacing w:before="100" w:beforeAutospacing="1" w:after="100" w:afterAutospacing="1"/>
    </w:pPr>
    <w:rPr>
      <w:sz w:val="24"/>
      <w:szCs w:val="24"/>
      <w:lang w:val="ru-RU" w:eastAsia="ru-RU"/>
    </w:rPr>
  </w:style>
  <w:style w:type="paragraph" w:customStyle="1" w:styleId="c9">
    <w:name w:val="c9"/>
    <w:basedOn w:val="a"/>
    <w:rsid w:val="00A90698"/>
    <w:pPr>
      <w:widowControl/>
      <w:autoSpaceDE/>
      <w:autoSpaceDN/>
      <w:spacing w:before="100" w:beforeAutospacing="1" w:after="100" w:afterAutospacing="1"/>
    </w:pPr>
    <w:rPr>
      <w:sz w:val="24"/>
      <w:szCs w:val="24"/>
      <w:lang w:val="ru-RU" w:eastAsia="ru-RU"/>
    </w:rPr>
  </w:style>
  <w:style w:type="character" w:customStyle="1" w:styleId="8pt">
    <w:name w:val="Основной текст + 8 pt"/>
    <w:basedOn w:val="a0"/>
    <w:rsid w:val="00A90698"/>
    <w:rPr>
      <w:rFonts w:ascii="Times New Roman" w:eastAsia="Times New Roman" w:hAnsi="Times New Roman" w:cs="Times New Roman" w:hint="default"/>
      <w:b/>
      <w:bCs/>
      <w:i w:val="0"/>
      <w:iCs w:val="0"/>
      <w:smallCaps w:val="0"/>
      <w:strike w:val="0"/>
      <w:dstrike w:val="0"/>
      <w:color w:val="000000"/>
      <w:spacing w:val="0"/>
      <w:w w:val="100"/>
      <w:position w:val="0"/>
      <w:sz w:val="16"/>
      <w:szCs w:val="16"/>
      <w:u w:val="none"/>
      <w:effect w:val="none"/>
      <w:shd w:val="clear" w:color="auto" w:fill="FFFFFF"/>
      <w:lang w:val="ru-RU"/>
    </w:rPr>
  </w:style>
  <w:style w:type="character" w:customStyle="1" w:styleId="7">
    <w:name w:val="Основной текст + 7"/>
    <w:aliases w:val="5 pt"/>
    <w:basedOn w:val="a0"/>
    <w:rsid w:val="00A90698"/>
    <w:rPr>
      <w:rFonts w:ascii="Georgia" w:eastAsia="Georgia" w:hAnsi="Georgia" w:cs="Georgia" w:hint="default"/>
      <w:b w:val="0"/>
      <w:bCs w:val="0"/>
      <w:i w:val="0"/>
      <w:iCs w:val="0"/>
      <w:smallCaps w:val="0"/>
      <w:strike w:val="0"/>
      <w:dstrike w:val="0"/>
      <w:color w:val="000000"/>
      <w:spacing w:val="0"/>
      <w:w w:val="100"/>
      <w:position w:val="0"/>
      <w:sz w:val="15"/>
      <w:szCs w:val="15"/>
      <w:u w:val="none"/>
      <w:effect w:val="none"/>
      <w:shd w:val="clear" w:color="auto" w:fill="FFFFFF"/>
      <w:lang w:val="ru-RU"/>
    </w:rPr>
  </w:style>
  <w:style w:type="character" w:customStyle="1" w:styleId="9pt">
    <w:name w:val="Основной текст + 9 pt"/>
    <w:aliases w:val="Полужирный"/>
    <w:basedOn w:val="a0"/>
    <w:rsid w:val="00A90698"/>
    <w:rPr>
      <w:rFonts w:ascii="Times New Roman" w:eastAsia="Times New Roman" w:hAnsi="Times New Roman" w:cs="Times New Roman" w:hint="default"/>
      <w:b/>
      <w:bCs/>
      <w:i w:val="0"/>
      <w:iCs w:val="0"/>
      <w:smallCaps w:val="0"/>
      <w:strike w:val="0"/>
      <w:dstrike w:val="0"/>
      <w:color w:val="000000"/>
      <w:spacing w:val="0"/>
      <w:w w:val="100"/>
      <w:position w:val="0"/>
      <w:sz w:val="18"/>
      <w:szCs w:val="18"/>
      <w:u w:val="none"/>
      <w:effect w:val="none"/>
      <w:shd w:val="clear" w:color="auto" w:fill="FFFFFF"/>
      <w:lang w:val="ru-RU"/>
    </w:rPr>
  </w:style>
  <w:style w:type="character" w:customStyle="1" w:styleId="c0">
    <w:name w:val="c0"/>
    <w:basedOn w:val="a0"/>
    <w:rsid w:val="00A90698"/>
  </w:style>
  <w:style w:type="character" w:customStyle="1" w:styleId="90">
    <w:name w:val="Заголовок 9 Знак"/>
    <w:basedOn w:val="a0"/>
    <w:link w:val="9"/>
    <w:uiPriority w:val="9"/>
    <w:semiHidden/>
    <w:rsid w:val="00A90698"/>
    <w:rPr>
      <w:rFonts w:asciiTheme="majorHAnsi" w:eastAsiaTheme="majorEastAsia" w:hAnsiTheme="majorHAnsi" w:cstheme="majorBidi"/>
      <w:i/>
      <w:iCs/>
      <w:color w:val="404040" w:themeColor="text1" w:themeTint="BF"/>
      <w:sz w:val="20"/>
      <w:szCs w:val="20"/>
      <w:lang w:val="kk-KZ"/>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paragraph" w:styleId="9">
    <w:name w:val="heading 9"/>
    <w:basedOn w:val="a"/>
    <w:next w:val="a"/>
    <w:link w:val="90"/>
    <w:uiPriority w:val="9"/>
    <w:semiHidden/>
    <w:unhideWhenUsed/>
    <w:qFormat/>
    <w:rsid w:val="00A90698"/>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paragraph" w:customStyle="1" w:styleId="AssignmentTemplate">
    <w:name w:val="AssignmentTemplate"/>
    <w:basedOn w:val="9"/>
    <w:qFormat/>
    <w:rsid w:val="00A90698"/>
    <w:pPr>
      <w:keepNext w:val="0"/>
      <w:keepLines w:val="0"/>
      <w:widowControl/>
      <w:autoSpaceDE/>
      <w:autoSpaceDN/>
      <w:spacing w:before="240" w:after="60"/>
    </w:pPr>
    <w:rPr>
      <w:rFonts w:ascii="Arial" w:eastAsia="Times New Roman" w:hAnsi="Arial" w:cs="Times New Roman"/>
      <w:b/>
      <w:i w:val="0"/>
      <w:iCs w:val="0"/>
      <w:color w:val="auto"/>
      <w:lang w:val="en-GB"/>
    </w:rPr>
  </w:style>
  <w:style w:type="character" w:customStyle="1" w:styleId="2">
    <w:name w:val="Основной текст (2)_"/>
    <w:basedOn w:val="a0"/>
    <w:link w:val="20"/>
    <w:locked/>
    <w:rsid w:val="00A90698"/>
    <w:rPr>
      <w:rFonts w:ascii="Times New Roman" w:eastAsia="Times New Roman" w:hAnsi="Times New Roman" w:cs="Times New Roman"/>
      <w:sz w:val="18"/>
      <w:szCs w:val="18"/>
      <w:shd w:val="clear" w:color="auto" w:fill="FFFFFF"/>
    </w:rPr>
  </w:style>
  <w:style w:type="paragraph" w:customStyle="1" w:styleId="20">
    <w:name w:val="Основной текст (2)"/>
    <w:basedOn w:val="a"/>
    <w:link w:val="2"/>
    <w:rsid w:val="00A90698"/>
    <w:pPr>
      <w:shd w:val="clear" w:color="auto" w:fill="FFFFFF"/>
      <w:autoSpaceDE/>
      <w:autoSpaceDN/>
      <w:spacing w:before="60" w:line="202" w:lineRule="exact"/>
      <w:jc w:val="both"/>
    </w:pPr>
    <w:rPr>
      <w:sz w:val="18"/>
      <w:szCs w:val="18"/>
      <w:lang w:val="en-US"/>
    </w:rPr>
  </w:style>
  <w:style w:type="paragraph" w:customStyle="1" w:styleId="Default">
    <w:name w:val="Default"/>
    <w:rsid w:val="00A90698"/>
    <w:pPr>
      <w:widowControl/>
      <w:adjustRightInd w:val="0"/>
    </w:pPr>
    <w:rPr>
      <w:rFonts w:ascii="Times New Roman" w:eastAsia="Calibri" w:hAnsi="Times New Roman" w:cs="Times New Roman"/>
      <w:color w:val="000000"/>
      <w:sz w:val="24"/>
      <w:szCs w:val="24"/>
      <w:lang w:val="ru-RU"/>
    </w:rPr>
  </w:style>
  <w:style w:type="paragraph" w:customStyle="1" w:styleId="c2">
    <w:name w:val="c2"/>
    <w:basedOn w:val="a"/>
    <w:rsid w:val="00A90698"/>
    <w:pPr>
      <w:widowControl/>
      <w:autoSpaceDE/>
      <w:autoSpaceDN/>
      <w:spacing w:before="100" w:beforeAutospacing="1" w:after="100" w:afterAutospacing="1"/>
    </w:pPr>
    <w:rPr>
      <w:sz w:val="24"/>
      <w:szCs w:val="24"/>
      <w:lang w:val="ru-RU" w:eastAsia="ru-RU"/>
    </w:rPr>
  </w:style>
  <w:style w:type="paragraph" w:customStyle="1" w:styleId="c9">
    <w:name w:val="c9"/>
    <w:basedOn w:val="a"/>
    <w:rsid w:val="00A90698"/>
    <w:pPr>
      <w:widowControl/>
      <w:autoSpaceDE/>
      <w:autoSpaceDN/>
      <w:spacing w:before="100" w:beforeAutospacing="1" w:after="100" w:afterAutospacing="1"/>
    </w:pPr>
    <w:rPr>
      <w:sz w:val="24"/>
      <w:szCs w:val="24"/>
      <w:lang w:val="ru-RU" w:eastAsia="ru-RU"/>
    </w:rPr>
  </w:style>
  <w:style w:type="character" w:customStyle="1" w:styleId="8pt">
    <w:name w:val="Основной текст + 8 pt"/>
    <w:basedOn w:val="a0"/>
    <w:rsid w:val="00A90698"/>
    <w:rPr>
      <w:rFonts w:ascii="Times New Roman" w:eastAsia="Times New Roman" w:hAnsi="Times New Roman" w:cs="Times New Roman" w:hint="default"/>
      <w:b/>
      <w:bCs/>
      <w:i w:val="0"/>
      <w:iCs w:val="0"/>
      <w:smallCaps w:val="0"/>
      <w:strike w:val="0"/>
      <w:dstrike w:val="0"/>
      <w:color w:val="000000"/>
      <w:spacing w:val="0"/>
      <w:w w:val="100"/>
      <w:position w:val="0"/>
      <w:sz w:val="16"/>
      <w:szCs w:val="16"/>
      <w:u w:val="none"/>
      <w:effect w:val="none"/>
      <w:shd w:val="clear" w:color="auto" w:fill="FFFFFF"/>
      <w:lang w:val="ru-RU"/>
    </w:rPr>
  </w:style>
  <w:style w:type="character" w:customStyle="1" w:styleId="7">
    <w:name w:val="Основной текст + 7"/>
    <w:aliases w:val="5 pt"/>
    <w:basedOn w:val="a0"/>
    <w:rsid w:val="00A90698"/>
    <w:rPr>
      <w:rFonts w:ascii="Georgia" w:eastAsia="Georgia" w:hAnsi="Georgia" w:cs="Georgia" w:hint="default"/>
      <w:b w:val="0"/>
      <w:bCs w:val="0"/>
      <w:i w:val="0"/>
      <w:iCs w:val="0"/>
      <w:smallCaps w:val="0"/>
      <w:strike w:val="0"/>
      <w:dstrike w:val="0"/>
      <w:color w:val="000000"/>
      <w:spacing w:val="0"/>
      <w:w w:val="100"/>
      <w:position w:val="0"/>
      <w:sz w:val="15"/>
      <w:szCs w:val="15"/>
      <w:u w:val="none"/>
      <w:effect w:val="none"/>
      <w:shd w:val="clear" w:color="auto" w:fill="FFFFFF"/>
      <w:lang w:val="ru-RU"/>
    </w:rPr>
  </w:style>
  <w:style w:type="character" w:customStyle="1" w:styleId="9pt">
    <w:name w:val="Основной текст + 9 pt"/>
    <w:aliases w:val="Полужирный"/>
    <w:basedOn w:val="a0"/>
    <w:rsid w:val="00A90698"/>
    <w:rPr>
      <w:rFonts w:ascii="Times New Roman" w:eastAsia="Times New Roman" w:hAnsi="Times New Roman" w:cs="Times New Roman" w:hint="default"/>
      <w:b/>
      <w:bCs/>
      <w:i w:val="0"/>
      <w:iCs w:val="0"/>
      <w:smallCaps w:val="0"/>
      <w:strike w:val="0"/>
      <w:dstrike w:val="0"/>
      <w:color w:val="000000"/>
      <w:spacing w:val="0"/>
      <w:w w:val="100"/>
      <w:position w:val="0"/>
      <w:sz w:val="18"/>
      <w:szCs w:val="18"/>
      <w:u w:val="none"/>
      <w:effect w:val="none"/>
      <w:shd w:val="clear" w:color="auto" w:fill="FFFFFF"/>
      <w:lang w:val="ru-RU"/>
    </w:rPr>
  </w:style>
  <w:style w:type="character" w:customStyle="1" w:styleId="c0">
    <w:name w:val="c0"/>
    <w:basedOn w:val="a0"/>
    <w:rsid w:val="00A90698"/>
  </w:style>
  <w:style w:type="character" w:customStyle="1" w:styleId="90">
    <w:name w:val="Заголовок 9 Знак"/>
    <w:basedOn w:val="a0"/>
    <w:link w:val="9"/>
    <w:uiPriority w:val="9"/>
    <w:semiHidden/>
    <w:rsid w:val="00A90698"/>
    <w:rPr>
      <w:rFonts w:asciiTheme="majorHAnsi" w:eastAsiaTheme="majorEastAsia" w:hAnsiTheme="majorHAnsi" w:cstheme="majorBidi"/>
      <w:i/>
      <w:iCs/>
      <w:color w:val="404040" w:themeColor="text1" w:themeTint="BF"/>
      <w:sz w:val="20"/>
      <w:szCs w:val="20"/>
      <w:lang w:val="kk-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4635700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18.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5.pn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image" Target="media/image46.png"/><Relationship Id="rId7" Type="http://schemas.openxmlformats.org/officeDocument/2006/relationships/image" Target="media/image1.png"/><Relationship Id="rId2" Type="http://schemas.microsoft.com/office/2007/relationships/stylesWithEffects" Target="stylesWithEffect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3.png"/><Relationship Id="rId45" Type="http://schemas.openxmlformats.org/officeDocument/2006/relationships/header" Target="header1.xml"/><Relationship Id="rId53" Type="http://schemas.openxmlformats.org/officeDocument/2006/relationships/image" Target="media/image45.png"/><Relationship Id="rId58" Type="http://schemas.openxmlformats.org/officeDocument/2006/relationships/image" Target="media/image49.png"/><Relationship Id="rId5" Type="http://schemas.openxmlformats.org/officeDocument/2006/relationships/footnotes" Target="footnotes.xml"/><Relationship Id="rId61" Type="http://schemas.openxmlformats.org/officeDocument/2006/relationships/theme" Target="theme/theme1.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6.png"/><Relationship Id="rId48" Type="http://schemas.openxmlformats.org/officeDocument/2006/relationships/image" Target="media/image40.jpeg"/><Relationship Id="rId56" Type="http://schemas.openxmlformats.org/officeDocument/2006/relationships/image" Target="media/image47.png"/><Relationship Id="rId8" Type="http://schemas.openxmlformats.org/officeDocument/2006/relationships/image" Target="media/image2.jpeg"/><Relationship Id="rId51" Type="http://schemas.openxmlformats.org/officeDocument/2006/relationships/image" Target="media/image43.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oter" Target="footer1.xml"/><Relationship Id="rId59" Type="http://schemas.openxmlformats.org/officeDocument/2006/relationships/image" Target="media/image50.png"/><Relationship Id="rId20" Type="http://schemas.openxmlformats.org/officeDocument/2006/relationships/image" Target="media/image14.png"/><Relationship Id="rId41" Type="http://schemas.openxmlformats.org/officeDocument/2006/relationships/image" Target="media/image34.png"/><Relationship Id="rId54" Type="http://schemas.openxmlformats.org/officeDocument/2006/relationships/oleObject" Target="embeddings/oleObject1.bin"/><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1.jpeg"/><Relationship Id="rId57" Type="http://schemas.openxmlformats.org/officeDocument/2006/relationships/image" Target="media/image48.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7.png"/><Relationship Id="rId52" Type="http://schemas.openxmlformats.org/officeDocument/2006/relationships/image" Target="media/image44.pn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12</Pages>
  <Words>1546</Words>
  <Characters>8815</Characters>
  <Application>Microsoft Office Word</Application>
  <DocSecurity>0</DocSecurity>
  <Lines>73</Lines>
  <Paragraphs>20</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HP</Company>
  <LinksUpToDate>false</LinksUpToDate>
  <CharactersWithSpaces>10341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Гулдана Куантай</cp:lastModifiedBy>
  <cp:revision>2</cp:revision>
  <dcterms:created xsi:type="dcterms:W3CDTF">2022-09-09T15:07:00Z</dcterms:created>
  <dcterms:modified xsi:type="dcterms:W3CDTF">2022-09-09T15:07:00Z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