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D8" w:rsidRPr="002D02F0" w:rsidRDefault="002D02F0">
      <w:pPr>
        <w:pStyle w:val="aa"/>
        <w:rPr>
          <w:sz w:val="36"/>
          <w:szCs w:val="36"/>
        </w:rPr>
      </w:pPr>
      <w:r w:rsidRPr="002D02F0">
        <w:rPr>
          <w:sz w:val="36"/>
          <w:szCs w:val="36"/>
        </w:rPr>
        <w:t>«Математика әлемі» элективті курсының 7-сынып оқушыларының білім сапасын арттырудағы рөлі</w:t>
      </w:r>
    </w:p>
    <w:p w:rsidR="00C145D8" w:rsidRDefault="002D02F0">
      <w:r>
        <w:t>Алматы облысы білім басқармасының Қарасай ауданы бойынша білім бөлімі</w:t>
      </w:r>
    </w:p>
    <w:p w:rsidR="00C145D8" w:rsidRDefault="002D02F0">
      <w:r>
        <w:t>“Еңбекші ауылындағы орта мектеп” коммуналдық мемлекеттік мекемесі</w:t>
      </w:r>
    </w:p>
    <w:p w:rsidR="00C145D8" w:rsidRDefault="002D02F0">
      <w:r>
        <w:t>Сабурова Рысгүл Бахтыбайқызы,</w:t>
      </w:r>
      <w:r>
        <w:t xml:space="preserve"> математика пәні мұғалімі</w:t>
      </w:r>
      <w:r>
        <w:br/>
      </w:r>
    </w:p>
    <w:p w:rsidR="00C145D8" w:rsidRDefault="002D02F0">
      <w:pPr>
        <w:pStyle w:val="1"/>
      </w:pPr>
      <w:r>
        <w:t>Кіріспе</w:t>
      </w:r>
    </w:p>
    <w:p w:rsidR="00C145D8" w:rsidRDefault="002D02F0">
      <w:r>
        <w:t>Қазіргі</w:t>
      </w:r>
      <w:r>
        <w:t xml:space="preserve"> заман – ғылым мен технологияның, логикалық ойлау мен цифрлық сауаттылықтың дамыған кезеңі. Бұл кезеңде мектеп оқушыларына тек оқулық материалын меңгертіп қана қоймай, олардың шығармашылық қабілетін, пәнге деген қы</w:t>
      </w:r>
      <w:r>
        <w:t>зығушылығын арттыратын қосымша курстардың маңызы зор. Осы орайда, 7-сынып оқушыларына арналған «Математика әлемі» атты элективті курс ерекше маңызға ие.</w:t>
      </w:r>
    </w:p>
    <w:p w:rsidR="00C145D8" w:rsidRDefault="002D02F0">
      <w:pPr>
        <w:pStyle w:val="1"/>
      </w:pPr>
      <w:r>
        <w:t>Курстың өзектілігі</w:t>
      </w:r>
    </w:p>
    <w:p w:rsidR="00C145D8" w:rsidRDefault="002D02F0">
      <w:r>
        <w:t>Математика – тек есептер шығару пәні емес, ол – тәртіпке, жүйелілікке, логикаға тәрб</w:t>
      </w:r>
      <w:r>
        <w:t>иелейтін ғылым. Алайда көп жағдайда оқушылар бұл пәнді күрделі, түсініксіз деп қабылдайды. Осыған байланысты математикаға деген қызығушылықты ояту – мұғалімнің басты міндеттерінің бірі.</w:t>
      </w:r>
    </w:p>
    <w:p w:rsidR="00C145D8" w:rsidRDefault="002D02F0">
      <w:pPr>
        <w:pStyle w:val="1"/>
      </w:pPr>
      <w:r>
        <w:t>Курстың мақсаты мен міндеттері</w:t>
      </w:r>
    </w:p>
    <w:p w:rsidR="00C145D8" w:rsidRDefault="002D02F0">
      <w:r>
        <w:t>Мақсаты:</w:t>
      </w:r>
      <w:r>
        <w:br/>
        <w:t>Оқушылардың математикалық білі</w:t>
      </w:r>
      <w:r>
        <w:t>мдерін кеңейту, тереңдету, логикалық ойлау қабілеттерін арттыру және пәнге деген қызығушылықты ояту.</w:t>
      </w:r>
      <w:r>
        <w:br/>
      </w:r>
      <w:r>
        <w:br/>
        <w:t>Міндеттері:</w:t>
      </w:r>
      <w:r>
        <w:br/>
        <w:t>- Математикалық білімді өмірде қолдана білуге үйрету;</w:t>
      </w:r>
      <w:r>
        <w:br/>
        <w:t>- Логикалық, шығармашылық ойлауын дамыту;</w:t>
      </w:r>
      <w:r>
        <w:br/>
        <w:t>- Қосымша тапсырмалар арқылы пәнге қызығушылық</w:t>
      </w:r>
      <w:r>
        <w:t>ты арттыру;</w:t>
      </w:r>
      <w:r>
        <w:br/>
        <w:t>- Олимпиадалық және жобалық жұмыстарға бейімдеу;</w:t>
      </w:r>
      <w:r>
        <w:br/>
        <w:t>- Топпен жұмыс істеу, пікірталас жүргізу дағдыларын қалыптастыру.</w:t>
      </w:r>
    </w:p>
    <w:p w:rsidR="00C145D8" w:rsidRDefault="002D02F0">
      <w:pPr>
        <w:pStyle w:val="1"/>
      </w:pPr>
      <w:r>
        <w:t>Курстың құрылымы</w:t>
      </w:r>
    </w:p>
    <w:p w:rsidR="00C145D8" w:rsidRDefault="002D02F0">
      <w:r>
        <w:t>Элективті курс аптасына 1 сағаттан, барлығы 34 сағатқа жоспарланған. Курстың мазмұны төмендегі тақырыптарды қамт</w:t>
      </w:r>
      <w:r>
        <w:t>иды:</w:t>
      </w:r>
      <w:r>
        <w:br/>
      </w:r>
      <w:r>
        <w:lastRenderedPageBreak/>
        <w:br/>
        <w:t>1. Математика әлеміне саяхат</w:t>
      </w:r>
      <w:r>
        <w:br/>
        <w:t>2. Сандар құпиясы</w:t>
      </w:r>
      <w:r>
        <w:br/>
        <w:t>3. Логикалық есептер</w:t>
      </w:r>
      <w:r>
        <w:br/>
        <w:t>4. Геометриялық жұмбақтар</w:t>
      </w:r>
      <w:r>
        <w:br/>
        <w:t>5. Есептеу өнері</w:t>
      </w:r>
      <w:r>
        <w:br/>
        <w:t>6. Тарихтағы ұлы математиктер</w:t>
      </w:r>
      <w:r>
        <w:br/>
        <w:t>7. Математика және табиғат</w:t>
      </w:r>
      <w:r>
        <w:br/>
        <w:t>8. Математика және өнер</w:t>
      </w:r>
      <w:r>
        <w:br/>
        <w:t>9. Математика және күнделікті өмір</w:t>
      </w:r>
      <w:r>
        <w:br/>
        <w:t>10. Математикалық ребус</w:t>
      </w:r>
      <w:r>
        <w:t>тар</w:t>
      </w:r>
      <w:r>
        <w:br/>
        <w:t>11. Қызықты тригонометрия</w:t>
      </w:r>
      <w:r>
        <w:br/>
        <w:t>12. Параллель әлем: ықтималдық және комбинаторика</w:t>
      </w:r>
      <w:r>
        <w:br/>
        <w:t>13. Математикалық логика</w:t>
      </w:r>
      <w:r>
        <w:br/>
        <w:t>14. Шығармашылық есептер</w:t>
      </w:r>
      <w:r>
        <w:br/>
        <w:t>15. Олимпиадалық есептерге дайындық</w:t>
      </w:r>
      <w:r>
        <w:br/>
        <w:t>16. Жобалық жұмыс</w:t>
      </w:r>
    </w:p>
    <w:p w:rsidR="00C145D8" w:rsidRDefault="002D02F0">
      <w:pPr>
        <w:pStyle w:val="1"/>
      </w:pPr>
      <w:r>
        <w:t>Әдістемелік</w:t>
      </w:r>
      <w:r>
        <w:t xml:space="preserve"> тәсілдер</w:t>
      </w:r>
    </w:p>
    <w:p w:rsidR="00C145D8" w:rsidRDefault="002D02F0">
      <w:r>
        <w:t>Сабақ барысында мұғалім әртүрлі белсенді оқыту әдіс</w:t>
      </w:r>
      <w:r>
        <w:t>терін қолданады:</w:t>
      </w:r>
      <w:r>
        <w:br/>
        <w:t>- «Миға шабуыл» – оқушыларды еркін ойлауға үйретеді;</w:t>
      </w:r>
      <w:r>
        <w:br/>
        <w:t>- «Ойлан, жұптас, бөліс» – топтық жұмыс арқылы ынтымақтастық орнатады;</w:t>
      </w:r>
      <w:r>
        <w:br/>
        <w:t>- Интерактивті жаттығулар – онлайн платформалар арқылы жүргізіледі (Kahoot, Quizizz, GeoGebra);</w:t>
      </w:r>
      <w:r>
        <w:br/>
        <w:t>- Рефлексия әдістер</w:t>
      </w:r>
      <w:r>
        <w:t>і – сабақ соңында оқушылар өз білім деңгейлерін бағалайды;</w:t>
      </w:r>
      <w:r>
        <w:br/>
        <w:t>- «Сенің есебің» жобасы – әр оқушы өз есебін ойлап тауып, оны сыныптастарымен бөліседі.</w:t>
      </w:r>
    </w:p>
    <w:p w:rsidR="00C145D8" w:rsidRDefault="002D02F0">
      <w:pPr>
        <w:pStyle w:val="1"/>
      </w:pPr>
      <w:r>
        <w:t>Оқушылар жетістігі мен даму нәтижесі</w:t>
      </w:r>
    </w:p>
    <w:p w:rsidR="00C145D8" w:rsidRDefault="002D02F0">
      <w:r>
        <w:t>Курсты аяқтағаннан кейін оқушылар төмендегі нәтижелерге қол жеткізеді:</w:t>
      </w:r>
      <w:r>
        <w:br/>
        <w:t>-</w:t>
      </w:r>
      <w:r>
        <w:t xml:space="preserve"> Қиын есептерді логикалық жолмен шешуге дағдыланады;</w:t>
      </w:r>
      <w:r>
        <w:br/>
        <w:t>- Математикалық терминдерді еркін қолданады;</w:t>
      </w:r>
      <w:r>
        <w:br/>
        <w:t>- Өз ойын дәлелдей алады;</w:t>
      </w:r>
      <w:r>
        <w:br/>
        <w:t>- Зерттеу жүргізіп, жоба қорғай біледі;</w:t>
      </w:r>
      <w:r>
        <w:br/>
        <w:t>- Пәнге деген қызығушылығы артады;</w:t>
      </w:r>
      <w:r>
        <w:br/>
        <w:t>- Олимпиадалар мен ғылыми жобаларда жақсы нәтиже көрсетед</w:t>
      </w:r>
      <w:r>
        <w:t>і.</w:t>
      </w:r>
    </w:p>
    <w:p w:rsidR="00C145D8" w:rsidRDefault="002D02F0">
      <w:pPr>
        <w:pStyle w:val="1"/>
      </w:pPr>
      <w:r>
        <w:t>Оқу процесінде қолданылған ресурстар</w:t>
      </w:r>
    </w:p>
    <w:p w:rsidR="00C145D8" w:rsidRDefault="002D02F0">
      <w:r>
        <w:t>Курсты жүргізу барысында келесі ресурстар қолданылды:</w:t>
      </w:r>
      <w:r>
        <w:br/>
        <w:t>- Авторлық жұмыс дәптері (Сабурова Р.Б. құрастырған);</w:t>
      </w:r>
      <w:r>
        <w:br/>
      </w:r>
      <w:r>
        <w:lastRenderedPageBreak/>
        <w:t>- Электронды оқулықтар;</w:t>
      </w:r>
      <w:r>
        <w:br/>
        <w:t>- YouTube-арналардағы танымдық видеосабақтар;</w:t>
      </w:r>
      <w:r>
        <w:br/>
        <w:t>- Kahoot, Quizizz платформалары;</w:t>
      </w:r>
      <w:r>
        <w:br/>
        <w:t>- Мат</w:t>
      </w:r>
      <w:r>
        <w:t>ематикалық ребус, кроссворд жинақтары;</w:t>
      </w:r>
      <w:r>
        <w:br/>
        <w:t>- Ұлттық және халықаралық олимпиада тапсырмалары.</w:t>
      </w:r>
    </w:p>
    <w:p w:rsidR="00C145D8" w:rsidRDefault="002D02F0">
      <w:pPr>
        <w:pStyle w:val="1"/>
      </w:pPr>
      <w:r>
        <w:t>Мұғалім тәжірибесі мен жаңашылдығы</w:t>
      </w:r>
    </w:p>
    <w:p w:rsidR="00C145D8" w:rsidRDefault="002D02F0">
      <w:r>
        <w:t>Сабурова Рысгүл Бахтыбайқызы – тәжірибелі ұстаз, жаңашыл педагог. Ол дәстүрлі және инновациялық әдістерді сәтті ұштастыра отырып, оқ</w:t>
      </w:r>
      <w:r>
        <w:t>у процесін қызықты әрі нәтижелі етеді. Оның курсы білім беруде мынадай жаңалықтарымен ерекшеленеді:</w:t>
      </w:r>
      <w:r>
        <w:br/>
        <w:t>- Математика мен өмірді байланыстыра оқыту;</w:t>
      </w:r>
      <w:r>
        <w:br/>
        <w:t>- Ойын элементтерін кіріктіру;</w:t>
      </w:r>
      <w:r>
        <w:br/>
        <w:t>- Критериалды бағалау жүйесі арқылы әділ, нақты кері байланыс беру;</w:t>
      </w:r>
      <w:r>
        <w:br/>
        <w:t>- Қалыптастыр</w:t>
      </w:r>
      <w:r>
        <w:t>ушы бағалау тапсырмаларын жүйелі қолдану;</w:t>
      </w:r>
      <w:r>
        <w:br/>
        <w:t>- Пәнаралық байланыстар: математика – биология, география, өнер, тарих.</w:t>
      </w:r>
    </w:p>
    <w:p w:rsidR="00C145D8" w:rsidRDefault="002D02F0">
      <w:pPr>
        <w:pStyle w:val="1"/>
      </w:pPr>
      <w:r>
        <w:t>Қорытынды</w:t>
      </w:r>
    </w:p>
    <w:p w:rsidR="00C145D8" w:rsidRDefault="002D02F0">
      <w:r>
        <w:t>«Математика әлемі» элективті курсы – оқушылардың шығармашылық, логикалық қабілетін дамытатын, математиканы сүйіп оқуға жетелейтін ти</w:t>
      </w:r>
      <w:r>
        <w:t>імді құрал. Сабурова Рысгүл Бахтыбайқызының тәжірибесі көрсеткендей, дұрыс ұйымдастырылған қосымша курс оқушыны дамытады, пәнге деген көзқарасын өзгертеді, болашақта нақты ғылымдарға деген қызығушылығын қалыптастырады.</w:t>
      </w:r>
      <w:r>
        <w:br/>
      </w:r>
      <w:r>
        <w:br/>
        <w:t>Білім берудегі жаңашыл көзқарас – ел</w:t>
      </w:r>
      <w:r>
        <w:t xml:space="preserve"> болашағының кепілі. Осындай мазмұнды, терең курстар арқылы біз білімді, логикалық ойлайтын, креативті тұлғаны тәрбиелей аламыз.</w:t>
      </w:r>
    </w:p>
    <w:p w:rsidR="00C145D8" w:rsidRDefault="002D02F0">
      <w:pPr>
        <w:pStyle w:val="1"/>
      </w:pPr>
      <w:r>
        <w:t>Пайдаланылған әдебиеттер</w:t>
      </w:r>
    </w:p>
    <w:p w:rsidR="00C145D8" w:rsidRDefault="002D02F0">
      <w:r>
        <w:t>1. ҚР БҒМ. Орта білім мазмұнын жаңарту аясындағы оқу бағдарламалары.</w:t>
      </w:r>
      <w:r>
        <w:br/>
      </w:r>
      <w:r w:rsidRPr="002D02F0">
        <w:rPr>
          <w:lang w:val="ru-RU"/>
        </w:rPr>
        <w:t>2. Ж.И. Намазбаева. Математика пә</w:t>
      </w:r>
      <w:r w:rsidRPr="002D02F0">
        <w:rPr>
          <w:lang w:val="ru-RU"/>
        </w:rPr>
        <w:t>нін оқытудың әдістемесі. Алматы, 2021.</w:t>
      </w:r>
      <w:r w:rsidRPr="002D02F0">
        <w:rPr>
          <w:lang w:val="ru-RU"/>
        </w:rPr>
        <w:br/>
        <w:t>3. Поляков А.Ю. Интерактивные методы обучения математике. Москва, 2020.</w:t>
      </w:r>
      <w:r w:rsidRPr="002D02F0">
        <w:rPr>
          <w:lang w:val="ru-RU"/>
        </w:rPr>
        <w:br/>
        <w:t>4. Көшім-Нұрғалиева С. «Математика әлемінде» оқыту әдістері. // «Білім-Образование», 2022.</w:t>
      </w:r>
      <w:r w:rsidRPr="002D02F0">
        <w:rPr>
          <w:lang w:val="ru-RU"/>
        </w:rPr>
        <w:br/>
        <w:t xml:space="preserve">5. </w:t>
      </w:r>
      <w:r>
        <w:t>www</w:t>
      </w:r>
      <w:r w:rsidRPr="002D02F0">
        <w:rPr>
          <w:lang w:val="ru-RU"/>
        </w:rPr>
        <w:t>.</w:t>
      </w:r>
      <w:r>
        <w:t>kahoot</w:t>
      </w:r>
      <w:r w:rsidRPr="002D02F0">
        <w:rPr>
          <w:lang w:val="ru-RU"/>
        </w:rPr>
        <w:t>.</w:t>
      </w:r>
      <w:r>
        <w:t>com</w:t>
      </w:r>
      <w:r w:rsidRPr="002D02F0">
        <w:rPr>
          <w:lang w:val="ru-RU"/>
        </w:rPr>
        <w:br/>
        <w:t xml:space="preserve">6. </w:t>
      </w:r>
      <w:r>
        <w:t>www</w:t>
      </w:r>
      <w:r w:rsidRPr="002D02F0">
        <w:rPr>
          <w:lang w:val="ru-RU"/>
        </w:rPr>
        <w:t>.</w:t>
      </w:r>
      <w:r>
        <w:t>mathtube</w:t>
      </w:r>
      <w:r w:rsidRPr="002D02F0">
        <w:rPr>
          <w:lang w:val="ru-RU"/>
        </w:rPr>
        <w:t>.</w:t>
      </w:r>
      <w:r>
        <w:t>org</w:t>
      </w:r>
      <w:r w:rsidRPr="002D02F0">
        <w:rPr>
          <w:lang w:val="ru-RU"/>
        </w:rPr>
        <w:br/>
        <w:t>7. Сабурова Р.Б.</w:t>
      </w:r>
      <w:r w:rsidRPr="002D02F0">
        <w:rPr>
          <w:lang w:val="ru-RU"/>
        </w:rPr>
        <w:t xml:space="preserve"> «Математика әлемі» элективті курс бағдарламасы. </w:t>
      </w:r>
      <w:r>
        <w:t>Қарасай</w:t>
      </w:r>
      <w:r>
        <w:t xml:space="preserve"> ауданы, 2023.</w:t>
      </w:r>
    </w:p>
    <w:sectPr w:rsidR="00C145D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2D02F0"/>
    <w:rsid w:val="00326F90"/>
    <w:rsid w:val="00AA1D8D"/>
    <w:rsid w:val="00B47730"/>
    <w:rsid w:val="00C145D8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794ABE-29C2-457D-95F0-CC7DE37E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Asus</cp:lastModifiedBy>
  <cp:revision>3</cp:revision>
  <dcterms:created xsi:type="dcterms:W3CDTF">2013-12-23T23:15:00Z</dcterms:created>
  <dcterms:modified xsi:type="dcterms:W3CDTF">2025-04-18T10:53:00Z</dcterms:modified>
  <cp:category/>
</cp:coreProperties>
</file>