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6F" w:rsidRPr="00043DF7" w:rsidRDefault="00043DF7" w:rsidP="00043D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kk-KZ"/>
        </w:rPr>
        <w:t xml:space="preserve">                                            </w:t>
      </w:r>
      <w:r w:rsidR="00C2496F" w:rsidRPr="00043DF7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val="kk-KZ"/>
        </w:rPr>
        <w:t>Қысқа мерзімді (сабақ) жоспары</w:t>
      </w:r>
      <w:r w:rsidR="00C2496F" w:rsidRPr="00043DF7">
        <w:rPr>
          <w:rFonts w:ascii="Times New Roman" w:eastAsia="Times New Roman" w:hAnsi="Times New Roman" w:cs="Times New Roman"/>
          <w:color w:val="1E1E1E"/>
          <w:sz w:val="28"/>
          <w:szCs w:val="28"/>
          <w:lang w:val="kk-KZ"/>
        </w:rPr>
        <w:br/>
      </w:r>
    </w:p>
    <w:tbl>
      <w:tblPr>
        <w:tblW w:w="11329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65"/>
        <w:gridCol w:w="6664"/>
      </w:tblGrid>
      <w:tr w:rsidR="00C2496F" w:rsidRPr="00043DF7" w:rsidTr="00C2496F">
        <w:trPr>
          <w:trHeight w:val="584"/>
        </w:trPr>
        <w:tc>
          <w:tcPr>
            <w:tcW w:w="46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Бөлім:</w:t>
            </w:r>
          </w:p>
        </w:tc>
        <w:tc>
          <w:tcPr>
            <w:tcW w:w="66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/>
                <w:sz w:val="28"/>
                <w:szCs w:val="28"/>
                <w:lang w:val="kk-KZ"/>
              </w:rPr>
              <w:t>7.1 XVIII ғасырдағы Қазақ хандығы</w:t>
            </w:r>
          </w:p>
          <w:p w:rsidR="00C2496F" w:rsidRPr="00043DF7" w:rsidRDefault="00C2496F" w:rsidP="005C1293">
            <w:pPr>
              <w:pStyle w:val="a3"/>
              <w:rPr>
                <w:rFonts w:ascii="Times New Roman" w:eastAsia="MS Minngs" w:hAnsi="Times New Roman"/>
                <w:sz w:val="28"/>
                <w:szCs w:val="28"/>
                <w:lang w:val="kk-KZ"/>
              </w:rPr>
            </w:pPr>
          </w:p>
        </w:tc>
      </w:tr>
      <w:tr w:rsidR="00C2496F" w:rsidRPr="00043DF7" w:rsidTr="00C2496F">
        <w:trPr>
          <w:trHeight w:val="281"/>
        </w:trPr>
        <w:tc>
          <w:tcPr>
            <w:tcW w:w="46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Педагогтің Т.А.Ә.</w:t>
            </w: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   </w:t>
            </w: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DF7">
              <w:rPr>
                <w:rFonts w:ascii="Times New Roman" w:eastAsia="Times New Roman" w:hAnsi="Times New Roman" w:cs="Times New Roman"/>
                <w:sz w:val="28"/>
                <w:szCs w:val="28"/>
              </w:rPr>
              <w:t>Алибекова Лаура</w:t>
            </w:r>
          </w:p>
        </w:tc>
      </w:tr>
      <w:tr w:rsidR="00C2496F" w:rsidRPr="00043DF7" w:rsidTr="00C2496F">
        <w:trPr>
          <w:trHeight w:val="281"/>
        </w:trPr>
        <w:tc>
          <w:tcPr>
            <w:tcW w:w="46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Күні:</w:t>
            </w:r>
          </w:p>
        </w:tc>
        <w:tc>
          <w:tcPr>
            <w:tcW w:w="66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2496F" w:rsidRPr="00043DF7" w:rsidTr="00C2496F">
        <w:trPr>
          <w:trHeight w:val="584"/>
        </w:trPr>
        <w:tc>
          <w:tcPr>
            <w:tcW w:w="46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proofErr w:type="spellStart"/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Сынып</w:t>
            </w:r>
            <w:proofErr w:type="spellEnd"/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:</w:t>
            </w: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66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Қатысушылар саны: </w:t>
            </w:r>
          </w:p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Қатыспағандар саны:</w:t>
            </w: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</w:p>
        </w:tc>
      </w:tr>
      <w:tr w:rsidR="00C2496F" w:rsidRPr="00043DF7" w:rsidTr="00C2496F">
        <w:trPr>
          <w:trHeight w:val="1170"/>
        </w:trPr>
        <w:tc>
          <w:tcPr>
            <w:tcW w:w="46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Сабақтың тақырыбы</w:t>
            </w:r>
          </w:p>
        </w:tc>
        <w:tc>
          <w:tcPr>
            <w:tcW w:w="66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хандығының Ресей империясына қосылуының басталауы.</w:t>
            </w:r>
          </w:p>
          <w:p w:rsidR="00C2496F" w:rsidRPr="00043DF7" w:rsidRDefault="00C2496F" w:rsidP="005C1293">
            <w:pPr>
              <w:pStyle w:val="a3"/>
              <w:rPr>
                <w:rFonts w:ascii="Times New Roman" w:eastAsia="MS Minngs" w:hAnsi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Зерттеу сұрағы: </w:t>
            </w:r>
            <w:r w:rsidRPr="00043DF7">
              <w:rPr>
                <w:rFonts w:ascii="Times New Roman" w:eastAsia="MS Minngs" w:hAnsi="Times New Roman"/>
                <w:sz w:val="28"/>
                <w:szCs w:val="28"/>
                <w:lang w:val="kk-KZ"/>
              </w:rPr>
              <w:t>Әбілқайыр ханның Анна Иоанновна патшайымға жазған хатының себептері мен салдары қандай болды?</w:t>
            </w:r>
          </w:p>
        </w:tc>
      </w:tr>
      <w:tr w:rsidR="00C2496F" w:rsidRPr="00043DF7" w:rsidTr="00C2496F">
        <w:trPr>
          <w:trHeight w:val="584"/>
        </w:trPr>
        <w:tc>
          <w:tcPr>
            <w:tcW w:w="46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Оқу бағдарламасына сәйкес оқу мақсаттары</w:t>
            </w:r>
          </w:p>
        </w:tc>
        <w:tc>
          <w:tcPr>
            <w:tcW w:w="66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/>
                <w:sz w:val="28"/>
                <w:szCs w:val="28"/>
                <w:lang w:val="kk-KZ"/>
              </w:rPr>
              <w:t>7.3.2.2 Қазақ хандығының сыртқы саясатының нәтижелерін анықтау</w:t>
            </w:r>
          </w:p>
        </w:tc>
      </w:tr>
      <w:tr w:rsidR="00C2496F" w:rsidRPr="00043DF7" w:rsidTr="00C2496F">
        <w:trPr>
          <w:trHeight w:val="1147"/>
        </w:trPr>
        <w:tc>
          <w:tcPr>
            <w:tcW w:w="46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Сабақтың мақсаты</w:t>
            </w:r>
          </w:p>
        </w:tc>
        <w:tc>
          <w:tcPr>
            <w:tcW w:w="66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pStyle w:val="TableParagraph"/>
              <w:rPr>
                <w:sz w:val="28"/>
                <w:szCs w:val="28"/>
              </w:rPr>
            </w:pPr>
            <w:r w:rsidRPr="00043DF7">
              <w:rPr>
                <w:sz w:val="28"/>
                <w:szCs w:val="28"/>
              </w:rPr>
              <w:t xml:space="preserve">Қазақ хандығының сыртқы </w:t>
            </w:r>
            <w:proofErr w:type="spellStart"/>
            <w:r w:rsidRPr="00043DF7">
              <w:rPr>
                <w:sz w:val="28"/>
                <w:szCs w:val="28"/>
              </w:rPr>
              <w:t>саяси</w:t>
            </w:r>
            <w:proofErr w:type="spellEnd"/>
            <w:r w:rsidRPr="00043DF7">
              <w:rPr>
                <w:sz w:val="28"/>
                <w:szCs w:val="28"/>
              </w:rPr>
              <w:t xml:space="preserve"> жағдайын </w:t>
            </w:r>
            <w:proofErr w:type="spellStart"/>
            <w:r w:rsidRPr="00043DF7">
              <w:rPr>
                <w:sz w:val="28"/>
                <w:szCs w:val="28"/>
              </w:rPr>
              <w:t>сипаттайды</w:t>
            </w:r>
            <w:proofErr w:type="spellEnd"/>
            <w:r w:rsidRPr="00043DF7">
              <w:rPr>
                <w:sz w:val="28"/>
                <w:szCs w:val="28"/>
              </w:rPr>
              <w:t>;</w:t>
            </w:r>
          </w:p>
          <w:p w:rsidR="00C2496F" w:rsidRPr="00043DF7" w:rsidRDefault="00C2496F" w:rsidP="005C1293">
            <w:pPr>
              <w:pStyle w:val="TableParagraph"/>
              <w:rPr>
                <w:sz w:val="28"/>
                <w:szCs w:val="28"/>
              </w:rPr>
            </w:pPr>
            <w:r w:rsidRPr="00043DF7">
              <w:rPr>
                <w:sz w:val="28"/>
                <w:szCs w:val="28"/>
              </w:rPr>
              <w:t>Әбі</w:t>
            </w:r>
            <w:proofErr w:type="gramStart"/>
            <w:r w:rsidRPr="00043DF7">
              <w:rPr>
                <w:sz w:val="28"/>
                <w:szCs w:val="28"/>
              </w:rPr>
              <w:t>л</w:t>
            </w:r>
            <w:proofErr w:type="gramEnd"/>
            <w:r w:rsidRPr="00043DF7">
              <w:rPr>
                <w:sz w:val="28"/>
                <w:szCs w:val="28"/>
              </w:rPr>
              <w:t xml:space="preserve">қайыр ханның </w:t>
            </w:r>
            <w:proofErr w:type="spellStart"/>
            <w:r w:rsidRPr="00043DF7">
              <w:rPr>
                <w:sz w:val="28"/>
                <w:szCs w:val="28"/>
              </w:rPr>
              <w:t>саясатына</w:t>
            </w:r>
            <w:proofErr w:type="spellEnd"/>
            <w:r w:rsidRPr="00043DF7">
              <w:rPr>
                <w:sz w:val="28"/>
                <w:szCs w:val="28"/>
              </w:rPr>
              <w:t xml:space="preserve"> баға </w:t>
            </w:r>
            <w:proofErr w:type="spellStart"/>
            <w:r w:rsidRPr="00043DF7">
              <w:rPr>
                <w:sz w:val="28"/>
                <w:szCs w:val="28"/>
              </w:rPr>
              <w:t>береді</w:t>
            </w:r>
            <w:proofErr w:type="spellEnd"/>
            <w:r w:rsidRPr="00043DF7">
              <w:rPr>
                <w:sz w:val="28"/>
                <w:szCs w:val="28"/>
              </w:rPr>
              <w:t>;</w:t>
            </w:r>
          </w:p>
          <w:p w:rsidR="00C2496F" w:rsidRPr="00043DF7" w:rsidRDefault="00C2496F" w:rsidP="005C12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043DF7">
              <w:rPr>
                <w:rFonts w:ascii="Times New Roman" w:hAnsi="Times New Roman" w:cs="Times New Roman"/>
                <w:sz w:val="28"/>
                <w:szCs w:val="28"/>
              </w:rPr>
              <w:t xml:space="preserve">Ресейдің </w:t>
            </w:r>
            <w:proofErr w:type="spellStart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>отарлау</w:t>
            </w:r>
            <w:proofErr w:type="spellEnd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 xml:space="preserve"> саясатының </w:t>
            </w:r>
            <w:proofErr w:type="gramStart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>оң ж</w:t>
            </w:r>
            <w:proofErr w:type="gramEnd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 xml:space="preserve">әне </w:t>
            </w:r>
            <w:proofErr w:type="spellStart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>теріс</w:t>
            </w:r>
            <w:proofErr w:type="spellEnd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>факторларын</w:t>
            </w:r>
            <w:proofErr w:type="spellEnd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 xml:space="preserve"> тұжырымдайды</w:t>
            </w:r>
          </w:p>
        </w:tc>
      </w:tr>
      <w:tr w:rsidR="00C2496F" w:rsidRPr="00043DF7" w:rsidTr="00C2496F">
        <w:trPr>
          <w:trHeight w:val="303"/>
        </w:trPr>
        <w:tc>
          <w:tcPr>
            <w:tcW w:w="46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Құндылықтар </w:t>
            </w:r>
          </w:p>
        </w:tc>
        <w:tc>
          <w:tcPr>
            <w:tcW w:w="66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2496F" w:rsidRPr="00043DF7" w:rsidRDefault="00C2496F" w:rsidP="005C1293">
            <w:pPr>
              <w:pStyle w:val="TableParagraph"/>
              <w:rPr>
                <w:sz w:val="28"/>
                <w:szCs w:val="28"/>
              </w:rPr>
            </w:pPr>
            <w:r w:rsidRPr="00043DF7">
              <w:rPr>
                <w:sz w:val="28"/>
                <w:szCs w:val="28"/>
                <w:lang w:val="kk-KZ"/>
              </w:rPr>
              <w:t>Тәуелсіздік және отаншылдык</w:t>
            </w:r>
          </w:p>
        </w:tc>
      </w:tr>
      <w:tr w:rsidR="00C2496F" w:rsidRPr="00043DF7" w:rsidTr="00C2496F">
        <w:trPr>
          <w:trHeight w:val="303"/>
        </w:trPr>
        <w:tc>
          <w:tcPr>
            <w:tcW w:w="466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Апта дәйексөзі:</w:t>
            </w:r>
          </w:p>
        </w:tc>
        <w:tc>
          <w:tcPr>
            <w:tcW w:w="666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2496F" w:rsidRPr="00043DF7" w:rsidRDefault="00C2496F" w:rsidP="005C1293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043DF7">
              <w:rPr>
                <w:color w:val="000000"/>
                <w:spacing w:val="3"/>
                <w:sz w:val="28"/>
                <w:szCs w:val="28"/>
                <w:shd w:val="clear" w:color="auto" w:fill="FFFFFF"/>
                <w:lang w:val="kk-KZ"/>
              </w:rPr>
              <w:t>Туған жердей жер болмас, туған елдей ел болмас</w:t>
            </w:r>
            <w:r w:rsidRPr="00043DF7">
              <w:rPr>
                <w:iCs/>
                <w:color w:val="000000"/>
                <w:sz w:val="28"/>
                <w:szCs w:val="28"/>
                <w:lang w:val="kk-KZ"/>
              </w:rPr>
              <w:t>!</w:t>
            </w:r>
          </w:p>
        </w:tc>
      </w:tr>
    </w:tbl>
    <w:p w:rsidR="00C2496F" w:rsidRPr="00043DF7" w:rsidRDefault="00C2496F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C2496F" w:rsidRPr="00043DF7" w:rsidRDefault="00C2496F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043DF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Сабақтың барысы</w:t>
      </w:r>
    </w:p>
    <w:p w:rsidR="00C2496F" w:rsidRPr="00043DF7" w:rsidRDefault="00C2496F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tbl>
      <w:tblPr>
        <w:tblW w:w="11413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46"/>
        <w:gridCol w:w="5773"/>
        <w:gridCol w:w="1342"/>
        <w:gridCol w:w="1478"/>
        <w:gridCol w:w="1074"/>
      </w:tblGrid>
      <w:tr w:rsidR="00C2496F" w:rsidRPr="00043DF7" w:rsidTr="00C2496F">
        <w:trPr>
          <w:trHeight w:val="57"/>
        </w:trPr>
        <w:tc>
          <w:tcPr>
            <w:tcW w:w="17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Сабақтың кезеңі/ уақыт</w:t>
            </w:r>
          </w:p>
        </w:tc>
        <w:tc>
          <w:tcPr>
            <w:tcW w:w="5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13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Оқушы</w:t>
            </w:r>
            <w:r w:rsidR="000B5107" w:rsidRPr="00043DF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Pr="00043DF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ның </w:t>
            </w:r>
          </w:p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14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Ресурстар</w:t>
            </w:r>
          </w:p>
        </w:tc>
      </w:tr>
      <w:tr w:rsidR="00C2496F" w:rsidRPr="00043DF7" w:rsidTr="00C2496F">
        <w:trPr>
          <w:trHeight w:val="57"/>
        </w:trPr>
        <w:tc>
          <w:tcPr>
            <w:tcW w:w="17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kk-KZ"/>
              </w:rPr>
              <w:t>Ұйымдас-тыру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Өткен білімді еске түсіру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7 минут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Жаңа тақырыпқа қадам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3 минут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5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(Б) Ұйымдастыру сәті. Ой шақыру. </w:t>
            </w:r>
          </w:p>
          <w:p w:rsidR="00C2496F" w:rsidRPr="00043DF7" w:rsidRDefault="00C2496F" w:rsidP="005C1293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MS Minngs" w:hAnsi="Times New Roman" w:cs="Times New Roman"/>
                <w:b/>
                <w:sz w:val="28"/>
                <w:szCs w:val="28"/>
                <w:lang w:val="kk-KZ"/>
              </w:rPr>
              <w:t>БЫМ</w:t>
            </w:r>
            <w:r w:rsidRPr="00043DF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Слайд арқылы Анна Иоановна</w:t>
            </w:r>
            <w:r w:rsidR="00043DF7" w:rsidRPr="00043DF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43DF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патшайым мен Әбілхайыр хан портреттері және</w:t>
            </w:r>
            <w:r w:rsidR="00043DF7" w:rsidRPr="00043DF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43DF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Ресей қабылдауындағы Кіші жүз елшілігінің суреті көрсетіліп, оқушыларға төмендегі</w:t>
            </w:r>
            <w:r w:rsidR="00043DF7" w:rsidRPr="00043DF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43DF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>сұрақтар қойылады:</w:t>
            </w:r>
          </w:p>
          <w:p w:rsidR="00C2496F" w:rsidRPr="00043DF7" w:rsidRDefault="00C2496F" w:rsidP="005C1293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MS Minngs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5948" cy="924009"/>
                  <wp:effectExtent l="152400" t="95250" r="308952" b="276141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948" cy="924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043DF7">
              <w:rPr>
                <w:rFonts w:ascii="Times New Roman" w:eastAsia="MS Minngs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0246" cy="1199977"/>
                  <wp:effectExtent l="57150" t="57150" r="93704" b="173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246" cy="1199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043DF7">
              <w:rPr>
                <w:rFonts w:ascii="Times New Roman" w:eastAsia="MS Minngs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66470" cy="95377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953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Суретті  көріп, не туралы ойландыңыз?</w:t>
            </w:r>
          </w:p>
          <w:p w:rsidR="00C2496F" w:rsidRPr="00043DF7" w:rsidRDefault="00C2496F" w:rsidP="005C1293">
            <w:pPr>
              <w:pStyle w:val="a5"/>
              <w:spacing w:after="0" w:line="240" w:lineRule="auto"/>
              <w:ind w:left="0"/>
              <w:rPr>
                <w:rFonts w:ascii="Times New Roman" w:eastAsia="MS Minngs" w:hAnsi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pStyle w:val="a5"/>
              <w:spacing w:after="0" w:line="240" w:lineRule="auto"/>
              <w:ind w:left="0"/>
              <w:rPr>
                <w:rFonts w:ascii="Times New Roman" w:eastAsia="MS Minngs" w:hAnsi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MS Minngs" w:hAnsi="Times New Roman"/>
                <w:sz w:val="28"/>
                <w:szCs w:val="28"/>
                <w:lang w:val="kk-KZ"/>
              </w:rPr>
              <w:lastRenderedPageBreak/>
              <w:t>Оқушылардың болжам жауаптары арқылы сабақ тақырыбы анықталады.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(М)</w:t>
            </w:r>
            <w:r w:rsidRPr="00043D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Сабақ тақырыбы, оқу мақсаттары мен бағалау критерийлері оқушыларға таныстырылады.Тарихи концепт пен </w:t>
            </w: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сұрағына</w:t>
            </w:r>
            <w:r w:rsidRPr="00043D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назар аударылады.</w:t>
            </w:r>
          </w:p>
          <w:p w:rsidR="00C2496F" w:rsidRPr="00043DF7" w:rsidRDefault="00C2496F" w:rsidP="005C12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/>
                <w:sz w:val="28"/>
                <w:szCs w:val="28"/>
                <w:lang w:val="kk-KZ"/>
              </w:rPr>
              <w:t>Тарихи концепт (фокус): Себеп және салдар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Зерттеу сұрағы: </w:t>
            </w:r>
            <w:r w:rsidRPr="00043DF7">
              <w:rPr>
                <w:rFonts w:ascii="Times New Roman" w:eastAsia="MS Minngs" w:hAnsi="Times New Roman" w:cs="Times New Roman"/>
                <w:sz w:val="28"/>
                <w:szCs w:val="28"/>
                <w:lang w:val="kk-KZ"/>
              </w:rPr>
              <w:t xml:space="preserve"> Әбілқайыр ханның Анна Иоанновна патшайымға жазған хатының себептері мен салдарлары қандай болды?</w:t>
            </w:r>
          </w:p>
        </w:tc>
        <w:tc>
          <w:tcPr>
            <w:tcW w:w="13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</w:t>
            </w:r>
            <w:r w:rsidR="000B5107"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 өз ойларын ортаға салады.</w:t>
            </w:r>
          </w:p>
          <w:p w:rsidR="00C2496F" w:rsidRPr="00043DF7" w:rsidRDefault="00C2496F" w:rsidP="005C12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  <w:r w:rsidR="000B5107"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 жауап</w:t>
            </w:r>
            <w:r w:rsidR="000B5107"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тары арқылы жаңа тақырып</w:t>
            </w:r>
            <w:r w:rsidR="000B5107"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 көшу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</w:t>
            </w:r>
            <w:r w:rsidR="000B5107" w:rsidRPr="00043D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43D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лар өз </w:t>
            </w:r>
            <w:r w:rsidRPr="00043D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болжам</w:t>
            </w:r>
            <w:r w:rsidR="000B5107" w:rsidRPr="00043D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43DF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дарын айтып, талқылау жүргізеді</w:t>
            </w:r>
          </w:p>
        </w:tc>
        <w:tc>
          <w:tcPr>
            <w:tcW w:w="14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</w:t>
            </w:r>
            <w:proofErr w:type="gramStart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 xml:space="preserve"> «Мадақтау </w:t>
            </w:r>
            <w:proofErr w:type="spellStart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>сэндвичі</w:t>
            </w:r>
            <w:proofErr w:type="spellEnd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1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Тақы</w:t>
            </w:r>
            <w:r w:rsidR="00725A8E"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</w:t>
            </w: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рып</w:t>
            </w:r>
            <w:r w:rsidR="00725A8E"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тық сурет</w:t>
            </w:r>
            <w:r w:rsidR="000B5107"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</w:t>
            </w: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тер</w:t>
            </w:r>
          </w:p>
        </w:tc>
      </w:tr>
      <w:tr w:rsidR="00C2496F" w:rsidRPr="00043DF7" w:rsidTr="00C2496F">
        <w:trPr>
          <w:trHeight w:val="57"/>
        </w:trPr>
        <w:tc>
          <w:tcPr>
            <w:tcW w:w="17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Сабақтың ортасы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Жаңа білім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5 минут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10 минут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5 минут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10 минут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5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pStyle w:val="TableParagraph"/>
              <w:rPr>
                <w:b/>
                <w:sz w:val="28"/>
                <w:szCs w:val="28"/>
                <w:lang w:val="kk-KZ"/>
              </w:rPr>
            </w:pPr>
            <w:r w:rsidRPr="00043DF7">
              <w:rPr>
                <w:b/>
                <w:sz w:val="28"/>
                <w:szCs w:val="28"/>
                <w:lang w:val="kk-KZ"/>
              </w:rPr>
              <w:lastRenderedPageBreak/>
              <w:t xml:space="preserve">(Т) </w:t>
            </w:r>
            <w:r w:rsidRPr="00043DF7">
              <w:rPr>
                <w:sz w:val="28"/>
                <w:szCs w:val="28"/>
                <w:lang w:val="kk-KZ"/>
              </w:rPr>
              <w:t>«</w:t>
            </w:r>
            <w:r w:rsidRPr="00043DF7">
              <w:rPr>
                <w:b/>
                <w:sz w:val="28"/>
                <w:szCs w:val="28"/>
                <w:lang w:val="kk-KZ"/>
              </w:rPr>
              <w:t>ПАЗЛ» әдісі</w:t>
            </w:r>
          </w:p>
          <w:p w:rsidR="00C2496F" w:rsidRPr="00043DF7" w:rsidRDefault="00C2496F" w:rsidP="005C1293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043DF7">
              <w:rPr>
                <w:sz w:val="28"/>
                <w:szCs w:val="28"/>
                <w:lang w:val="kk-KZ"/>
              </w:rPr>
              <w:t xml:space="preserve">тақырыпқа байланысты мәтіндер беріледі. </w:t>
            </w:r>
          </w:p>
          <w:p w:rsidR="00C2496F" w:rsidRPr="00043DF7" w:rsidRDefault="00C2496F" w:rsidP="005C1293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043DF7">
              <w:rPr>
                <w:sz w:val="28"/>
                <w:szCs w:val="28"/>
                <w:lang w:val="kk-KZ"/>
              </w:rPr>
              <w:t>1 Қазақ хандығы сыртқы жағдайы</w:t>
            </w:r>
          </w:p>
          <w:p w:rsidR="00C2496F" w:rsidRPr="00043DF7" w:rsidRDefault="00C2496F" w:rsidP="00C2496F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left="0" w:firstLine="0"/>
              <w:rPr>
                <w:sz w:val="28"/>
                <w:szCs w:val="28"/>
                <w:lang w:val="kk-KZ"/>
              </w:rPr>
            </w:pPr>
            <w:r w:rsidRPr="00043DF7">
              <w:rPr>
                <w:sz w:val="28"/>
                <w:szCs w:val="28"/>
                <w:lang w:val="kk-KZ"/>
              </w:rPr>
              <w:t>Әбілқайыр хан тұсындағы Қазақ</w:t>
            </w:r>
            <w:r w:rsidR="00043DF7" w:rsidRPr="00043DF7">
              <w:rPr>
                <w:sz w:val="28"/>
                <w:szCs w:val="28"/>
                <w:lang w:val="kk-KZ"/>
              </w:rPr>
              <w:t xml:space="preserve"> </w:t>
            </w:r>
            <w:r w:rsidRPr="00043DF7">
              <w:rPr>
                <w:sz w:val="28"/>
                <w:szCs w:val="28"/>
                <w:lang w:val="kk-KZ"/>
              </w:rPr>
              <w:t>хандығы</w:t>
            </w:r>
          </w:p>
          <w:p w:rsidR="00C2496F" w:rsidRPr="00043DF7" w:rsidRDefault="00C2496F" w:rsidP="00C2496F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left="0" w:firstLine="0"/>
              <w:rPr>
                <w:sz w:val="28"/>
                <w:szCs w:val="28"/>
              </w:rPr>
            </w:pPr>
            <w:r w:rsidRPr="00043DF7">
              <w:rPr>
                <w:sz w:val="28"/>
                <w:szCs w:val="28"/>
              </w:rPr>
              <w:t xml:space="preserve">Ресейдің </w:t>
            </w:r>
            <w:proofErr w:type="spellStart"/>
            <w:r w:rsidRPr="00043DF7">
              <w:rPr>
                <w:sz w:val="28"/>
                <w:szCs w:val="28"/>
              </w:rPr>
              <w:t>отарлау</w:t>
            </w:r>
            <w:proofErr w:type="spellEnd"/>
            <w:r w:rsidRPr="00043DF7">
              <w:rPr>
                <w:sz w:val="28"/>
                <w:szCs w:val="28"/>
              </w:rPr>
              <w:t xml:space="preserve"> саясатының </w:t>
            </w:r>
            <w:proofErr w:type="spellStart"/>
            <w:r w:rsidRPr="00043DF7">
              <w:rPr>
                <w:sz w:val="28"/>
                <w:szCs w:val="28"/>
              </w:rPr>
              <w:t>негізгіфакторлары</w:t>
            </w:r>
            <w:proofErr w:type="spellEnd"/>
          </w:p>
          <w:p w:rsidR="00C2496F" w:rsidRPr="00043DF7" w:rsidRDefault="00C2496F" w:rsidP="005C129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/>
                <w:b/>
                <w:bCs/>
                <w:color w:val="FF0000"/>
                <w:kern w:val="2"/>
                <w:sz w:val="28"/>
                <w:szCs w:val="28"/>
                <w:lang w:val="kk-KZ"/>
              </w:rPr>
              <w:t xml:space="preserve">ЕБҚ: </w:t>
            </w:r>
            <w:r w:rsidRPr="00043DF7">
              <w:rPr>
                <w:rFonts w:ascii="Times New Roman" w:hAnsi="Times New Roman"/>
                <w:color w:val="FF0000"/>
                <w:sz w:val="28"/>
                <w:szCs w:val="28"/>
                <w:lang w:val="kk-KZ" w:eastAsia="ru-RU"/>
              </w:rPr>
              <w:t xml:space="preserve">оқушыға </w:t>
            </w:r>
            <w:r w:rsidRPr="00043DF7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kk-KZ"/>
              </w:rPr>
              <w:t>тапсырманың нақты бір бөлігін ерекшелеп көрсетіп</w:t>
            </w:r>
            <w:r w:rsidRPr="00043DF7">
              <w:rPr>
                <w:rFonts w:ascii="Times New Roman" w:hAnsi="Times New Roman"/>
                <w:color w:val="FF0000"/>
                <w:sz w:val="28"/>
                <w:szCs w:val="28"/>
                <w:lang w:val="kk-KZ" w:eastAsia="ru-RU"/>
              </w:rPr>
              <w:t xml:space="preserve"> беріледі.</w:t>
            </w:r>
          </w:p>
          <w:p w:rsidR="00C2496F" w:rsidRPr="00043DF7" w:rsidRDefault="00C2496F" w:rsidP="005C1293">
            <w:pPr>
              <w:pStyle w:val="TableParagraph"/>
              <w:rPr>
                <w:b/>
                <w:sz w:val="28"/>
                <w:szCs w:val="28"/>
              </w:rPr>
            </w:pPr>
            <w:r w:rsidRPr="00043DF7">
              <w:rPr>
                <w:b/>
                <w:sz w:val="28"/>
                <w:szCs w:val="28"/>
              </w:rPr>
              <w:t xml:space="preserve">«Тұлғаларды не </w:t>
            </w:r>
            <w:proofErr w:type="spellStart"/>
            <w:r w:rsidRPr="00043DF7">
              <w:rPr>
                <w:b/>
                <w:sz w:val="28"/>
                <w:szCs w:val="28"/>
              </w:rPr>
              <w:t>байланыстырады</w:t>
            </w:r>
            <w:proofErr w:type="spellEnd"/>
            <w:r w:rsidRPr="00043DF7">
              <w:rPr>
                <w:b/>
                <w:sz w:val="28"/>
                <w:szCs w:val="28"/>
              </w:rPr>
              <w:t>?»</w:t>
            </w:r>
          </w:p>
          <w:p w:rsidR="00C2496F" w:rsidRPr="00043DF7" w:rsidRDefault="00C2496F" w:rsidP="005C1293">
            <w:pPr>
              <w:pStyle w:val="TableParagraph"/>
              <w:rPr>
                <w:sz w:val="28"/>
                <w:szCs w:val="28"/>
              </w:rPr>
            </w:pPr>
            <w:r w:rsidRPr="00043DF7">
              <w:rPr>
                <w:b/>
                <w:sz w:val="28"/>
                <w:szCs w:val="28"/>
              </w:rPr>
              <w:t>(</w:t>
            </w:r>
            <w:r w:rsidRPr="00043DF7">
              <w:rPr>
                <w:sz w:val="28"/>
                <w:szCs w:val="28"/>
              </w:rPr>
              <w:t>Тұлғ</w:t>
            </w:r>
            <w:proofErr w:type="gramStart"/>
            <w:r w:rsidRPr="00043DF7">
              <w:rPr>
                <w:sz w:val="28"/>
                <w:szCs w:val="28"/>
              </w:rPr>
              <w:t>алар</w:t>
            </w:r>
            <w:proofErr w:type="gramEnd"/>
            <w:r w:rsidRPr="00043DF7">
              <w:rPr>
                <w:sz w:val="28"/>
                <w:szCs w:val="28"/>
              </w:rPr>
              <w:t xml:space="preserve">ға </w:t>
            </w:r>
            <w:proofErr w:type="spellStart"/>
            <w:r w:rsidRPr="00043DF7">
              <w:rPr>
                <w:sz w:val="28"/>
                <w:szCs w:val="28"/>
              </w:rPr>
              <w:t>сипаттама</w:t>
            </w:r>
            <w:proofErr w:type="spellEnd"/>
            <w:r w:rsidRPr="00043DF7">
              <w:rPr>
                <w:sz w:val="28"/>
                <w:szCs w:val="28"/>
              </w:rPr>
              <w:t xml:space="preserve"> беру)</w:t>
            </w:r>
          </w:p>
          <w:p w:rsidR="00C2496F" w:rsidRPr="00043DF7" w:rsidRDefault="00C2496F" w:rsidP="005C1293">
            <w:pPr>
              <w:pStyle w:val="TableParagraph"/>
              <w:rPr>
                <w:spacing w:val="25"/>
                <w:sz w:val="28"/>
                <w:szCs w:val="28"/>
              </w:rPr>
            </w:pPr>
            <w:r w:rsidRPr="00043DF7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862330" cy="1071245"/>
                  <wp:effectExtent l="19050" t="0" r="0" b="0"/>
                  <wp:docPr id="4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07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DF7">
              <w:rPr>
                <w:noProof/>
                <w:spacing w:val="25"/>
                <w:position w:val="1"/>
                <w:sz w:val="28"/>
                <w:szCs w:val="28"/>
                <w:lang w:bidi="ar-SA"/>
              </w:rPr>
              <w:drawing>
                <wp:inline distT="0" distB="0" distL="0" distR="0">
                  <wp:extent cx="901065" cy="1057910"/>
                  <wp:effectExtent l="19050" t="0" r="0" b="0"/>
                  <wp:docPr id="5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10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96F" w:rsidRPr="00043DF7" w:rsidRDefault="00C2496F" w:rsidP="005C1293">
            <w:pPr>
              <w:pStyle w:val="TableParagraph"/>
              <w:rPr>
                <w:b/>
                <w:sz w:val="28"/>
                <w:szCs w:val="28"/>
                <w:lang w:val="kk-KZ"/>
              </w:rPr>
            </w:pPr>
            <w:r w:rsidRPr="00043DF7">
              <w:rPr>
                <w:b/>
                <w:sz w:val="28"/>
                <w:szCs w:val="28"/>
                <w:lang w:val="kk-KZ"/>
              </w:rPr>
              <w:t xml:space="preserve"> Кескін картамен жұмыс</w:t>
            </w:r>
          </w:p>
          <w:p w:rsidR="00C2496F" w:rsidRPr="00043DF7" w:rsidRDefault="00C2496F" w:rsidP="005C1293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043DF7">
              <w:rPr>
                <w:sz w:val="28"/>
                <w:szCs w:val="28"/>
                <w:lang w:val="kk-KZ"/>
              </w:rPr>
              <w:t>Шарты: Кіші жүзде салынған бекіністерді тауып белгілеу</w:t>
            </w:r>
          </w:p>
          <w:p w:rsidR="00C2496F" w:rsidRPr="00043DF7" w:rsidRDefault="00C2496F" w:rsidP="005C1293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043DF7"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2612390" cy="1554480"/>
                  <wp:effectExtent l="19050" t="0" r="0" b="0"/>
                  <wp:docPr id="6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2390" cy="155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96F" w:rsidRPr="00043DF7" w:rsidRDefault="00C2496F" w:rsidP="005C1293">
            <w:pPr>
              <w:spacing w:after="0" w:line="240" w:lineRule="auto"/>
              <w:ind w:right="50"/>
              <w:rPr>
                <w:rFonts w:ascii="Times New Roman" w:hAnsi="Times New Roman" w:cs="Times New Roman"/>
                <w:bCs/>
                <w:color w:val="FF0000"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ЕБҚ</w:t>
            </w:r>
            <w:r w:rsidRPr="00043DF7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оқушы (көру және есту қабілеті төмен) сұрақтарға  жауапты жазбаша ұсынады.</w:t>
            </w:r>
          </w:p>
          <w:p w:rsidR="00C2496F" w:rsidRPr="00043DF7" w:rsidRDefault="00C2496F" w:rsidP="005C1293">
            <w:pPr>
              <w:pStyle w:val="TableParagraph"/>
              <w:rPr>
                <w:b/>
                <w:sz w:val="28"/>
                <w:szCs w:val="28"/>
                <w:lang w:val="kk-KZ"/>
              </w:rPr>
            </w:pPr>
            <w:r w:rsidRPr="00043DF7">
              <w:rPr>
                <w:b/>
                <w:sz w:val="28"/>
                <w:szCs w:val="28"/>
                <w:lang w:val="kk-KZ"/>
              </w:rPr>
              <w:t xml:space="preserve"> «Сократ шеңбері» әдісі</w:t>
            </w:r>
          </w:p>
          <w:p w:rsidR="00C2496F" w:rsidRPr="00043DF7" w:rsidRDefault="00C2496F" w:rsidP="005C1293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043DF7">
              <w:rPr>
                <w:sz w:val="28"/>
                <w:szCs w:val="28"/>
                <w:lang w:val="kk-KZ"/>
              </w:rPr>
              <w:t>Талқыланатын тақырып: «Әбілқайырдың ордасында Ресей елшілері қалай қабыл алынды?»</w:t>
            </w:r>
          </w:p>
          <w:p w:rsidR="00C2496F" w:rsidRPr="00043DF7" w:rsidRDefault="00C2496F" w:rsidP="005C1293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043DF7">
              <w:rPr>
                <w:sz w:val="28"/>
                <w:szCs w:val="28"/>
                <w:lang w:val="kk-KZ"/>
              </w:rPr>
              <w:t xml:space="preserve">оқушылар ішкі және сыртқы шеңберлерге тұрады да ішкі шеңбердегілер сыртқы </w:t>
            </w:r>
            <w:r w:rsidRPr="00043DF7">
              <w:rPr>
                <w:sz w:val="28"/>
                <w:szCs w:val="28"/>
                <w:lang w:val="kk-KZ"/>
              </w:rPr>
              <w:lastRenderedPageBreak/>
              <w:t>шеңберге тақырып бойынша өз түсінігін айтады. Сыртқы шеңбер алған мәліметтерін екі</w:t>
            </w:r>
          </w:p>
          <w:p w:rsidR="00C2496F" w:rsidRPr="00043DF7" w:rsidRDefault="00C2496F" w:rsidP="005C1293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043DF7">
              <w:rPr>
                <w:sz w:val="28"/>
                <w:szCs w:val="28"/>
                <w:lang w:val="kk-KZ"/>
              </w:rPr>
              <w:t>адамнан кейінгі адамға жеткізеді.</w:t>
            </w:r>
          </w:p>
          <w:p w:rsidR="00C2496F" w:rsidRPr="00043DF7" w:rsidRDefault="00C2496F" w:rsidP="005C1293">
            <w:pPr>
              <w:pStyle w:val="TableParagraph"/>
              <w:rPr>
                <w:b/>
                <w:sz w:val="28"/>
                <w:szCs w:val="28"/>
                <w:lang w:val="kk-KZ"/>
              </w:rPr>
            </w:pPr>
            <w:r w:rsidRPr="00043DF7">
              <w:rPr>
                <w:b/>
                <w:sz w:val="28"/>
                <w:szCs w:val="28"/>
                <w:lang w:val="kk-KZ"/>
              </w:rPr>
              <w:t>Қалыптастырушы бағалауға арналған тапсырма</w:t>
            </w:r>
          </w:p>
          <w:p w:rsidR="00C2496F" w:rsidRPr="00043DF7" w:rsidRDefault="00C2496F" w:rsidP="005C1293">
            <w:pPr>
              <w:pStyle w:val="TableParagraph"/>
              <w:rPr>
                <w:b/>
                <w:sz w:val="28"/>
                <w:szCs w:val="28"/>
                <w:lang w:val="kk-KZ"/>
              </w:rPr>
            </w:pPr>
            <w:r w:rsidRPr="00043DF7">
              <w:rPr>
                <w:b/>
                <w:sz w:val="28"/>
                <w:szCs w:val="28"/>
                <w:lang w:val="kk-KZ"/>
              </w:rPr>
              <w:t>«Толықтыру кестесі» әдісі</w:t>
            </w:r>
          </w:p>
          <w:tbl>
            <w:tblPr>
              <w:tblW w:w="4536" w:type="dxa"/>
              <w:tblInd w:w="4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205"/>
              <w:gridCol w:w="2331"/>
            </w:tblGrid>
            <w:tr w:rsidR="00C2496F" w:rsidRPr="00043DF7" w:rsidTr="00C2496F">
              <w:trPr>
                <w:trHeight w:val="168"/>
              </w:trPr>
              <w:tc>
                <w:tcPr>
                  <w:tcW w:w="2205" w:type="dxa"/>
                  <w:shd w:val="clear" w:color="auto" w:fill="auto"/>
                </w:tcPr>
                <w:p w:rsidR="00C2496F" w:rsidRPr="00043DF7" w:rsidRDefault="00C2496F" w:rsidP="005C1293">
                  <w:pPr>
                    <w:pStyle w:val="TableParagraph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043DF7">
                    <w:rPr>
                      <w:b/>
                      <w:sz w:val="28"/>
                      <w:szCs w:val="28"/>
                    </w:rPr>
                    <w:t>Жылдар</w:t>
                  </w:r>
                  <w:proofErr w:type="spellEnd"/>
                </w:p>
              </w:tc>
              <w:tc>
                <w:tcPr>
                  <w:tcW w:w="2331" w:type="dxa"/>
                  <w:shd w:val="clear" w:color="auto" w:fill="auto"/>
                </w:tcPr>
                <w:p w:rsidR="00C2496F" w:rsidRPr="00043DF7" w:rsidRDefault="00C2496F" w:rsidP="005C1293">
                  <w:pPr>
                    <w:pStyle w:val="TableParagraph"/>
                    <w:rPr>
                      <w:b/>
                      <w:sz w:val="28"/>
                      <w:szCs w:val="28"/>
                    </w:rPr>
                  </w:pPr>
                  <w:r w:rsidRPr="00043DF7">
                    <w:rPr>
                      <w:b/>
                      <w:sz w:val="28"/>
                      <w:szCs w:val="28"/>
                    </w:rPr>
                    <w:t>Оқиғалар</w:t>
                  </w:r>
                </w:p>
              </w:tc>
            </w:tr>
            <w:tr w:rsidR="00C2496F" w:rsidRPr="00043DF7" w:rsidTr="00C2496F">
              <w:trPr>
                <w:trHeight w:val="110"/>
              </w:trPr>
              <w:tc>
                <w:tcPr>
                  <w:tcW w:w="2205" w:type="dxa"/>
                  <w:shd w:val="clear" w:color="auto" w:fill="auto"/>
                </w:tcPr>
                <w:p w:rsidR="00C2496F" w:rsidRPr="00043DF7" w:rsidRDefault="00C2496F" w:rsidP="005C1293">
                  <w:pPr>
                    <w:pStyle w:val="TableParagraph"/>
                    <w:rPr>
                      <w:b/>
                      <w:sz w:val="28"/>
                      <w:szCs w:val="28"/>
                    </w:rPr>
                  </w:pPr>
                  <w:r w:rsidRPr="00043DF7">
                    <w:rPr>
                      <w:b/>
                      <w:sz w:val="28"/>
                      <w:szCs w:val="28"/>
                    </w:rPr>
                    <w:t>1716 ж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C2496F" w:rsidRPr="00043DF7" w:rsidRDefault="00C2496F" w:rsidP="005C1293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C2496F" w:rsidRPr="00043DF7" w:rsidTr="00C2496F">
              <w:trPr>
                <w:trHeight w:val="110"/>
              </w:trPr>
              <w:tc>
                <w:tcPr>
                  <w:tcW w:w="2205" w:type="dxa"/>
                  <w:shd w:val="clear" w:color="auto" w:fill="auto"/>
                </w:tcPr>
                <w:p w:rsidR="00C2496F" w:rsidRPr="00043DF7" w:rsidRDefault="00C2496F" w:rsidP="005C1293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1" w:type="dxa"/>
                  <w:shd w:val="clear" w:color="auto" w:fill="auto"/>
                </w:tcPr>
                <w:p w:rsidR="00C2496F" w:rsidRPr="00043DF7" w:rsidRDefault="00043DF7" w:rsidP="005C1293">
                  <w:pPr>
                    <w:pStyle w:val="TableParagraph"/>
                    <w:rPr>
                      <w:sz w:val="28"/>
                      <w:szCs w:val="28"/>
                    </w:rPr>
                  </w:pPr>
                  <w:r w:rsidRPr="00043DF7">
                    <w:rPr>
                      <w:sz w:val="28"/>
                      <w:szCs w:val="28"/>
                    </w:rPr>
                    <w:t>Балқаш к</w:t>
                  </w:r>
                  <w:r w:rsidRPr="00043DF7">
                    <w:rPr>
                      <w:sz w:val="28"/>
                      <w:szCs w:val="28"/>
                      <w:lang w:val="kk-KZ"/>
                    </w:rPr>
                    <w:t>ө</w:t>
                  </w:r>
                  <w:r w:rsidR="00C2496F" w:rsidRPr="00043DF7">
                    <w:rPr>
                      <w:sz w:val="28"/>
                      <w:szCs w:val="28"/>
                    </w:rPr>
                    <w:t>лінің оңт</w:t>
                  </w:r>
                  <w:r w:rsidRPr="00043DF7">
                    <w:rPr>
                      <w:sz w:val="28"/>
                      <w:szCs w:val="28"/>
                    </w:rPr>
                    <w:t>ү</w:t>
                  </w:r>
                  <w:proofErr w:type="gramStart"/>
                  <w:r w:rsidRPr="00043DF7">
                    <w:rPr>
                      <w:sz w:val="28"/>
                      <w:szCs w:val="28"/>
                    </w:rPr>
                    <w:t>ст</w:t>
                  </w:r>
                  <w:proofErr w:type="gramEnd"/>
                  <w:r w:rsidRPr="00043DF7">
                    <w:rPr>
                      <w:sz w:val="28"/>
                      <w:szCs w:val="28"/>
                    </w:rPr>
                    <w:t xml:space="preserve">ік- батысындағы </w:t>
                  </w:r>
                  <w:proofErr w:type="spellStart"/>
                  <w:r w:rsidRPr="00043DF7">
                    <w:rPr>
                      <w:sz w:val="28"/>
                      <w:szCs w:val="28"/>
                    </w:rPr>
                    <w:t>Итішпес</w:t>
                  </w:r>
                  <w:proofErr w:type="spellEnd"/>
                  <w:r w:rsidRPr="00043DF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43DF7">
                    <w:rPr>
                      <w:sz w:val="28"/>
                      <w:szCs w:val="28"/>
                    </w:rPr>
                    <w:t>Алак</w:t>
                  </w:r>
                  <w:proofErr w:type="spellEnd"/>
                  <w:r w:rsidRPr="00043DF7">
                    <w:rPr>
                      <w:sz w:val="28"/>
                      <w:szCs w:val="28"/>
                      <w:lang w:val="kk-KZ"/>
                    </w:rPr>
                    <w:t>ө</w:t>
                  </w:r>
                  <w:r w:rsidR="00C2496F" w:rsidRPr="00043DF7">
                    <w:rPr>
                      <w:sz w:val="28"/>
                      <w:szCs w:val="28"/>
                    </w:rPr>
                    <w:t xml:space="preserve">л </w:t>
                  </w:r>
                  <w:proofErr w:type="spellStart"/>
                  <w:r w:rsidR="00C2496F" w:rsidRPr="00043DF7">
                    <w:rPr>
                      <w:sz w:val="28"/>
                      <w:szCs w:val="28"/>
                    </w:rPr>
                    <w:t>деген</w:t>
                  </w:r>
                  <w:proofErr w:type="spellEnd"/>
                  <w:r w:rsidR="00C2496F" w:rsidRPr="00043DF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2496F" w:rsidRPr="00043DF7">
                    <w:rPr>
                      <w:sz w:val="28"/>
                      <w:szCs w:val="28"/>
                    </w:rPr>
                    <w:t>жерде</w:t>
                  </w:r>
                  <w:proofErr w:type="spellEnd"/>
                  <w:r w:rsidR="00C2496F" w:rsidRPr="00043DF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2496F" w:rsidRPr="00043DF7">
                    <w:rPr>
                      <w:sz w:val="28"/>
                      <w:szCs w:val="28"/>
                    </w:rPr>
                    <w:t>болды</w:t>
                  </w:r>
                  <w:proofErr w:type="spellEnd"/>
                  <w:r w:rsidR="00C2496F" w:rsidRPr="00043DF7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C2496F" w:rsidRPr="00043DF7" w:rsidTr="00C2496F">
              <w:trPr>
                <w:trHeight w:val="110"/>
              </w:trPr>
              <w:tc>
                <w:tcPr>
                  <w:tcW w:w="2205" w:type="dxa"/>
                  <w:shd w:val="clear" w:color="auto" w:fill="auto"/>
                </w:tcPr>
                <w:p w:rsidR="00C2496F" w:rsidRPr="00043DF7" w:rsidRDefault="00C2496F" w:rsidP="005C1293">
                  <w:pPr>
                    <w:pStyle w:val="TableParagraph"/>
                    <w:rPr>
                      <w:b/>
                      <w:sz w:val="28"/>
                      <w:szCs w:val="28"/>
                    </w:rPr>
                  </w:pPr>
                  <w:r w:rsidRPr="00043DF7">
                    <w:rPr>
                      <w:b/>
                      <w:sz w:val="28"/>
                      <w:szCs w:val="28"/>
                    </w:rPr>
                    <w:t>1730 ж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C2496F" w:rsidRPr="00043DF7" w:rsidRDefault="00C2496F" w:rsidP="005C1293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</w:tr>
            <w:tr w:rsidR="00C2496F" w:rsidRPr="00043DF7" w:rsidTr="00C2496F">
              <w:trPr>
                <w:trHeight w:val="110"/>
              </w:trPr>
              <w:tc>
                <w:tcPr>
                  <w:tcW w:w="2205" w:type="dxa"/>
                  <w:shd w:val="clear" w:color="auto" w:fill="auto"/>
                </w:tcPr>
                <w:p w:rsidR="00C2496F" w:rsidRPr="00043DF7" w:rsidRDefault="00C2496F" w:rsidP="005C1293">
                  <w:pPr>
                    <w:pStyle w:val="TableParagrap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31" w:type="dxa"/>
                  <w:shd w:val="clear" w:color="auto" w:fill="auto"/>
                </w:tcPr>
                <w:p w:rsidR="00C2496F" w:rsidRPr="00043DF7" w:rsidRDefault="00C2496F" w:rsidP="005C1293">
                  <w:pPr>
                    <w:pStyle w:val="TableParagraph"/>
                    <w:rPr>
                      <w:sz w:val="28"/>
                      <w:szCs w:val="28"/>
                    </w:rPr>
                  </w:pPr>
                  <w:r w:rsidRPr="00043DF7">
                    <w:rPr>
                      <w:sz w:val="28"/>
                      <w:szCs w:val="28"/>
                    </w:rPr>
                    <w:t xml:space="preserve">А.И. </w:t>
                  </w:r>
                  <w:proofErr w:type="spellStart"/>
                  <w:r w:rsidRPr="00043DF7">
                    <w:rPr>
                      <w:sz w:val="28"/>
                      <w:szCs w:val="28"/>
                    </w:rPr>
                    <w:t>Тевкелев</w:t>
                  </w:r>
                  <w:proofErr w:type="spellEnd"/>
                  <w:r w:rsidRPr="00043DF7">
                    <w:rPr>
                      <w:sz w:val="28"/>
                      <w:szCs w:val="28"/>
                    </w:rPr>
                    <w:t xml:space="preserve"> бастаған елшіліктің </w:t>
                  </w:r>
                  <w:proofErr w:type="spellStart"/>
                  <w:r w:rsidRPr="00043DF7">
                    <w:rPr>
                      <w:sz w:val="28"/>
                      <w:szCs w:val="28"/>
                    </w:rPr>
                    <w:t>келуі</w:t>
                  </w:r>
                  <w:proofErr w:type="spellEnd"/>
                </w:p>
              </w:tc>
            </w:tr>
          </w:tbl>
          <w:p w:rsidR="00C2496F" w:rsidRPr="00043DF7" w:rsidRDefault="00C2496F" w:rsidP="005C1293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ЕБҚ</w:t>
            </w:r>
            <w:r w:rsidRPr="00043DF7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 оқушыға қолдау көрсету мақсатында суреттің үлкен нұсқасын ұсынамын.</w:t>
            </w:r>
          </w:p>
        </w:tc>
        <w:tc>
          <w:tcPr>
            <w:tcW w:w="13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lastRenderedPageBreak/>
              <w:t>Оқушы</w:t>
            </w:r>
            <w:r w:rsidR="000B5107"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="00043DF7"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</w:t>
            </w: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лар ақпарат</w:t>
            </w:r>
            <w:r w:rsidR="000B5107"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="00043DF7"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</w:t>
            </w: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тық мәтінмен жұмыс жасайды</w:t>
            </w: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  <w:r w:rsidR="000B5107"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43DF7"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 өз жұмыс</w:t>
            </w:r>
            <w:r w:rsid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B5107"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тарының қорытын</w:t>
            </w:r>
            <w:r w:rsidR="00043DF7"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дыларын сынып алдында қорғайды. </w:t>
            </w: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3DF7" w:rsidRPr="00043DF7" w:rsidRDefault="00043DF7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</w:t>
            </w:r>
            <w:r w:rsidR="00043DF7"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B5107"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 бір-біріне қосымша сұрақтар, қойып, бір-бірін толықтырады.</w:t>
            </w: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14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ҚБ</w:t>
            </w: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pStyle w:val="TableParagraph"/>
              <w:rPr>
                <w:spacing w:val="25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043DF7">
              <w:rPr>
                <w:b/>
                <w:sz w:val="28"/>
                <w:szCs w:val="28"/>
                <w:lang w:val="kk-KZ"/>
              </w:rPr>
              <w:t xml:space="preserve">ҚБ </w:t>
            </w:r>
            <w:r w:rsidRPr="00043DF7">
              <w:rPr>
                <w:sz w:val="28"/>
                <w:szCs w:val="28"/>
                <w:lang w:val="kk-KZ"/>
              </w:rPr>
              <w:t>«Мадақтау сэндвичі»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ҚБ </w:t>
            </w: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саған, сен маған»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«Алақан-</w:t>
            </w: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жұдырық»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ҚБ </w:t>
            </w: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«Өзін-өзі бағалау»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Ақпа</w:t>
            </w:r>
            <w:r w:rsidR="00043DF7"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-</w:t>
            </w: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раттық мәтін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Үлес</w:t>
            </w:r>
            <w:r w:rsidR="00043DF7"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-</w:t>
            </w: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тірмелі қағаз</w:t>
            </w:r>
            <w:r w:rsidR="000B5107"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дар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Суреттер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Тірек-сыз</w:t>
            </w:r>
            <w:r w:rsidR="000B5107"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 xml:space="preserve"> </w:t>
            </w: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балар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Кесте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Карта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/>
              </w:rPr>
              <w:t>ҚБ парағы</w:t>
            </w:r>
          </w:p>
        </w:tc>
      </w:tr>
      <w:tr w:rsidR="00C2496F" w:rsidRPr="00043DF7" w:rsidTr="00C2496F">
        <w:trPr>
          <w:trHeight w:val="1277"/>
        </w:trPr>
        <w:tc>
          <w:tcPr>
            <w:tcW w:w="17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5 минут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57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pStyle w:val="TableParagraph"/>
              <w:rPr>
                <w:b/>
                <w:sz w:val="28"/>
                <w:szCs w:val="28"/>
                <w:lang w:val="kk-KZ"/>
              </w:rPr>
            </w:pPr>
            <w:r w:rsidRPr="00043DF7">
              <w:rPr>
                <w:sz w:val="28"/>
                <w:szCs w:val="28"/>
                <w:lang w:val="kk-KZ"/>
              </w:rPr>
              <w:t>Кері байланыс</w:t>
            </w:r>
            <w:r w:rsidRPr="00043DF7">
              <w:rPr>
                <w:b/>
                <w:sz w:val="28"/>
                <w:szCs w:val="28"/>
                <w:lang w:val="kk-KZ"/>
              </w:rPr>
              <w:t>- «Мұғалімге хат» әдісі</w:t>
            </w:r>
          </w:p>
          <w:p w:rsidR="00C2496F" w:rsidRPr="00043DF7" w:rsidRDefault="00C2496F" w:rsidP="005C1293">
            <w:pPr>
              <w:pStyle w:val="TableParagraph"/>
              <w:tabs>
                <w:tab w:val="left" w:pos="1031"/>
                <w:tab w:val="left" w:pos="2131"/>
                <w:tab w:val="left" w:pos="2894"/>
                <w:tab w:val="left" w:pos="3947"/>
                <w:tab w:val="left" w:pos="4883"/>
                <w:tab w:val="left" w:pos="5766"/>
              </w:tabs>
              <w:rPr>
                <w:sz w:val="28"/>
                <w:szCs w:val="28"/>
                <w:lang w:val="kk-KZ"/>
              </w:rPr>
            </w:pPr>
            <w:r w:rsidRPr="00043DF7">
              <w:rPr>
                <w:sz w:val="28"/>
                <w:szCs w:val="28"/>
                <w:lang w:val="kk-KZ"/>
              </w:rPr>
              <w:t>Бүгінгі</w:t>
            </w:r>
            <w:r w:rsidRPr="00043DF7">
              <w:rPr>
                <w:sz w:val="28"/>
                <w:szCs w:val="28"/>
                <w:lang w:val="kk-KZ"/>
              </w:rPr>
              <w:tab/>
              <w:t>сабақтан</w:t>
            </w:r>
            <w:r w:rsidRPr="00043DF7">
              <w:rPr>
                <w:sz w:val="28"/>
                <w:szCs w:val="28"/>
                <w:lang w:val="kk-KZ"/>
              </w:rPr>
              <w:tab/>
              <w:t>алған</w:t>
            </w:r>
            <w:r w:rsidRPr="00043DF7">
              <w:rPr>
                <w:sz w:val="28"/>
                <w:szCs w:val="28"/>
                <w:lang w:val="kk-KZ"/>
              </w:rPr>
              <w:tab/>
              <w:t>әсерлері</w:t>
            </w:r>
            <w:r w:rsidRPr="00043DF7">
              <w:rPr>
                <w:sz w:val="28"/>
                <w:szCs w:val="28"/>
                <w:lang w:val="kk-KZ"/>
              </w:rPr>
              <w:tab/>
              <w:t>туралы</w:t>
            </w:r>
            <w:r w:rsidRPr="00043DF7">
              <w:rPr>
                <w:sz w:val="28"/>
                <w:szCs w:val="28"/>
                <w:lang w:val="kk-KZ"/>
              </w:rPr>
              <w:tab/>
            </w:r>
          </w:p>
          <w:p w:rsidR="00C2496F" w:rsidRPr="00043DF7" w:rsidRDefault="00C2496F" w:rsidP="005C1293">
            <w:pPr>
              <w:pStyle w:val="TableParagraph"/>
              <w:tabs>
                <w:tab w:val="left" w:pos="1031"/>
                <w:tab w:val="left" w:pos="2131"/>
                <w:tab w:val="left" w:pos="2894"/>
                <w:tab w:val="left" w:pos="3947"/>
                <w:tab w:val="left" w:pos="4883"/>
                <w:tab w:val="left" w:pos="5766"/>
              </w:tabs>
              <w:rPr>
                <w:sz w:val="28"/>
                <w:szCs w:val="28"/>
                <w:lang w:val="kk-KZ"/>
              </w:rPr>
            </w:pPr>
            <w:r w:rsidRPr="00043DF7">
              <w:rPr>
                <w:sz w:val="28"/>
                <w:szCs w:val="28"/>
                <w:lang w:val="kk-KZ"/>
              </w:rPr>
              <w:t>шағын</w:t>
            </w:r>
            <w:r w:rsidRPr="00043DF7">
              <w:rPr>
                <w:sz w:val="28"/>
                <w:szCs w:val="28"/>
                <w:lang w:val="kk-KZ"/>
              </w:rPr>
              <w:tab/>
              <w:t>хат жазады.</w:t>
            </w:r>
          </w:p>
          <w:p w:rsidR="00C2496F" w:rsidRPr="00043DF7" w:rsidRDefault="00C2496F" w:rsidP="005C1293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043DF7">
              <w:rPr>
                <w:b/>
                <w:sz w:val="28"/>
                <w:szCs w:val="28"/>
                <w:lang w:val="kk-KZ"/>
              </w:rPr>
              <w:t>«</w:t>
            </w:r>
            <w:r w:rsidRPr="00043DF7">
              <w:rPr>
                <w:sz w:val="28"/>
                <w:szCs w:val="28"/>
                <w:lang w:val="kk-KZ"/>
              </w:rPr>
              <w:t>Сабақты қорытындылау:«Әбілқайыр ханның Анна Иоановна патшайымға жазған хатының себептері мен салдарлары қандай болды?»</w:t>
            </w:r>
          </w:p>
        </w:tc>
        <w:tc>
          <w:tcPr>
            <w:tcW w:w="13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C2496F" w:rsidRPr="00043DF7" w:rsidRDefault="00C2496F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/>
              </w:rPr>
            </w:pPr>
          </w:p>
        </w:tc>
        <w:tc>
          <w:tcPr>
            <w:tcW w:w="14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043DF7" w:rsidP="005C12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бағалау</w:t>
            </w:r>
            <w:r w:rsidR="00C2496F"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критерий</w:t>
            </w:r>
            <w:r w:rsidR="007957C8"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2496F"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лерімен  өз деңгейле</w:t>
            </w:r>
            <w:r w:rsidR="007957C8"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2496F"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рін  бағалайды</w:t>
            </w:r>
          </w:p>
        </w:tc>
        <w:tc>
          <w:tcPr>
            <w:tcW w:w="107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D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>конс</w:t>
            </w:r>
            <w:proofErr w:type="spellEnd"/>
            <w:r w:rsidR="007957C8" w:rsidRPr="00043D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>пект</w:t>
            </w:r>
            <w:proofErr w:type="spellEnd"/>
            <w:r w:rsidRPr="00043D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2496F" w:rsidRPr="00043DF7" w:rsidTr="00043DF7">
        <w:trPr>
          <w:trHeight w:val="1047"/>
        </w:trPr>
        <w:tc>
          <w:tcPr>
            <w:tcW w:w="174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C2496F" w:rsidP="005C129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</w:pPr>
            <w:r w:rsidRPr="00043DF7">
              <w:rPr>
                <w:rFonts w:ascii="Times New Roman" w:hAnsi="Times New Roman" w:cs="Times New Roman"/>
                <w:kern w:val="2"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9666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496F" w:rsidRPr="00043DF7" w:rsidRDefault="00043DF7" w:rsidP="005C1293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043DF7">
              <w:rPr>
                <w:sz w:val="28"/>
                <w:szCs w:val="28"/>
                <w:lang w:val="kk-KZ"/>
              </w:rPr>
              <w:t>Қазақ хандығының Ресей империя</w:t>
            </w:r>
            <w:r w:rsidR="00C2496F" w:rsidRPr="00043DF7">
              <w:rPr>
                <w:sz w:val="28"/>
                <w:szCs w:val="28"/>
                <w:lang w:val="kk-KZ"/>
              </w:rPr>
              <w:t>сына қосылуының басталуы» тақырыпты оқу, жаңа ұғымдарды қайталау.</w:t>
            </w:r>
          </w:p>
          <w:p w:rsidR="00C2496F" w:rsidRPr="00043DF7" w:rsidRDefault="00C2496F" w:rsidP="005C1293">
            <w:pPr>
              <w:pStyle w:val="TableParagraph"/>
              <w:rPr>
                <w:sz w:val="28"/>
                <w:szCs w:val="28"/>
                <w:lang w:val="kk-KZ"/>
              </w:rPr>
            </w:pPr>
          </w:p>
        </w:tc>
      </w:tr>
    </w:tbl>
    <w:p w:rsidR="00C2496F" w:rsidRPr="00043DF7" w:rsidRDefault="00C2496F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C2496F" w:rsidRPr="00043DF7" w:rsidRDefault="00C2496F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C2496F" w:rsidRPr="00043DF7" w:rsidRDefault="00C2496F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C2496F" w:rsidRDefault="00C2496F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043DF7" w:rsidRDefault="00043DF7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043DF7" w:rsidRDefault="00043DF7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043DF7" w:rsidRDefault="00043DF7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043DF7" w:rsidRDefault="00043DF7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043DF7" w:rsidRDefault="00043DF7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043DF7" w:rsidRDefault="00043DF7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043DF7" w:rsidRDefault="00043DF7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043DF7" w:rsidRDefault="00043DF7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043DF7" w:rsidRPr="00043DF7" w:rsidRDefault="00043DF7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C2496F" w:rsidRPr="00043DF7" w:rsidRDefault="00C2496F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C2496F" w:rsidRPr="00043DF7" w:rsidRDefault="00C2496F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C2496F" w:rsidRPr="00043DF7" w:rsidRDefault="00C2496F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C2496F" w:rsidRPr="00043DF7" w:rsidRDefault="00C2496F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7957C8" w:rsidRPr="00043DF7" w:rsidRDefault="007957C8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7957C8" w:rsidRPr="00043DF7" w:rsidRDefault="007957C8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:rsidR="00C2496F" w:rsidRPr="00043DF7" w:rsidRDefault="00C2378B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</w:pPr>
      <w:r w:rsidRPr="00043DF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  <w:t xml:space="preserve"> Қалыптастырушы бағалау парағы</w:t>
      </w:r>
    </w:p>
    <w:p w:rsidR="00C2496F" w:rsidRPr="00043DF7" w:rsidRDefault="00C2496F" w:rsidP="00C249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/>
        </w:rPr>
      </w:pPr>
    </w:p>
    <w:tbl>
      <w:tblPr>
        <w:tblStyle w:val="a9"/>
        <w:tblW w:w="0" w:type="auto"/>
        <w:tblInd w:w="-1168" w:type="dxa"/>
        <w:tblLook w:val="04A0"/>
      </w:tblPr>
      <w:tblGrid>
        <w:gridCol w:w="2977"/>
        <w:gridCol w:w="7762"/>
      </w:tblGrid>
      <w:tr w:rsidR="00C2378B" w:rsidRPr="00043DF7" w:rsidTr="00421CE5">
        <w:tc>
          <w:tcPr>
            <w:tcW w:w="2977" w:type="dxa"/>
          </w:tcPr>
          <w:p w:rsidR="00C2378B" w:rsidRPr="00043DF7" w:rsidRDefault="00541B03" w:rsidP="00541B03">
            <w:pPr>
              <w:pStyle w:val="aa"/>
              <w:rPr>
                <w:sz w:val="28"/>
                <w:szCs w:val="28"/>
                <w:lang w:val="kk-KZ"/>
              </w:rPr>
            </w:pPr>
            <w:r w:rsidRPr="00043DF7">
              <w:rPr>
                <w:sz w:val="28"/>
                <w:szCs w:val="28"/>
                <w:lang w:val="kk-KZ"/>
              </w:rPr>
              <w:t xml:space="preserve">Бөлім </w:t>
            </w:r>
          </w:p>
          <w:p w:rsidR="00541B03" w:rsidRPr="00043DF7" w:rsidRDefault="00541B03" w:rsidP="00541B03">
            <w:pPr>
              <w:pStyle w:val="aa"/>
              <w:rPr>
                <w:sz w:val="28"/>
                <w:szCs w:val="28"/>
                <w:lang w:val="kk-KZ"/>
              </w:rPr>
            </w:pPr>
            <w:r w:rsidRPr="00043DF7">
              <w:rPr>
                <w:sz w:val="28"/>
                <w:szCs w:val="28"/>
                <w:lang w:val="kk-KZ"/>
              </w:rPr>
              <w:t>Тақырып</w:t>
            </w:r>
          </w:p>
        </w:tc>
        <w:tc>
          <w:tcPr>
            <w:tcW w:w="7762" w:type="dxa"/>
          </w:tcPr>
          <w:p w:rsidR="00C2378B" w:rsidRPr="00043DF7" w:rsidRDefault="00C2378B" w:rsidP="00541B03">
            <w:pPr>
              <w:pStyle w:val="aa"/>
              <w:rPr>
                <w:sz w:val="28"/>
                <w:szCs w:val="28"/>
                <w:lang w:val="kk-KZ"/>
              </w:rPr>
            </w:pPr>
            <w:r w:rsidRPr="00043DF7">
              <w:rPr>
                <w:sz w:val="28"/>
                <w:szCs w:val="28"/>
                <w:lang w:val="kk-KZ"/>
              </w:rPr>
              <w:t>7.1В - XVIII ғас. Қазақ хандығы Қазақ хандығының Ресей империясына қосылуының бастал</w:t>
            </w:r>
          </w:p>
        </w:tc>
      </w:tr>
      <w:tr w:rsidR="00C2378B" w:rsidRPr="00043DF7" w:rsidTr="00421CE5">
        <w:tc>
          <w:tcPr>
            <w:tcW w:w="2977" w:type="dxa"/>
          </w:tcPr>
          <w:p w:rsidR="00C2378B" w:rsidRPr="007957C8" w:rsidRDefault="00C2378B" w:rsidP="00541B03">
            <w:pPr>
              <w:pStyle w:val="aa"/>
              <w:rPr>
                <w:sz w:val="28"/>
                <w:szCs w:val="28"/>
                <w:lang w:val="kk-KZ"/>
              </w:rPr>
            </w:pPr>
            <w:r w:rsidRPr="007957C8">
              <w:rPr>
                <w:sz w:val="28"/>
                <w:szCs w:val="28"/>
              </w:rPr>
              <w:t>Оқу мақсаты</w:t>
            </w:r>
          </w:p>
        </w:tc>
        <w:tc>
          <w:tcPr>
            <w:tcW w:w="7762" w:type="dxa"/>
          </w:tcPr>
          <w:p w:rsidR="00C2378B" w:rsidRPr="007957C8" w:rsidRDefault="00C2378B" w:rsidP="00541B03">
            <w:pPr>
              <w:pStyle w:val="aa"/>
              <w:rPr>
                <w:sz w:val="28"/>
                <w:szCs w:val="28"/>
                <w:lang w:val="kk-KZ"/>
              </w:rPr>
            </w:pPr>
            <w:r w:rsidRPr="007957C8">
              <w:rPr>
                <w:sz w:val="28"/>
                <w:szCs w:val="28"/>
                <w:lang w:val="kk-KZ"/>
              </w:rPr>
              <w:t xml:space="preserve">8.3.1.2 Қазақ хандығының ішкі саяси жағдайын талдау </w:t>
            </w:r>
          </w:p>
        </w:tc>
      </w:tr>
      <w:tr w:rsidR="00C2378B" w:rsidRPr="007957C8" w:rsidTr="00421CE5">
        <w:tc>
          <w:tcPr>
            <w:tcW w:w="2977" w:type="dxa"/>
          </w:tcPr>
          <w:p w:rsidR="00541B03" w:rsidRPr="007957C8" w:rsidRDefault="00C2378B">
            <w:pPr>
              <w:rPr>
                <w:b/>
                <w:sz w:val="28"/>
                <w:szCs w:val="28"/>
                <w:lang w:val="kk-KZ"/>
              </w:rPr>
            </w:pPr>
            <w:r w:rsidRPr="007957C8">
              <w:rPr>
                <w:b/>
                <w:sz w:val="28"/>
                <w:szCs w:val="28"/>
                <w:lang w:val="kk-KZ"/>
              </w:rPr>
              <w:t>ОДД</w:t>
            </w:r>
          </w:p>
        </w:tc>
        <w:tc>
          <w:tcPr>
            <w:tcW w:w="7762" w:type="dxa"/>
          </w:tcPr>
          <w:p w:rsidR="00C2378B" w:rsidRPr="007957C8" w:rsidRDefault="00541B03" w:rsidP="00541B03">
            <w:pPr>
              <w:pStyle w:val="aa"/>
              <w:rPr>
                <w:sz w:val="28"/>
                <w:szCs w:val="28"/>
                <w:lang w:val="kk-KZ"/>
              </w:rPr>
            </w:pPr>
            <w:r w:rsidRPr="007957C8">
              <w:rPr>
                <w:sz w:val="28"/>
                <w:szCs w:val="28"/>
              </w:rPr>
              <w:t xml:space="preserve">Жоғары </w:t>
            </w:r>
            <w:r w:rsidRPr="007957C8">
              <w:rPr>
                <w:sz w:val="28"/>
                <w:szCs w:val="28"/>
                <w:lang w:val="kk-KZ"/>
              </w:rPr>
              <w:t xml:space="preserve">ойлау </w:t>
            </w:r>
            <w:r w:rsidR="00C2378B" w:rsidRPr="007957C8">
              <w:rPr>
                <w:sz w:val="28"/>
                <w:szCs w:val="28"/>
              </w:rPr>
              <w:t xml:space="preserve"> дағдылары </w:t>
            </w:r>
          </w:p>
        </w:tc>
      </w:tr>
      <w:tr w:rsidR="00C2378B" w:rsidRPr="00043DF7" w:rsidTr="00421CE5">
        <w:tc>
          <w:tcPr>
            <w:tcW w:w="2977" w:type="dxa"/>
          </w:tcPr>
          <w:p w:rsidR="00C2378B" w:rsidRPr="007957C8" w:rsidRDefault="00C2378B" w:rsidP="00C2378B">
            <w:pPr>
              <w:pStyle w:val="aa"/>
              <w:rPr>
                <w:sz w:val="28"/>
                <w:szCs w:val="28"/>
                <w:lang w:val="kk-KZ"/>
              </w:rPr>
            </w:pPr>
            <w:r w:rsidRPr="007957C8">
              <w:rPr>
                <w:sz w:val="28"/>
                <w:szCs w:val="28"/>
              </w:rPr>
              <w:t>Бағалау</w:t>
            </w:r>
            <w:r w:rsidR="00541B03" w:rsidRPr="007957C8">
              <w:rPr>
                <w:sz w:val="28"/>
                <w:szCs w:val="28"/>
              </w:rPr>
              <w:t xml:space="preserve"> </w:t>
            </w:r>
            <w:r w:rsidR="00541B03" w:rsidRPr="007957C8">
              <w:rPr>
                <w:sz w:val="28"/>
                <w:szCs w:val="28"/>
                <w:lang w:val="kk-KZ"/>
              </w:rPr>
              <w:t>критериі</w:t>
            </w:r>
          </w:p>
          <w:p w:rsidR="00C2378B" w:rsidRPr="007957C8" w:rsidRDefault="00C2378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762" w:type="dxa"/>
          </w:tcPr>
          <w:p w:rsidR="00C2378B" w:rsidRPr="007957C8" w:rsidRDefault="00C2378B" w:rsidP="00541B03">
            <w:pPr>
              <w:pStyle w:val="aa"/>
              <w:rPr>
                <w:sz w:val="28"/>
                <w:szCs w:val="28"/>
                <w:lang w:val="kk-KZ"/>
              </w:rPr>
            </w:pPr>
            <w:r w:rsidRPr="007957C8">
              <w:rPr>
                <w:sz w:val="28"/>
                <w:szCs w:val="28"/>
                <w:lang w:val="kk-KZ"/>
              </w:rPr>
              <w:t>Қазақ хандығының Ресей империясына қосыла бастауындағы тұлғалардың қызметін тұжырымдайды; Қазақ хандығының Ресей империясына қосыла бастауындағы негізгі тетіктерді  анықтайды,</w:t>
            </w:r>
          </w:p>
        </w:tc>
      </w:tr>
    </w:tbl>
    <w:p w:rsidR="007957C8" w:rsidRDefault="00E74CE9" w:rsidP="00E74CE9">
      <w:pPr>
        <w:pStyle w:val="aa"/>
        <w:rPr>
          <w:sz w:val="28"/>
          <w:szCs w:val="28"/>
          <w:lang w:val="kk-KZ"/>
        </w:rPr>
      </w:pPr>
      <w:r w:rsidRPr="007957C8">
        <w:rPr>
          <w:sz w:val="28"/>
          <w:szCs w:val="28"/>
          <w:lang w:val="kk-KZ"/>
        </w:rPr>
        <w:t xml:space="preserve">  1.</w:t>
      </w:r>
      <w:r w:rsidR="007957C8">
        <w:rPr>
          <w:sz w:val="28"/>
          <w:szCs w:val="28"/>
          <w:lang w:val="kk-KZ"/>
        </w:rPr>
        <w:t>Тапсырм</w:t>
      </w:r>
    </w:p>
    <w:p w:rsidR="00E74CE9" w:rsidRPr="007957C8" w:rsidRDefault="00E74CE9" w:rsidP="00E74CE9">
      <w:pPr>
        <w:pStyle w:val="aa"/>
        <w:rPr>
          <w:sz w:val="28"/>
          <w:szCs w:val="28"/>
          <w:lang w:val="kk-KZ"/>
        </w:rPr>
      </w:pPr>
      <w:r w:rsidRPr="007957C8">
        <w:rPr>
          <w:sz w:val="28"/>
          <w:szCs w:val="28"/>
          <w:lang w:val="kk-KZ"/>
        </w:rPr>
        <w:t xml:space="preserve">1. «Тұлғаны таны» </w:t>
      </w:r>
    </w:p>
    <w:tbl>
      <w:tblPr>
        <w:tblStyle w:val="a9"/>
        <w:tblW w:w="0" w:type="auto"/>
        <w:tblInd w:w="-1168" w:type="dxa"/>
        <w:tblLook w:val="04A0"/>
      </w:tblPr>
      <w:tblGrid>
        <w:gridCol w:w="4253"/>
        <w:gridCol w:w="3827"/>
        <w:gridCol w:w="2659"/>
      </w:tblGrid>
      <w:tr w:rsidR="00E74CE9" w:rsidRPr="007957C8" w:rsidTr="00421CE5">
        <w:tc>
          <w:tcPr>
            <w:tcW w:w="4253" w:type="dxa"/>
          </w:tcPr>
          <w:p w:rsidR="00E74CE9" w:rsidRPr="007957C8" w:rsidRDefault="00E74CE9" w:rsidP="00E74CE9">
            <w:pPr>
              <w:pStyle w:val="aa"/>
              <w:rPr>
                <w:sz w:val="28"/>
                <w:szCs w:val="28"/>
                <w:lang w:val="kk-KZ"/>
              </w:rPr>
            </w:pPr>
            <w:r w:rsidRPr="007957C8">
              <w:rPr>
                <w:sz w:val="28"/>
                <w:szCs w:val="28"/>
                <w:lang w:val="kk-KZ"/>
              </w:rPr>
              <w:t xml:space="preserve"> Аты-жөні</w:t>
            </w:r>
          </w:p>
        </w:tc>
        <w:tc>
          <w:tcPr>
            <w:tcW w:w="3827" w:type="dxa"/>
          </w:tcPr>
          <w:p w:rsidR="00E74CE9" w:rsidRPr="007957C8" w:rsidRDefault="007957C8" w:rsidP="00E74CE9">
            <w:pPr>
              <w:pStyle w:val="aa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</w:t>
            </w:r>
            <w:r w:rsidR="00E74CE9" w:rsidRPr="007957C8">
              <w:rPr>
                <w:sz w:val="28"/>
                <w:szCs w:val="28"/>
                <w:lang w:val="kk-KZ"/>
              </w:rPr>
              <w:t>Титулы</w:t>
            </w:r>
          </w:p>
        </w:tc>
        <w:tc>
          <w:tcPr>
            <w:tcW w:w="2659" w:type="dxa"/>
          </w:tcPr>
          <w:p w:rsidR="00E74CE9" w:rsidRPr="007957C8" w:rsidRDefault="00E74CE9" w:rsidP="00E74CE9">
            <w:pPr>
              <w:pStyle w:val="aa"/>
              <w:rPr>
                <w:sz w:val="28"/>
                <w:szCs w:val="28"/>
                <w:lang w:val="kk-KZ"/>
              </w:rPr>
            </w:pPr>
            <w:r w:rsidRPr="007957C8">
              <w:rPr>
                <w:sz w:val="28"/>
                <w:szCs w:val="28"/>
                <w:lang w:val="kk-KZ"/>
              </w:rPr>
              <w:t>Сипаттама</w:t>
            </w:r>
          </w:p>
        </w:tc>
      </w:tr>
      <w:tr w:rsidR="00E74CE9" w:rsidRPr="007957C8" w:rsidTr="00421CE5">
        <w:tc>
          <w:tcPr>
            <w:tcW w:w="4253" w:type="dxa"/>
          </w:tcPr>
          <w:p w:rsidR="00E74CE9" w:rsidRPr="007957C8" w:rsidRDefault="00541B03" w:rsidP="004537CF">
            <w:pPr>
              <w:pStyle w:val="aa"/>
              <w:rPr>
                <w:sz w:val="28"/>
                <w:szCs w:val="28"/>
                <w:lang w:val="kk-KZ"/>
              </w:rPr>
            </w:pPr>
            <w:r w:rsidRPr="007957C8">
              <w:rPr>
                <w:sz w:val="28"/>
                <w:szCs w:val="28"/>
                <w:lang w:val="kk-KZ"/>
              </w:rPr>
              <w:t>Тәуке</w:t>
            </w:r>
          </w:p>
        </w:tc>
        <w:tc>
          <w:tcPr>
            <w:tcW w:w="3827" w:type="dxa"/>
          </w:tcPr>
          <w:p w:rsidR="00E74CE9" w:rsidRPr="007957C8" w:rsidRDefault="00E74CE9" w:rsidP="00E74CE9">
            <w:pPr>
              <w:pStyle w:val="aa"/>
              <w:rPr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E74CE9" w:rsidRPr="007957C8" w:rsidRDefault="00E74CE9" w:rsidP="00E74CE9">
            <w:pPr>
              <w:pStyle w:val="aa"/>
              <w:rPr>
                <w:sz w:val="28"/>
                <w:szCs w:val="28"/>
                <w:lang w:val="kk-KZ"/>
              </w:rPr>
            </w:pPr>
          </w:p>
        </w:tc>
      </w:tr>
      <w:tr w:rsidR="00E74CE9" w:rsidRPr="007957C8" w:rsidTr="00421CE5">
        <w:tc>
          <w:tcPr>
            <w:tcW w:w="4253" w:type="dxa"/>
          </w:tcPr>
          <w:p w:rsidR="00E74CE9" w:rsidRPr="007957C8" w:rsidRDefault="00E74CE9" w:rsidP="004537CF">
            <w:pPr>
              <w:pStyle w:val="aa"/>
              <w:rPr>
                <w:sz w:val="28"/>
                <w:szCs w:val="28"/>
              </w:rPr>
            </w:pPr>
            <w:r w:rsidRPr="007957C8">
              <w:rPr>
                <w:sz w:val="28"/>
                <w:szCs w:val="28"/>
              </w:rPr>
              <w:t>Әбі</w:t>
            </w:r>
            <w:proofErr w:type="gramStart"/>
            <w:r w:rsidRPr="007957C8">
              <w:rPr>
                <w:sz w:val="28"/>
                <w:szCs w:val="28"/>
              </w:rPr>
              <w:t>л</w:t>
            </w:r>
            <w:proofErr w:type="gramEnd"/>
            <w:r w:rsidRPr="007957C8">
              <w:rPr>
                <w:sz w:val="28"/>
                <w:szCs w:val="28"/>
              </w:rPr>
              <w:t xml:space="preserve">қайыр </w:t>
            </w:r>
          </w:p>
        </w:tc>
        <w:tc>
          <w:tcPr>
            <w:tcW w:w="3827" w:type="dxa"/>
          </w:tcPr>
          <w:p w:rsidR="00E74CE9" w:rsidRPr="007957C8" w:rsidRDefault="00E74CE9" w:rsidP="00E74CE9">
            <w:pPr>
              <w:pStyle w:val="aa"/>
              <w:rPr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E74CE9" w:rsidRPr="007957C8" w:rsidRDefault="00E74CE9" w:rsidP="00E74CE9">
            <w:pPr>
              <w:pStyle w:val="aa"/>
              <w:rPr>
                <w:sz w:val="28"/>
                <w:szCs w:val="28"/>
                <w:lang w:val="kk-KZ"/>
              </w:rPr>
            </w:pPr>
          </w:p>
        </w:tc>
      </w:tr>
      <w:tr w:rsidR="00E74CE9" w:rsidRPr="007957C8" w:rsidTr="00421CE5">
        <w:tc>
          <w:tcPr>
            <w:tcW w:w="4253" w:type="dxa"/>
          </w:tcPr>
          <w:p w:rsidR="00E74CE9" w:rsidRPr="007957C8" w:rsidRDefault="00E74CE9" w:rsidP="004537CF">
            <w:pPr>
              <w:pStyle w:val="aa"/>
              <w:rPr>
                <w:sz w:val="28"/>
                <w:szCs w:val="28"/>
                <w:lang w:val="kk-KZ"/>
              </w:rPr>
            </w:pPr>
            <w:r w:rsidRPr="007957C8">
              <w:rPr>
                <w:sz w:val="28"/>
                <w:szCs w:val="28"/>
              </w:rPr>
              <w:t xml:space="preserve">Анна </w:t>
            </w:r>
            <w:r w:rsidR="00541B03" w:rsidRPr="007957C8">
              <w:rPr>
                <w:sz w:val="28"/>
                <w:szCs w:val="28"/>
                <w:lang w:val="kk-KZ"/>
              </w:rPr>
              <w:t>Ио</w:t>
            </w:r>
            <w:r w:rsidR="000B5107">
              <w:rPr>
                <w:sz w:val="28"/>
                <w:szCs w:val="28"/>
                <w:lang w:val="kk-KZ"/>
              </w:rPr>
              <w:t>а</w:t>
            </w:r>
            <w:r w:rsidR="00541B03" w:rsidRPr="007957C8">
              <w:rPr>
                <w:sz w:val="28"/>
                <w:szCs w:val="28"/>
                <w:lang w:val="kk-KZ"/>
              </w:rPr>
              <w:t>новна</w:t>
            </w:r>
          </w:p>
        </w:tc>
        <w:tc>
          <w:tcPr>
            <w:tcW w:w="3827" w:type="dxa"/>
          </w:tcPr>
          <w:p w:rsidR="00E74CE9" w:rsidRPr="007957C8" w:rsidRDefault="00E74CE9" w:rsidP="00E74CE9">
            <w:pPr>
              <w:pStyle w:val="aa"/>
              <w:rPr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E74CE9" w:rsidRPr="007957C8" w:rsidRDefault="00E74CE9" w:rsidP="00E74CE9">
            <w:pPr>
              <w:pStyle w:val="aa"/>
              <w:rPr>
                <w:sz w:val="28"/>
                <w:szCs w:val="28"/>
                <w:lang w:val="kk-KZ"/>
              </w:rPr>
            </w:pPr>
          </w:p>
        </w:tc>
      </w:tr>
      <w:tr w:rsidR="00E74CE9" w:rsidRPr="007957C8" w:rsidTr="00421CE5">
        <w:tc>
          <w:tcPr>
            <w:tcW w:w="4253" w:type="dxa"/>
          </w:tcPr>
          <w:p w:rsidR="00E74CE9" w:rsidRPr="007957C8" w:rsidRDefault="00E74CE9" w:rsidP="004537CF">
            <w:pPr>
              <w:pStyle w:val="aa"/>
              <w:rPr>
                <w:sz w:val="28"/>
                <w:szCs w:val="28"/>
              </w:rPr>
            </w:pPr>
            <w:r w:rsidRPr="007957C8">
              <w:rPr>
                <w:sz w:val="28"/>
                <w:szCs w:val="28"/>
              </w:rPr>
              <w:t xml:space="preserve">Қайып </w:t>
            </w:r>
          </w:p>
        </w:tc>
        <w:tc>
          <w:tcPr>
            <w:tcW w:w="3827" w:type="dxa"/>
          </w:tcPr>
          <w:p w:rsidR="00E74CE9" w:rsidRPr="007957C8" w:rsidRDefault="00E74CE9" w:rsidP="00E74CE9">
            <w:pPr>
              <w:pStyle w:val="aa"/>
              <w:rPr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E74CE9" w:rsidRPr="007957C8" w:rsidRDefault="00E74CE9" w:rsidP="00E74CE9">
            <w:pPr>
              <w:pStyle w:val="aa"/>
              <w:rPr>
                <w:sz w:val="28"/>
                <w:szCs w:val="28"/>
                <w:lang w:val="kk-KZ"/>
              </w:rPr>
            </w:pPr>
          </w:p>
        </w:tc>
      </w:tr>
      <w:tr w:rsidR="00E74CE9" w:rsidRPr="007957C8" w:rsidTr="00421CE5">
        <w:tc>
          <w:tcPr>
            <w:tcW w:w="4253" w:type="dxa"/>
          </w:tcPr>
          <w:p w:rsidR="00E74CE9" w:rsidRPr="007957C8" w:rsidRDefault="00E74CE9" w:rsidP="004537CF">
            <w:pPr>
              <w:pStyle w:val="aa"/>
              <w:rPr>
                <w:sz w:val="28"/>
                <w:szCs w:val="28"/>
                <w:lang w:val="kk-KZ"/>
              </w:rPr>
            </w:pPr>
            <w:r w:rsidRPr="007957C8">
              <w:rPr>
                <w:sz w:val="28"/>
                <w:szCs w:val="28"/>
              </w:rPr>
              <w:t>А.Т</w:t>
            </w:r>
            <w:r w:rsidR="00541B03" w:rsidRPr="007957C8">
              <w:rPr>
                <w:sz w:val="28"/>
                <w:szCs w:val="28"/>
                <w:lang w:val="kk-KZ"/>
              </w:rPr>
              <w:t>евкелев</w:t>
            </w:r>
          </w:p>
        </w:tc>
        <w:tc>
          <w:tcPr>
            <w:tcW w:w="3827" w:type="dxa"/>
          </w:tcPr>
          <w:p w:rsidR="00E74CE9" w:rsidRPr="007957C8" w:rsidRDefault="00E74CE9" w:rsidP="00E74CE9">
            <w:pPr>
              <w:pStyle w:val="aa"/>
              <w:rPr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E74CE9" w:rsidRPr="007957C8" w:rsidRDefault="00E74CE9" w:rsidP="00E74CE9">
            <w:pPr>
              <w:pStyle w:val="aa"/>
              <w:rPr>
                <w:sz w:val="28"/>
                <w:szCs w:val="28"/>
                <w:lang w:val="kk-KZ"/>
              </w:rPr>
            </w:pPr>
          </w:p>
        </w:tc>
      </w:tr>
      <w:tr w:rsidR="00E74CE9" w:rsidRPr="007957C8" w:rsidTr="00421CE5">
        <w:tc>
          <w:tcPr>
            <w:tcW w:w="4253" w:type="dxa"/>
          </w:tcPr>
          <w:p w:rsidR="00E74CE9" w:rsidRPr="007957C8" w:rsidRDefault="00E74CE9" w:rsidP="004537CF">
            <w:pPr>
              <w:pStyle w:val="aa"/>
              <w:rPr>
                <w:sz w:val="28"/>
                <w:szCs w:val="28"/>
              </w:rPr>
            </w:pPr>
            <w:r w:rsidRPr="007957C8">
              <w:rPr>
                <w:sz w:val="28"/>
                <w:szCs w:val="28"/>
              </w:rPr>
              <w:t xml:space="preserve">С. Қойдағұлұлы, </w:t>
            </w:r>
          </w:p>
        </w:tc>
        <w:tc>
          <w:tcPr>
            <w:tcW w:w="3827" w:type="dxa"/>
          </w:tcPr>
          <w:p w:rsidR="00E74CE9" w:rsidRPr="007957C8" w:rsidRDefault="00E74CE9" w:rsidP="00E74CE9">
            <w:pPr>
              <w:pStyle w:val="aa"/>
              <w:rPr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E74CE9" w:rsidRPr="007957C8" w:rsidRDefault="00E74CE9" w:rsidP="00E74CE9">
            <w:pPr>
              <w:pStyle w:val="aa"/>
              <w:rPr>
                <w:sz w:val="28"/>
                <w:szCs w:val="28"/>
                <w:lang w:val="kk-KZ"/>
              </w:rPr>
            </w:pPr>
          </w:p>
        </w:tc>
      </w:tr>
      <w:tr w:rsidR="00E74CE9" w:rsidRPr="007957C8" w:rsidTr="00421CE5">
        <w:tc>
          <w:tcPr>
            <w:tcW w:w="4253" w:type="dxa"/>
          </w:tcPr>
          <w:p w:rsidR="00E74CE9" w:rsidRPr="007957C8" w:rsidRDefault="00E74CE9" w:rsidP="004537CF">
            <w:pPr>
              <w:pStyle w:val="aa"/>
              <w:rPr>
                <w:sz w:val="28"/>
                <w:szCs w:val="28"/>
              </w:rPr>
            </w:pPr>
            <w:r w:rsidRPr="007957C8">
              <w:rPr>
                <w:sz w:val="28"/>
                <w:szCs w:val="28"/>
              </w:rPr>
              <w:t xml:space="preserve">Қ. Қоштайұлы </w:t>
            </w:r>
          </w:p>
        </w:tc>
        <w:tc>
          <w:tcPr>
            <w:tcW w:w="3827" w:type="dxa"/>
          </w:tcPr>
          <w:p w:rsidR="00E74CE9" w:rsidRPr="007957C8" w:rsidRDefault="00E74CE9" w:rsidP="00E74CE9">
            <w:pPr>
              <w:pStyle w:val="aa"/>
              <w:rPr>
                <w:sz w:val="28"/>
                <w:szCs w:val="28"/>
                <w:lang w:val="kk-KZ"/>
              </w:rPr>
            </w:pPr>
          </w:p>
        </w:tc>
        <w:tc>
          <w:tcPr>
            <w:tcW w:w="2659" w:type="dxa"/>
          </w:tcPr>
          <w:p w:rsidR="00E74CE9" w:rsidRPr="007957C8" w:rsidRDefault="00E74CE9" w:rsidP="00E74CE9">
            <w:pPr>
              <w:pStyle w:val="aa"/>
              <w:rPr>
                <w:sz w:val="28"/>
                <w:szCs w:val="28"/>
                <w:lang w:val="kk-KZ"/>
              </w:rPr>
            </w:pPr>
          </w:p>
        </w:tc>
      </w:tr>
    </w:tbl>
    <w:p w:rsidR="00E74CE9" w:rsidRPr="007957C8" w:rsidRDefault="00E74CE9" w:rsidP="00E74CE9">
      <w:pPr>
        <w:pStyle w:val="aa"/>
        <w:rPr>
          <w:sz w:val="28"/>
          <w:szCs w:val="28"/>
          <w:lang w:val="kk-KZ"/>
        </w:rPr>
      </w:pPr>
      <w:r w:rsidRPr="007957C8">
        <w:rPr>
          <w:sz w:val="28"/>
          <w:szCs w:val="28"/>
          <w:lang w:val="kk-KZ"/>
        </w:rPr>
        <w:t xml:space="preserve">  2. «Сәйкесін тап» </w:t>
      </w:r>
    </w:p>
    <w:p w:rsidR="007957C8" w:rsidRDefault="00E74CE9" w:rsidP="00E74CE9">
      <w:pPr>
        <w:pStyle w:val="aa"/>
        <w:rPr>
          <w:sz w:val="28"/>
          <w:szCs w:val="28"/>
          <w:lang w:val="kk-KZ"/>
        </w:rPr>
      </w:pPr>
      <w:r w:rsidRPr="007957C8">
        <w:rPr>
          <w:sz w:val="28"/>
          <w:szCs w:val="28"/>
          <w:lang w:val="kk-KZ"/>
        </w:rPr>
        <w:t xml:space="preserve">Терминдер                  Анықтамасы </w:t>
      </w:r>
    </w:p>
    <w:p w:rsidR="00E74CE9" w:rsidRPr="007957C8" w:rsidRDefault="00E74CE9" w:rsidP="00E74CE9">
      <w:pPr>
        <w:pStyle w:val="aa"/>
        <w:rPr>
          <w:sz w:val="28"/>
          <w:szCs w:val="28"/>
          <w:lang w:val="kk-KZ"/>
        </w:rPr>
      </w:pPr>
      <w:r w:rsidRPr="007957C8">
        <w:rPr>
          <w:sz w:val="28"/>
          <w:szCs w:val="28"/>
          <w:lang w:val="kk-KZ"/>
        </w:rPr>
        <w:t xml:space="preserve">1 Сепаратизм               А           алдыңғы шепте орналасқан шағын бекініс </w:t>
      </w:r>
    </w:p>
    <w:p w:rsidR="00E74CE9" w:rsidRPr="007957C8" w:rsidRDefault="00E74CE9" w:rsidP="00E74CE9">
      <w:pPr>
        <w:pStyle w:val="aa"/>
        <w:rPr>
          <w:sz w:val="28"/>
          <w:szCs w:val="28"/>
          <w:lang w:val="kk-KZ"/>
        </w:rPr>
      </w:pPr>
      <w:r w:rsidRPr="007957C8">
        <w:rPr>
          <w:sz w:val="28"/>
          <w:szCs w:val="28"/>
        </w:rPr>
        <w:t xml:space="preserve">2 Империя </w:t>
      </w:r>
      <w:r w:rsidRPr="007957C8">
        <w:rPr>
          <w:sz w:val="28"/>
          <w:szCs w:val="28"/>
          <w:lang w:val="kk-KZ"/>
        </w:rPr>
        <w:t xml:space="preserve">                   </w:t>
      </w:r>
      <w:r w:rsidRPr="007957C8">
        <w:rPr>
          <w:sz w:val="28"/>
          <w:szCs w:val="28"/>
        </w:rPr>
        <w:t xml:space="preserve">В </w:t>
      </w:r>
      <w:r w:rsidRPr="007957C8">
        <w:rPr>
          <w:sz w:val="28"/>
          <w:szCs w:val="28"/>
          <w:lang w:val="kk-KZ"/>
        </w:rPr>
        <w:t xml:space="preserve">          </w:t>
      </w:r>
      <w:r w:rsidR="00541B03" w:rsidRPr="007957C8">
        <w:rPr>
          <w:sz w:val="28"/>
          <w:szCs w:val="28"/>
        </w:rPr>
        <w:t>ұса</w:t>
      </w:r>
      <w:proofErr w:type="gramStart"/>
      <w:r w:rsidR="00541B03" w:rsidRPr="007957C8">
        <w:rPr>
          <w:sz w:val="28"/>
          <w:szCs w:val="28"/>
        </w:rPr>
        <w:t>қ-</w:t>
      </w:r>
      <w:proofErr w:type="gramEnd"/>
      <w:r w:rsidR="00541B03" w:rsidRPr="007957C8">
        <w:rPr>
          <w:sz w:val="28"/>
          <w:szCs w:val="28"/>
        </w:rPr>
        <w:t xml:space="preserve">түйек далалық </w:t>
      </w:r>
      <w:r w:rsidR="00541B03" w:rsidRPr="007957C8">
        <w:rPr>
          <w:sz w:val="28"/>
          <w:szCs w:val="28"/>
          <w:lang w:val="kk-KZ"/>
        </w:rPr>
        <w:t>бекіністер</w:t>
      </w:r>
    </w:p>
    <w:p w:rsidR="00E74CE9" w:rsidRPr="00421CE5" w:rsidRDefault="00541B03" w:rsidP="00E74CE9">
      <w:pPr>
        <w:pStyle w:val="aa"/>
        <w:rPr>
          <w:sz w:val="28"/>
          <w:szCs w:val="28"/>
          <w:lang w:val="kk-KZ"/>
        </w:rPr>
      </w:pPr>
      <w:r w:rsidRPr="00421CE5">
        <w:rPr>
          <w:sz w:val="28"/>
          <w:szCs w:val="28"/>
          <w:lang w:val="kk-KZ"/>
        </w:rPr>
        <w:t xml:space="preserve">3 </w:t>
      </w:r>
      <w:r w:rsidRPr="007957C8">
        <w:rPr>
          <w:sz w:val="28"/>
          <w:szCs w:val="28"/>
          <w:lang w:val="kk-KZ"/>
        </w:rPr>
        <w:t>Отар                          С</w:t>
      </w:r>
      <w:r w:rsidR="00E74CE9" w:rsidRPr="00421CE5">
        <w:rPr>
          <w:sz w:val="28"/>
          <w:szCs w:val="28"/>
          <w:lang w:val="kk-KZ"/>
        </w:rPr>
        <w:t xml:space="preserve"> </w:t>
      </w:r>
      <w:r w:rsidRPr="007957C8">
        <w:rPr>
          <w:sz w:val="28"/>
          <w:szCs w:val="28"/>
          <w:lang w:val="kk-KZ"/>
        </w:rPr>
        <w:t xml:space="preserve">          жеке билікке </w:t>
      </w:r>
      <w:r w:rsidR="00E74CE9" w:rsidRPr="00421CE5">
        <w:rPr>
          <w:sz w:val="28"/>
          <w:szCs w:val="28"/>
          <w:lang w:val="kk-KZ"/>
        </w:rPr>
        <w:t xml:space="preserve">ұмтылу </w:t>
      </w:r>
    </w:p>
    <w:p w:rsidR="00E74CE9" w:rsidRPr="007957C8" w:rsidRDefault="00541B03" w:rsidP="00E74CE9">
      <w:pPr>
        <w:pStyle w:val="aa"/>
        <w:rPr>
          <w:sz w:val="28"/>
          <w:szCs w:val="28"/>
          <w:lang w:val="kk-KZ"/>
        </w:rPr>
      </w:pPr>
      <w:r w:rsidRPr="00421CE5">
        <w:rPr>
          <w:sz w:val="28"/>
          <w:szCs w:val="28"/>
          <w:lang w:val="kk-KZ"/>
        </w:rPr>
        <w:t>4 Р</w:t>
      </w:r>
      <w:r w:rsidRPr="007957C8">
        <w:rPr>
          <w:sz w:val="28"/>
          <w:szCs w:val="28"/>
          <w:lang w:val="kk-KZ"/>
        </w:rPr>
        <w:t>едуттар</w:t>
      </w:r>
      <w:r w:rsidR="00E74CE9" w:rsidRPr="00421CE5">
        <w:rPr>
          <w:sz w:val="28"/>
          <w:szCs w:val="28"/>
          <w:lang w:val="kk-KZ"/>
        </w:rPr>
        <w:t xml:space="preserve"> </w:t>
      </w:r>
      <w:r w:rsidRPr="007957C8">
        <w:rPr>
          <w:sz w:val="28"/>
          <w:szCs w:val="28"/>
          <w:lang w:val="kk-KZ"/>
        </w:rPr>
        <w:t xml:space="preserve">               </w:t>
      </w:r>
      <w:r w:rsidR="00E74CE9" w:rsidRPr="007957C8">
        <w:rPr>
          <w:sz w:val="28"/>
          <w:szCs w:val="28"/>
          <w:lang w:val="kk-KZ"/>
        </w:rPr>
        <w:t xml:space="preserve">   </w:t>
      </w:r>
      <w:r w:rsidRPr="007957C8">
        <w:rPr>
          <w:sz w:val="28"/>
          <w:szCs w:val="28"/>
          <w:lang w:val="kk-KZ"/>
        </w:rPr>
        <w:t>С</w:t>
      </w:r>
      <w:r w:rsidR="00E74CE9" w:rsidRPr="007957C8">
        <w:rPr>
          <w:sz w:val="28"/>
          <w:szCs w:val="28"/>
          <w:lang w:val="kk-KZ"/>
        </w:rPr>
        <w:t xml:space="preserve">  </w:t>
      </w:r>
      <w:r w:rsidR="00E74CE9" w:rsidRPr="00421CE5">
        <w:rPr>
          <w:sz w:val="28"/>
          <w:szCs w:val="28"/>
          <w:lang w:val="kk-KZ"/>
        </w:rPr>
        <w:t xml:space="preserve"> </w:t>
      </w:r>
      <w:r w:rsidR="00E74CE9" w:rsidRPr="007957C8">
        <w:rPr>
          <w:sz w:val="28"/>
          <w:szCs w:val="28"/>
          <w:lang w:val="kk-KZ"/>
        </w:rPr>
        <w:t xml:space="preserve">       </w:t>
      </w:r>
      <w:r w:rsidR="00E74CE9" w:rsidRPr="00421CE5">
        <w:rPr>
          <w:sz w:val="28"/>
          <w:szCs w:val="28"/>
          <w:lang w:val="kk-KZ"/>
        </w:rPr>
        <w:t>о</w:t>
      </w:r>
      <w:r w:rsidRPr="00421CE5">
        <w:rPr>
          <w:sz w:val="28"/>
          <w:szCs w:val="28"/>
          <w:lang w:val="kk-KZ"/>
        </w:rPr>
        <w:t xml:space="preserve">тарлық </w:t>
      </w:r>
      <w:r w:rsidRPr="007957C8">
        <w:rPr>
          <w:sz w:val="28"/>
          <w:szCs w:val="28"/>
          <w:lang w:val="kk-KZ"/>
        </w:rPr>
        <w:t>иеліктері</w:t>
      </w:r>
      <w:r w:rsidRPr="00421CE5">
        <w:rPr>
          <w:sz w:val="28"/>
          <w:szCs w:val="28"/>
          <w:lang w:val="kk-KZ"/>
        </w:rPr>
        <w:t xml:space="preserve"> бар монархиялық </w:t>
      </w:r>
      <w:r w:rsidRPr="007957C8">
        <w:rPr>
          <w:sz w:val="28"/>
          <w:szCs w:val="28"/>
          <w:lang w:val="kk-KZ"/>
        </w:rPr>
        <w:t>мемлекет</w:t>
      </w:r>
    </w:p>
    <w:p w:rsidR="00E74CE9" w:rsidRPr="007957C8" w:rsidRDefault="00E74CE9" w:rsidP="00E74CE9">
      <w:pPr>
        <w:pStyle w:val="aa"/>
        <w:rPr>
          <w:sz w:val="28"/>
          <w:szCs w:val="28"/>
          <w:lang w:val="kk-KZ"/>
        </w:rPr>
      </w:pPr>
      <w:r w:rsidRPr="007957C8">
        <w:rPr>
          <w:sz w:val="28"/>
          <w:szCs w:val="28"/>
          <w:lang w:val="kk-KZ"/>
        </w:rPr>
        <w:t xml:space="preserve">5 Форпост                 </w:t>
      </w:r>
      <w:r w:rsidR="00541B03" w:rsidRPr="007957C8">
        <w:rPr>
          <w:sz w:val="28"/>
          <w:szCs w:val="28"/>
          <w:lang w:val="kk-KZ"/>
        </w:rPr>
        <w:t xml:space="preserve"> </w:t>
      </w:r>
      <w:r w:rsidRPr="007957C8">
        <w:rPr>
          <w:sz w:val="28"/>
          <w:szCs w:val="28"/>
          <w:lang w:val="kk-KZ"/>
        </w:rPr>
        <w:t xml:space="preserve">  Е             </w:t>
      </w:r>
      <w:r w:rsidR="00541B03" w:rsidRPr="007957C8">
        <w:rPr>
          <w:sz w:val="28"/>
          <w:szCs w:val="28"/>
          <w:lang w:val="kk-KZ"/>
        </w:rPr>
        <w:t xml:space="preserve">мемлекеттік </w:t>
      </w:r>
      <w:r w:rsidRPr="007957C8">
        <w:rPr>
          <w:sz w:val="28"/>
          <w:szCs w:val="28"/>
          <w:lang w:val="kk-KZ"/>
        </w:rPr>
        <w:t xml:space="preserve"> тәуелсіздігінен айрылған ел </w:t>
      </w:r>
    </w:p>
    <w:p w:rsidR="00E74CE9" w:rsidRPr="007957C8" w:rsidRDefault="00E74CE9" w:rsidP="00E74CE9">
      <w:pPr>
        <w:pStyle w:val="aa"/>
        <w:rPr>
          <w:sz w:val="28"/>
          <w:szCs w:val="28"/>
        </w:rPr>
      </w:pPr>
      <w:r w:rsidRPr="007957C8">
        <w:rPr>
          <w:sz w:val="28"/>
          <w:szCs w:val="28"/>
        </w:rPr>
        <w:lastRenderedPageBreak/>
        <w:t xml:space="preserve">1 ......; 2........; 3........; 4........; 5......... . </w:t>
      </w:r>
    </w:p>
    <w:tbl>
      <w:tblPr>
        <w:tblStyle w:val="a9"/>
        <w:tblW w:w="0" w:type="auto"/>
        <w:tblInd w:w="-1168" w:type="dxa"/>
        <w:tblLook w:val="04A0"/>
      </w:tblPr>
      <w:tblGrid>
        <w:gridCol w:w="3190"/>
        <w:gridCol w:w="2763"/>
        <w:gridCol w:w="4786"/>
      </w:tblGrid>
      <w:tr w:rsidR="00E74CE9" w:rsidRPr="007957C8" w:rsidTr="007957C8">
        <w:tc>
          <w:tcPr>
            <w:tcW w:w="5953" w:type="dxa"/>
            <w:gridSpan w:val="2"/>
          </w:tcPr>
          <w:p w:rsidR="00E74CE9" w:rsidRPr="007957C8" w:rsidRDefault="00E74CE9">
            <w:pPr>
              <w:rPr>
                <w:b/>
                <w:sz w:val="28"/>
                <w:szCs w:val="28"/>
                <w:lang w:val="kk-KZ"/>
              </w:rPr>
            </w:pPr>
            <w:r w:rsidRPr="007957C8">
              <w:rPr>
                <w:b/>
                <w:sz w:val="28"/>
                <w:szCs w:val="28"/>
                <w:lang w:val="kk-KZ"/>
              </w:rPr>
              <w:t>Бағалау критериі</w:t>
            </w:r>
          </w:p>
        </w:tc>
        <w:tc>
          <w:tcPr>
            <w:tcW w:w="4786" w:type="dxa"/>
          </w:tcPr>
          <w:p w:rsidR="00E74CE9" w:rsidRPr="007957C8" w:rsidRDefault="00E74CE9">
            <w:pPr>
              <w:rPr>
                <w:b/>
                <w:sz w:val="28"/>
                <w:szCs w:val="28"/>
                <w:lang w:val="kk-KZ"/>
              </w:rPr>
            </w:pPr>
            <w:r w:rsidRPr="007957C8">
              <w:rPr>
                <w:b/>
                <w:sz w:val="28"/>
                <w:szCs w:val="28"/>
                <w:lang w:val="kk-KZ"/>
              </w:rPr>
              <w:t>Дескриптор</w:t>
            </w:r>
          </w:p>
        </w:tc>
      </w:tr>
      <w:tr w:rsidR="007957C8" w:rsidRPr="007957C8" w:rsidTr="007957C8">
        <w:tc>
          <w:tcPr>
            <w:tcW w:w="5953" w:type="dxa"/>
            <w:gridSpan w:val="2"/>
          </w:tcPr>
          <w:p w:rsidR="007957C8" w:rsidRPr="007957C8" w:rsidRDefault="007957C8" w:rsidP="000E27FA">
            <w:pPr>
              <w:pStyle w:val="aa"/>
              <w:rPr>
                <w:sz w:val="28"/>
                <w:szCs w:val="28"/>
                <w:lang w:val="kk-KZ"/>
              </w:rPr>
            </w:pPr>
            <w:r w:rsidRPr="007957C8">
              <w:rPr>
                <w:sz w:val="28"/>
                <w:szCs w:val="28"/>
              </w:rPr>
              <w:t xml:space="preserve">Қазақ хандығының </w:t>
            </w:r>
            <w:proofErr w:type="spellStart"/>
            <w:r w:rsidRPr="007957C8">
              <w:rPr>
                <w:sz w:val="28"/>
                <w:szCs w:val="28"/>
              </w:rPr>
              <w:t>Ресей</w:t>
            </w:r>
            <w:proofErr w:type="spellEnd"/>
            <w:r w:rsidRPr="007957C8">
              <w:rPr>
                <w:sz w:val="28"/>
                <w:szCs w:val="28"/>
              </w:rPr>
              <w:t xml:space="preserve"> </w:t>
            </w:r>
            <w:proofErr w:type="spellStart"/>
            <w:r w:rsidRPr="007957C8">
              <w:rPr>
                <w:sz w:val="28"/>
                <w:szCs w:val="28"/>
              </w:rPr>
              <w:t>империясына</w:t>
            </w:r>
            <w:proofErr w:type="spellEnd"/>
            <w:r w:rsidRPr="007957C8">
              <w:rPr>
                <w:sz w:val="28"/>
                <w:szCs w:val="28"/>
              </w:rPr>
              <w:t xml:space="preserve"> қосыла бастауындағы тұлғалардың қызметін тұжырымдайды; </w:t>
            </w:r>
          </w:p>
          <w:p w:rsidR="007957C8" w:rsidRDefault="007957C8" w:rsidP="000E27FA">
            <w:pPr>
              <w:pStyle w:val="aa"/>
              <w:rPr>
                <w:sz w:val="28"/>
                <w:szCs w:val="28"/>
                <w:lang w:val="kk-KZ"/>
              </w:rPr>
            </w:pPr>
          </w:p>
          <w:p w:rsidR="007957C8" w:rsidRPr="007957C8" w:rsidRDefault="007957C8" w:rsidP="000E27FA">
            <w:pPr>
              <w:pStyle w:val="aa"/>
              <w:rPr>
                <w:sz w:val="28"/>
                <w:szCs w:val="28"/>
                <w:lang w:val="kk-KZ"/>
              </w:rPr>
            </w:pPr>
            <w:r w:rsidRPr="007957C8">
              <w:rPr>
                <w:sz w:val="28"/>
                <w:szCs w:val="28"/>
                <w:lang w:val="kk-KZ"/>
              </w:rPr>
              <w:t xml:space="preserve">Қазақ хандығының Ресей империясына қосыла бастауындағы негізгі тетіктерді анықтайды </w:t>
            </w:r>
          </w:p>
          <w:p w:rsidR="007957C8" w:rsidRPr="007957C8" w:rsidRDefault="007957C8" w:rsidP="000E27F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7957C8" w:rsidRDefault="007957C8" w:rsidP="00541B03">
            <w:pPr>
              <w:pStyle w:val="aa"/>
              <w:rPr>
                <w:sz w:val="28"/>
                <w:szCs w:val="28"/>
                <w:lang w:val="kk-KZ"/>
              </w:rPr>
            </w:pPr>
            <w:r w:rsidRPr="007957C8">
              <w:rPr>
                <w:sz w:val="28"/>
                <w:szCs w:val="28"/>
                <w:lang w:val="kk-KZ"/>
              </w:rPr>
              <w:t>- Тұлғалардың титулын к</w:t>
            </w:r>
            <w:r>
              <w:rPr>
                <w:sz w:val="28"/>
                <w:szCs w:val="28"/>
                <w:lang w:val="kk-KZ"/>
              </w:rPr>
              <w:t>ө</w:t>
            </w:r>
            <w:r w:rsidRPr="007957C8">
              <w:rPr>
                <w:sz w:val="28"/>
                <w:szCs w:val="28"/>
                <w:lang w:val="kk-KZ"/>
              </w:rPr>
              <w:t xml:space="preserve">рсетеді; - </w:t>
            </w:r>
            <w:r>
              <w:rPr>
                <w:sz w:val="28"/>
                <w:szCs w:val="28"/>
                <w:lang w:val="kk-KZ"/>
              </w:rPr>
              <w:t xml:space="preserve">--- </w:t>
            </w:r>
            <w:r w:rsidRPr="007957C8">
              <w:rPr>
                <w:sz w:val="28"/>
                <w:szCs w:val="28"/>
                <w:lang w:val="kk-KZ"/>
              </w:rPr>
              <w:t>Тұлғаларға сипаттама береді;</w:t>
            </w:r>
          </w:p>
          <w:p w:rsidR="007957C8" w:rsidRPr="007957C8" w:rsidRDefault="007957C8" w:rsidP="00541B03">
            <w:pPr>
              <w:pStyle w:val="aa"/>
              <w:rPr>
                <w:sz w:val="28"/>
                <w:szCs w:val="28"/>
                <w:lang w:val="kk-KZ"/>
              </w:rPr>
            </w:pPr>
            <w:r w:rsidRPr="007957C8">
              <w:rPr>
                <w:sz w:val="28"/>
                <w:szCs w:val="28"/>
                <w:lang w:val="kk-KZ"/>
              </w:rPr>
              <w:t xml:space="preserve"> - 5 ұғымды анықтамасымен </w:t>
            </w:r>
            <w:r>
              <w:rPr>
                <w:sz w:val="28"/>
                <w:szCs w:val="28"/>
                <w:lang w:val="kk-KZ"/>
              </w:rPr>
              <w:t xml:space="preserve">            </w:t>
            </w:r>
            <w:r w:rsidRPr="007957C8">
              <w:rPr>
                <w:sz w:val="28"/>
                <w:szCs w:val="28"/>
                <w:lang w:val="kk-KZ"/>
              </w:rPr>
              <w:t>сәйкестендіреді</w:t>
            </w:r>
            <w:r>
              <w:rPr>
                <w:sz w:val="28"/>
                <w:szCs w:val="28"/>
                <w:lang w:val="kk-KZ"/>
              </w:rPr>
              <w:t xml:space="preserve">     </w:t>
            </w:r>
          </w:p>
          <w:p w:rsidR="007957C8" w:rsidRPr="007957C8" w:rsidRDefault="007957C8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0B5107" w:rsidTr="000B5107">
        <w:tc>
          <w:tcPr>
            <w:tcW w:w="3190" w:type="dxa"/>
          </w:tcPr>
          <w:p w:rsidR="000B5107" w:rsidRPr="00421CE5" w:rsidRDefault="000B5107" w:rsidP="000B5107">
            <w:pPr>
              <w:pStyle w:val="aa"/>
              <w:rPr>
                <w:sz w:val="28"/>
                <w:szCs w:val="28"/>
                <w:lang w:val="kk-KZ"/>
              </w:rPr>
            </w:pPr>
            <w:r w:rsidRPr="00421CE5">
              <w:rPr>
                <w:sz w:val="28"/>
                <w:szCs w:val="28"/>
              </w:rPr>
              <w:t>Қ</w:t>
            </w:r>
            <w:proofErr w:type="gramStart"/>
            <w:r w:rsidRPr="00421CE5">
              <w:rPr>
                <w:sz w:val="28"/>
                <w:szCs w:val="28"/>
              </w:rPr>
              <w:t>осымша</w:t>
            </w:r>
            <w:proofErr w:type="gramEnd"/>
            <w:r w:rsidRPr="00421CE5">
              <w:rPr>
                <w:sz w:val="28"/>
                <w:szCs w:val="28"/>
              </w:rPr>
              <w:t xml:space="preserve"> ақпарат</w:t>
            </w:r>
          </w:p>
        </w:tc>
        <w:tc>
          <w:tcPr>
            <w:tcW w:w="2763" w:type="dxa"/>
          </w:tcPr>
          <w:p w:rsidR="000B5107" w:rsidRPr="00421CE5" w:rsidRDefault="000B510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0B5107" w:rsidRPr="00421CE5" w:rsidRDefault="000B5107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0B5107" w:rsidRPr="00043DF7" w:rsidTr="000B5107">
        <w:tc>
          <w:tcPr>
            <w:tcW w:w="3190" w:type="dxa"/>
          </w:tcPr>
          <w:p w:rsidR="000B5107" w:rsidRPr="00421CE5" w:rsidRDefault="000B5107" w:rsidP="000B5107">
            <w:pPr>
              <w:pStyle w:val="aa"/>
              <w:rPr>
                <w:sz w:val="28"/>
                <w:szCs w:val="28"/>
                <w:lang w:val="kk-KZ"/>
              </w:rPr>
            </w:pPr>
            <w:r w:rsidRPr="00421CE5">
              <w:rPr>
                <w:sz w:val="28"/>
                <w:szCs w:val="28"/>
                <w:lang w:val="kk-KZ"/>
              </w:rPr>
              <w:t xml:space="preserve">Саралау – сіз қандай тәсіл мен көбірек қолдау көрсет- пексіз? Сіз басқаларға қара- ғанда қабілетті оқушыларға қандай тапсырмалар бересіз? </w:t>
            </w:r>
          </w:p>
          <w:p w:rsidR="000B5107" w:rsidRPr="00421CE5" w:rsidRDefault="000B510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763" w:type="dxa"/>
          </w:tcPr>
          <w:p w:rsidR="000B5107" w:rsidRPr="00421CE5" w:rsidRDefault="000B5107" w:rsidP="000B5107">
            <w:pPr>
              <w:pStyle w:val="aa"/>
              <w:rPr>
                <w:sz w:val="28"/>
                <w:szCs w:val="28"/>
                <w:lang w:val="kk-KZ"/>
              </w:rPr>
            </w:pPr>
            <w:r w:rsidRPr="00421CE5">
              <w:rPr>
                <w:sz w:val="28"/>
                <w:szCs w:val="28"/>
                <w:lang w:val="kk-KZ"/>
              </w:rPr>
              <w:t xml:space="preserve">Бағалау – сіз оқушылардың материалды игеру деңгейін қалай тексеруді жоспарлап отырысыз? Денсаулық және қауіпсіздік техника- сын сақтау </w:t>
            </w:r>
          </w:p>
          <w:p w:rsidR="000B5107" w:rsidRPr="00421CE5" w:rsidRDefault="000B510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0B5107" w:rsidRPr="00421CE5" w:rsidRDefault="000B5107" w:rsidP="000B5107">
            <w:pPr>
              <w:pStyle w:val="aa"/>
              <w:rPr>
                <w:sz w:val="28"/>
                <w:szCs w:val="28"/>
                <w:lang w:val="kk-KZ"/>
              </w:rPr>
            </w:pPr>
            <w:r w:rsidRPr="00421CE5">
              <w:rPr>
                <w:sz w:val="28"/>
                <w:szCs w:val="28"/>
                <w:lang w:val="kk-KZ"/>
              </w:rPr>
              <w:t xml:space="preserve">Денсаулық және қауіпсіздік техника- сын сақтау </w:t>
            </w:r>
          </w:p>
          <w:p w:rsidR="000B5107" w:rsidRPr="00421CE5" w:rsidRDefault="000B5107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0B5107" w:rsidRPr="00043DF7" w:rsidTr="000B5107">
        <w:tc>
          <w:tcPr>
            <w:tcW w:w="3190" w:type="dxa"/>
          </w:tcPr>
          <w:p w:rsidR="000B5107" w:rsidRPr="00421CE5" w:rsidRDefault="000B5107" w:rsidP="000B5107">
            <w:pPr>
              <w:pStyle w:val="aa"/>
              <w:rPr>
                <w:sz w:val="28"/>
                <w:szCs w:val="28"/>
                <w:lang w:val="kk-KZ"/>
              </w:rPr>
            </w:pPr>
            <w:r w:rsidRPr="00421CE5">
              <w:rPr>
                <w:sz w:val="28"/>
                <w:szCs w:val="28"/>
                <w:lang w:val="kk-KZ"/>
              </w:rPr>
              <w:t xml:space="preserve">Сабақ бойынша рефлексия Сабақ мақсаттары/ оқыту мақ-саттары жүзеге асырылды ма? </w:t>
            </w:r>
          </w:p>
          <w:p w:rsidR="000B5107" w:rsidRPr="00421CE5" w:rsidRDefault="000B510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763" w:type="dxa"/>
          </w:tcPr>
          <w:p w:rsidR="000B5107" w:rsidRPr="00421CE5" w:rsidRDefault="000B5107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0B5107" w:rsidRPr="00421CE5" w:rsidRDefault="000B5107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420EAF" w:rsidRPr="007957C8" w:rsidRDefault="00420EAF">
      <w:pPr>
        <w:rPr>
          <w:b/>
          <w:sz w:val="28"/>
          <w:szCs w:val="28"/>
          <w:lang w:val="kk-KZ"/>
        </w:rPr>
      </w:pPr>
    </w:p>
    <w:sectPr w:rsidR="00420EAF" w:rsidRPr="007957C8" w:rsidSect="00043DF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10C"/>
    <w:multiLevelType w:val="hybridMultilevel"/>
    <w:tmpl w:val="B290E0F6"/>
    <w:lvl w:ilvl="0" w:tplc="CF7A030E">
      <w:start w:val="2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A7CA8376">
      <w:numFmt w:val="bullet"/>
      <w:lvlText w:val="•"/>
      <w:lvlJc w:val="left"/>
      <w:pPr>
        <w:ind w:left="889" w:hanging="180"/>
      </w:pPr>
      <w:rPr>
        <w:rFonts w:hint="default"/>
        <w:lang w:val="ru-RU" w:eastAsia="ru-RU" w:bidi="ru-RU"/>
      </w:rPr>
    </w:lvl>
    <w:lvl w:ilvl="2" w:tplc="C5E225AC">
      <w:numFmt w:val="bullet"/>
      <w:lvlText w:val="•"/>
      <w:lvlJc w:val="left"/>
      <w:pPr>
        <w:ind w:left="1479" w:hanging="180"/>
      </w:pPr>
      <w:rPr>
        <w:rFonts w:hint="default"/>
        <w:lang w:val="ru-RU" w:eastAsia="ru-RU" w:bidi="ru-RU"/>
      </w:rPr>
    </w:lvl>
    <w:lvl w:ilvl="3" w:tplc="86FE2630">
      <w:numFmt w:val="bullet"/>
      <w:lvlText w:val="•"/>
      <w:lvlJc w:val="left"/>
      <w:pPr>
        <w:ind w:left="2069" w:hanging="180"/>
      </w:pPr>
      <w:rPr>
        <w:rFonts w:hint="default"/>
        <w:lang w:val="ru-RU" w:eastAsia="ru-RU" w:bidi="ru-RU"/>
      </w:rPr>
    </w:lvl>
    <w:lvl w:ilvl="4" w:tplc="60262E2E">
      <w:numFmt w:val="bullet"/>
      <w:lvlText w:val="•"/>
      <w:lvlJc w:val="left"/>
      <w:pPr>
        <w:ind w:left="2659" w:hanging="180"/>
      </w:pPr>
      <w:rPr>
        <w:rFonts w:hint="default"/>
        <w:lang w:val="ru-RU" w:eastAsia="ru-RU" w:bidi="ru-RU"/>
      </w:rPr>
    </w:lvl>
    <w:lvl w:ilvl="5" w:tplc="F5EAA036">
      <w:numFmt w:val="bullet"/>
      <w:lvlText w:val="•"/>
      <w:lvlJc w:val="left"/>
      <w:pPr>
        <w:ind w:left="3249" w:hanging="180"/>
      </w:pPr>
      <w:rPr>
        <w:rFonts w:hint="default"/>
        <w:lang w:val="ru-RU" w:eastAsia="ru-RU" w:bidi="ru-RU"/>
      </w:rPr>
    </w:lvl>
    <w:lvl w:ilvl="6" w:tplc="D7847D7E">
      <w:numFmt w:val="bullet"/>
      <w:lvlText w:val="•"/>
      <w:lvlJc w:val="left"/>
      <w:pPr>
        <w:ind w:left="3838" w:hanging="180"/>
      </w:pPr>
      <w:rPr>
        <w:rFonts w:hint="default"/>
        <w:lang w:val="ru-RU" w:eastAsia="ru-RU" w:bidi="ru-RU"/>
      </w:rPr>
    </w:lvl>
    <w:lvl w:ilvl="7" w:tplc="C7D25906">
      <w:numFmt w:val="bullet"/>
      <w:lvlText w:val="•"/>
      <w:lvlJc w:val="left"/>
      <w:pPr>
        <w:ind w:left="4428" w:hanging="180"/>
      </w:pPr>
      <w:rPr>
        <w:rFonts w:hint="default"/>
        <w:lang w:val="ru-RU" w:eastAsia="ru-RU" w:bidi="ru-RU"/>
      </w:rPr>
    </w:lvl>
    <w:lvl w:ilvl="8" w:tplc="CD2E1AF8">
      <w:numFmt w:val="bullet"/>
      <w:lvlText w:val="•"/>
      <w:lvlJc w:val="left"/>
      <w:pPr>
        <w:ind w:left="5018" w:hanging="1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2496F"/>
    <w:rsid w:val="00043DF7"/>
    <w:rsid w:val="000B5107"/>
    <w:rsid w:val="001258F9"/>
    <w:rsid w:val="00351DF8"/>
    <w:rsid w:val="003D0CCD"/>
    <w:rsid w:val="00420EAF"/>
    <w:rsid w:val="00421CE5"/>
    <w:rsid w:val="00541B03"/>
    <w:rsid w:val="00624815"/>
    <w:rsid w:val="00725A8E"/>
    <w:rsid w:val="0072701C"/>
    <w:rsid w:val="007957C8"/>
    <w:rsid w:val="008E091D"/>
    <w:rsid w:val="009749F1"/>
    <w:rsid w:val="009F1D1C"/>
    <w:rsid w:val="00C2378B"/>
    <w:rsid w:val="00C2496F"/>
    <w:rsid w:val="00E7420B"/>
    <w:rsid w:val="00E7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6F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2496F"/>
    <w:pPr>
      <w:spacing w:after="0" w:line="240" w:lineRule="auto"/>
    </w:pPr>
    <w:rPr>
      <w:rFonts w:ascii="Arial" w:eastAsia="Times New Roman" w:hAnsi="Arial" w:cs="Times New Roman"/>
      <w:lang w:val="en-GB" w:eastAsia="en-GB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C2496F"/>
    <w:pPr>
      <w:ind w:left="720"/>
      <w:contextualSpacing/>
    </w:pPr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C2496F"/>
    <w:rPr>
      <w:rFonts w:ascii="Arial" w:eastAsia="Times New Roman" w:hAnsi="Arial" w:cs="Times New Roman"/>
      <w:lang w:val="en-GB" w:eastAsia="en-GB"/>
    </w:rPr>
  </w:style>
  <w:style w:type="paragraph" w:customStyle="1" w:styleId="1">
    <w:name w:val="Обычный1"/>
    <w:rsid w:val="00C2496F"/>
    <w:pPr>
      <w:spacing w:after="160" w:line="259" w:lineRule="auto"/>
    </w:pPr>
    <w:rPr>
      <w:rFonts w:ascii="Calibri" w:eastAsia="Calibri" w:hAnsi="Calibri" w:cs="Calibri"/>
      <w:lang w:val="kk-KZ" w:eastAsia="ru-RU"/>
    </w:r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C2496F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24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2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96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C23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23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лаура</cp:lastModifiedBy>
  <cp:revision>9</cp:revision>
  <dcterms:created xsi:type="dcterms:W3CDTF">2024-10-26T16:05:00Z</dcterms:created>
  <dcterms:modified xsi:type="dcterms:W3CDTF">2025-03-02T19:15:00Z</dcterms:modified>
</cp:coreProperties>
</file>