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7" w:rsidRPr="00440447" w:rsidRDefault="006A1FF9" w:rsidP="001C1B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440447">
        <w:rPr>
          <w:rFonts w:ascii="Times New Roman" w:hAnsi="Times New Roman" w:cs="Times New Roman"/>
          <w:b/>
          <w:sz w:val="36"/>
          <w:szCs w:val="36"/>
          <w:lang w:val="kk-KZ"/>
        </w:rPr>
        <w:t>Қарттар күні мен ұстаздар күні мерекесіне арналған концерттік бағдарлама.</w:t>
      </w: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i/>
          <w:sz w:val="28"/>
          <w:szCs w:val="28"/>
          <w:lang w:val="kk-KZ"/>
        </w:rPr>
        <w:t>Тақырыбы: «</w:t>
      </w:r>
      <w:r w:rsidR="001C1B87" w:rsidRPr="00440447">
        <w:rPr>
          <w:rFonts w:ascii="Times New Roman" w:hAnsi="Times New Roman" w:cs="Times New Roman"/>
          <w:i/>
          <w:sz w:val="28"/>
          <w:szCs w:val="28"/>
          <w:lang w:val="kk-KZ"/>
        </w:rPr>
        <w:t>Ардагер ұстаздар – асыл жандар</w:t>
      </w:r>
      <w:r w:rsidRPr="00440447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». </w:t>
      </w: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>Бүлдіршіндердің «Гүл ұсыну» биімен ашылады.</w:t>
      </w: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Қашан көрсең күнге ұқсаған жанары –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Ұстаздардан көнбіс адам жоқ әлі! </w:t>
      </w: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Көпті көрген 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әдептілер айтпақшы,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Мұғалімнен шықпаңыздар жоғары!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A1FF9"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Орындалып, айталық, бір ойдағы іс,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Отырармыз қуанышта, тойда біз.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Сондай кезде есте болар бір нәрсе: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Мұғалімнен бұрын сөйлеп қоймаңыз!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Ақыл. Сана. Сабыр. Талас-тартысу –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Мұғалімнің табиғаты, жалпы осы.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Бос уақыты: ойдан басқа ойы жоқ,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Бос уақыты: әрбір түннің жартысы.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B87" w:rsidRPr="00440447" w:rsidRDefault="001C1B87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6A1FF9"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Махабаты: бала және Отаны,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Сүйікті ісі: Қағаз-кітап қопару.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</w:rPr>
        <w:t xml:space="preserve">Демалысы: 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>балаларды сағынып</w:t>
      </w:r>
      <w:r w:rsidRPr="0044044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40447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40447">
        <w:rPr>
          <w:rFonts w:ascii="Times New Roman" w:hAnsi="Times New Roman" w:cs="Times New Roman"/>
          <w:sz w:val="28"/>
          <w:szCs w:val="28"/>
        </w:rPr>
        <w:t xml:space="preserve">, кәсібі: от беру мен от алу!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Армысыздар, құрметті қонақтар, Аяулы біздің ұстаздар, ата – аналар және оқушылар!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Бүгінгі ұлы мерекелеріңізбен құттықтай отырып, дендеріңізге саулық, 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ажымас қайрат, 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анұяларыңызға бақыт тілейміз!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3BE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Бүгінгі ән-күйіміз өздеріңізге арналады</w:t>
      </w:r>
    </w:p>
    <w:p w:rsidR="00CC3BE9" w:rsidRPr="00440447" w:rsidRDefault="00CC3BE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1B87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Мерекелік құттықтау сөз 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беріледі: </w:t>
      </w:r>
    </w:p>
    <w:p w:rsidR="00CC3BE9" w:rsidRPr="00440447" w:rsidRDefault="00CC3BE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C3BE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І жүрг: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Ғасырымыздың ғұлама қаламгері М.Әуезовтың «Алдыңғы жақсы артқы жасқа тәлім айтпаса ел болғаның қайсы?»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>Осы үздік ой жетегінде ең алдымен ұрпақ тәлімгерлерімізге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>, ардагерлерімізге,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біздің</w:t>
      </w:r>
      <w:r w:rsidR="00CC3BE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бүгінгі 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қонақтарымызға бас иеміз. </w:t>
      </w:r>
    </w:p>
    <w:p w:rsidR="00CC3BE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Ақ жүрекпен сезіп «Ұстаз бақытын», </w:t>
      </w:r>
    </w:p>
    <w:p w:rsidR="00CC3BE9" w:rsidRPr="00440447" w:rsidRDefault="00CC3BE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>Бақшаға арнап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өткен барлық ғұмыры</w:t>
      </w:r>
      <w:bookmarkStart w:id="0" w:name="_GoBack"/>
      <w:bookmarkEnd w:id="0"/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C3BE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Сізге арнаймыз тілектің ең жақұтын, </w:t>
      </w:r>
    </w:p>
    <w:p w:rsidR="00CC3BE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Даңқыңыздың биік болсын тұғыры. – </w:t>
      </w:r>
    </w:p>
    <w:p w:rsidR="001C1B87" w:rsidRPr="00440447" w:rsidRDefault="00CC3BE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lang w:val="kk-KZ"/>
        </w:rPr>
        <w:t>Өзіңізге ар</w:t>
      </w:r>
      <w:r w:rsidR="00385435" w:rsidRPr="00440447">
        <w:rPr>
          <w:rFonts w:ascii="Times New Roman" w:hAnsi="Times New Roman" w:cs="Times New Roman"/>
          <w:sz w:val="28"/>
          <w:szCs w:val="28"/>
          <w:lang w:val="kk-KZ"/>
        </w:rPr>
        <w:t>налған мерекелік ертеңгілігімізді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қабыл</w:t>
      </w:r>
      <w:r w:rsidR="00385435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t xml:space="preserve">алыңыздар. 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(Видеоролик Ұстаз туралы)</w:t>
      </w:r>
    </w:p>
    <w:p w:rsidR="006A1FF9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t>Ән: «Ұстазым менің, ұстазым»</w:t>
      </w:r>
    </w:p>
    <w:p w:rsidR="006A1FF9" w:rsidRPr="00440447" w:rsidRDefault="006A1FF9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A1FF9" w:rsidRPr="00440447" w:rsidRDefault="00385435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Балалардың тақпағы</w:t>
      </w:r>
    </w:p>
    <w:p w:rsidR="00385435" w:rsidRPr="00440447" w:rsidRDefault="00385435" w:rsidP="00DD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385435" w:rsidRPr="00440447" w:rsidRDefault="00385435" w:rsidP="00DD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Ән: «...........................»  Ермашева Алтынай</w:t>
      </w:r>
    </w:p>
    <w:p w:rsidR="00385435" w:rsidRPr="00440447" w:rsidRDefault="00385435" w:rsidP="00DD5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DD5914" w:rsidRPr="00440447" w:rsidRDefault="00DD5914" w:rsidP="00DD59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Білім саласында қызмет жасайтын жандар</w:t>
      </w: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кім болуды армандайды?</w:t>
      </w:r>
      <w:r w:rsidRPr="0044044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Бұл жандар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әртіс, жазушы,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режиссер,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сот, бастық, сылақшы, майлаушы, немесе еден сыпырушы болуды армандамайды. Өйткені: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-Әр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тәрбиешінің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жұмыс бөлмесі, отыратын жұмыс үстелі, қармағында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25 бүлдіршіні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бар, кішігірім бастық емес пе? Ашса алақанында, жұмса жұдырығында, – дегендей ұрыс, төбелес жөніндегі бала мен ата-ана дауын да бір өзі шешіп отырады.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-Әр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тәрбиеші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өз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маманының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шебері, яки режиссері, көбінесе басты рөлде де өзі ойнайды. Әртіс демей көр, кәне.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Балабақшаішілік ертеңгіліктер мен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көрініске де өзі қатысады.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-Бір тыным жоқ.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тазалығы да өз мойнында. Демек, майлаушы да өзі, сылаушы да өзі. Безендіруші де өзі.</w:t>
      </w:r>
      <w:r w:rsidRPr="00440447">
        <w:rPr>
          <w:rFonts w:ascii="Times New Roman" w:hAnsi="Times New Roman" w:cs="Times New Roman"/>
          <w:sz w:val="28"/>
          <w:szCs w:val="28"/>
        </w:rPr>
        <w:br/>
      </w:r>
      <w:r w:rsidRPr="00440447">
        <w:rPr>
          <w:rFonts w:ascii="Times New Roman" w:hAnsi="Times New Roman" w:cs="Times New Roman"/>
          <w:sz w:val="28"/>
          <w:szCs w:val="28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</w:rPr>
        <w:t>-Жазушыларға келер болсақ, тіпті кейбі</w:t>
      </w:r>
      <w:proofErr w:type="gramStart"/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жазушыларыңыз да, мұғалім құсап күнде жазуға отырмас.</w:t>
      </w:r>
      <w:r w:rsidRPr="00440447">
        <w:rPr>
          <w:rFonts w:ascii="Times New Roman" w:hAnsi="Times New Roman" w:cs="Times New Roman"/>
          <w:sz w:val="28"/>
          <w:szCs w:val="28"/>
        </w:rPr>
        <w:br/>
      </w:r>
      <w:r w:rsidRPr="00440447">
        <w:rPr>
          <w:rFonts w:ascii="Times New Roman" w:hAnsi="Times New Roman" w:cs="Times New Roman"/>
          <w:sz w:val="28"/>
          <w:szCs w:val="28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</w:rPr>
        <w:t>-Соңғы кезде бухгалтер мен кассир де өздері.</w:t>
      </w:r>
    </w:p>
    <w:p w:rsidR="00B76CA8" w:rsidRPr="00440447" w:rsidRDefault="00B76CA8" w:rsidP="00E9104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914" w:rsidRPr="00440447" w:rsidRDefault="00DD5914" w:rsidP="00E91041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Олай осындай бірер әзілден кейін ойын ойнап жіберсек: «Бас қатырғыш»</w:t>
      </w:r>
    </w:p>
    <w:p w:rsidR="00DD5914" w:rsidRPr="00440447" w:rsidRDefault="00DD5914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Домбырада – жетеу</w:t>
      </w:r>
    </w:p>
    <w:p w:rsidR="00DD5914" w:rsidRPr="00440447" w:rsidRDefault="00DD5914" w:rsidP="00DD5914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Сырнайда – алтау</w:t>
      </w:r>
    </w:p>
    <w:p w:rsidR="00DD5914" w:rsidRPr="00440447" w:rsidRDefault="00DD5914" w:rsidP="00DD5914">
      <w:pPr>
        <w:pStyle w:val="a4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Қобызда – бесеу. Бұл не? </w:t>
      </w:r>
    </w:p>
    <w:p w:rsidR="00DD5914" w:rsidRPr="00440447" w:rsidRDefault="006A1FF9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Бұл санда қанша әріп бар болса сонша сан бар </w:t>
      </w:r>
    </w:p>
    <w:p w:rsidR="006A1FF9" w:rsidRPr="00440447" w:rsidRDefault="006A1FF9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Жел соққанда тау ық бола ма? </w:t>
      </w:r>
    </w:p>
    <w:p w:rsidR="006A1FF9" w:rsidRPr="00440447" w:rsidRDefault="006A1FF9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Теңізде қандай тас болмайды?</w:t>
      </w:r>
    </w:p>
    <w:p w:rsidR="006A1FF9" w:rsidRPr="00440447" w:rsidRDefault="006A1FF9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Ертіс – тің ортасында не бар?</w:t>
      </w:r>
    </w:p>
    <w:p w:rsidR="006A1FF9" w:rsidRPr="00440447" w:rsidRDefault="006A1FF9" w:rsidP="00DD591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Өзі судан шығады, бірақ судан қорқады. </w:t>
      </w:r>
    </w:p>
    <w:p w:rsidR="00DD5914" w:rsidRPr="00440447" w:rsidRDefault="006A1FF9" w:rsidP="00385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Қазақта жақсы сөз бар, «Әзілің жарасса атаңмен ойна» деген, ендеше сахна төрінен </w:t>
      </w:r>
      <w:r w:rsidR="00385435"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ардагерлер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өмірінен аздап әзілге орын берсек.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Көрініс: «Ардагерлер бақшада»</w:t>
      </w:r>
    </w:p>
    <w:p w:rsidR="00385435" w:rsidRPr="00440447" w:rsidRDefault="00385435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A1FF9" w:rsidRPr="00440447" w:rsidRDefault="00385435" w:rsidP="006A1FF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 xml:space="preserve">І жүрг: </w:t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Бірге өсіп ен жайлаған ұл менен қыз,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Асыға сәлем жолдап жүректен біз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A1FF9"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Тәтті күй, асқақ ән мен әсем биді,</w:t>
      </w:r>
      <w:r w:rsidR="006A1FF9"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A1FF9"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Сіздерге тарту етіп ұсынамыз,-</w:t>
      </w:r>
    </w:p>
    <w:p w:rsidR="006A1FF9" w:rsidRPr="00440447" w:rsidRDefault="006A1FF9" w:rsidP="006A1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Ортаға балабақшамыздың биші бүлдіршіндерімізді шақырамыз. «Рон Н рол» биі.</w:t>
      </w:r>
      <w:r w:rsidRPr="00440447">
        <w:rPr>
          <w:rFonts w:ascii="Arial" w:hAnsi="Arial" w:cs="Arial"/>
          <w:b/>
          <w:sz w:val="26"/>
          <w:szCs w:val="26"/>
          <w:shd w:val="clear" w:color="auto" w:fill="FFFFFF"/>
          <w:lang w:val="kk-KZ"/>
        </w:rPr>
        <w:t xml:space="preserve"> </w:t>
      </w:r>
    </w:p>
    <w:p w:rsidR="00DD5914" w:rsidRPr="00440447" w:rsidRDefault="00DD5914" w:rsidP="00E91041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A1FF9" w:rsidRPr="00440447" w:rsidRDefault="00B76CA8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Ұстаз деген ұлы сөз ұлағатты,</w:t>
      </w: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Ол болмаса, кім береді парасатты.</w:t>
      </w: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Асылын беріп шәкірт бойларына,</w:t>
      </w: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Ағартқан сол үшін де қара шашты.</w:t>
      </w:r>
      <w:r w:rsidRPr="0044044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</w:r>
      <w:r w:rsidR="00385435"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Ән: «Мерекем» Өмірбекова Анар</w:t>
      </w:r>
    </w:p>
    <w:p w:rsidR="00385435" w:rsidRPr="00440447" w:rsidRDefault="00385435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2892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Терме:  Арнау Сәрсенбаева Жаухар</w:t>
      </w:r>
    </w:p>
    <w:p w:rsidR="00C32892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85435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Хор: «Перзент парызы»</w:t>
      </w:r>
    </w:p>
    <w:p w:rsidR="00C32892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32892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Видеоролик</w:t>
      </w:r>
    </w:p>
    <w:p w:rsidR="00C32892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A1FF9" w:rsidRPr="00440447" w:rsidRDefault="00C32892" w:rsidP="00B76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4044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Арнау ән: «Ардагер Ұстаз»</w:t>
      </w:r>
    </w:p>
    <w:p w:rsidR="0098338D" w:rsidRPr="00440447" w:rsidRDefault="0098338D" w:rsidP="00B76C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98338D" w:rsidRPr="00440447" w:rsidRDefault="0098338D" w:rsidP="00B76C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Қара сөздің дауылы,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Құрмет еткен ауылы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Екеуі хормен: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Сыйымызға риза бол,</w:t>
      </w:r>
      <w:r w:rsidRPr="004404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Мұғалімдер қауымы!</w:t>
      </w:r>
    </w:p>
    <w:p w:rsidR="00C32892" w:rsidRPr="00440447" w:rsidRDefault="00C32892" w:rsidP="00B76C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32892" w:rsidRPr="00440447" w:rsidRDefault="00C32892" w:rsidP="00B76C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Ардагерлерден бата тілек</w:t>
      </w:r>
    </w:p>
    <w:p w:rsidR="00C32892" w:rsidRPr="00440447" w:rsidRDefault="00C32892" w:rsidP="00B76CA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44044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Аяқтау.</w:t>
      </w:r>
    </w:p>
    <w:sectPr w:rsidR="00C32892" w:rsidRPr="00440447" w:rsidSect="00385435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08B"/>
    <w:multiLevelType w:val="hybridMultilevel"/>
    <w:tmpl w:val="E85E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FB"/>
    <w:rsid w:val="001C1B87"/>
    <w:rsid w:val="00385435"/>
    <w:rsid w:val="00440447"/>
    <w:rsid w:val="004536EA"/>
    <w:rsid w:val="00682BFB"/>
    <w:rsid w:val="006A1FF9"/>
    <w:rsid w:val="00897607"/>
    <w:rsid w:val="0098338D"/>
    <w:rsid w:val="00B76CA8"/>
    <w:rsid w:val="00C32892"/>
    <w:rsid w:val="00CC3BE9"/>
    <w:rsid w:val="00DD5914"/>
    <w:rsid w:val="00E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9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59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0249-5CF6-4BED-AEF4-C2C4EC33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4</cp:revision>
  <cp:lastPrinted>2015-09-30T20:51:00Z</cp:lastPrinted>
  <dcterms:created xsi:type="dcterms:W3CDTF">2015-09-30T16:43:00Z</dcterms:created>
  <dcterms:modified xsi:type="dcterms:W3CDTF">2015-09-30T20:51:00Z</dcterms:modified>
</cp:coreProperties>
</file>