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36" w:rsidRDefault="001C1236" w:rsidP="001C1236">
      <w:pPr>
        <w:jc w:val="center"/>
        <w:rPr>
          <w:rFonts w:ascii="Times New Roman" w:hAnsi="Times New Roman" w:cs="Times New Roman"/>
          <w:b/>
          <w:sz w:val="28"/>
          <w:szCs w:val="28"/>
          <w:lang w:val="kk-KZ"/>
        </w:rPr>
      </w:pPr>
      <w:r w:rsidRPr="00200895">
        <w:rPr>
          <w:rFonts w:ascii="Times New Roman" w:hAnsi="Times New Roman" w:cs="Times New Roman"/>
          <w:b/>
          <w:sz w:val="28"/>
          <w:szCs w:val="28"/>
          <w:lang w:val="kk-KZ"/>
        </w:rPr>
        <w:t>Шәкәрім Құдайбердіұлы ұлы Абайдың шәкірті!</w:t>
      </w:r>
    </w:p>
    <w:p w:rsidR="001C1236" w:rsidRPr="00200895" w:rsidRDefault="001C1236" w:rsidP="001C1236">
      <w:pPr>
        <w:jc w:val="center"/>
        <w:rPr>
          <w:rFonts w:ascii="Times New Roman" w:hAnsi="Times New Roman" w:cs="Times New Roman"/>
          <w:b/>
          <w:sz w:val="28"/>
          <w:szCs w:val="28"/>
          <w:lang w:val="kk-KZ"/>
        </w:rPr>
      </w:pPr>
      <w:r w:rsidRPr="00D87200">
        <w:rPr>
          <w:rFonts w:ascii="Times New Roman" w:hAnsi="Times New Roman" w:cs="Times New Roman"/>
          <w:b/>
          <w:noProof/>
          <w:sz w:val="28"/>
          <w:szCs w:val="28"/>
          <w:lang w:eastAsia="ru-RU"/>
        </w:rPr>
        <w:drawing>
          <wp:inline distT="0" distB="0" distL="0" distR="0">
            <wp:extent cx="5940425" cy="3975515"/>
            <wp:effectExtent l="19050" t="0" r="3175" b="0"/>
            <wp:docPr id="5" name="Рисунок 1" descr="C:\Users\admin\Desktop\photo_5332340312351297605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hoto_5332340312351297605_y.jpg"/>
                    <pic:cNvPicPr>
                      <a:picLocks noChangeAspect="1" noChangeArrowheads="1"/>
                    </pic:cNvPicPr>
                  </pic:nvPicPr>
                  <pic:blipFill>
                    <a:blip r:embed="rId4" cstate="print"/>
                    <a:srcRect/>
                    <a:stretch>
                      <a:fillRect/>
                    </a:stretch>
                  </pic:blipFill>
                  <pic:spPr bwMode="auto">
                    <a:xfrm>
                      <a:off x="0" y="0"/>
                      <a:ext cx="5940425" cy="3975515"/>
                    </a:xfrm>
                    <a:prstGeom prst="rect">
                      <a:avLst/>
                    </a:prstGeom>
                    <a:noFill/>
                    <a:ln w="9525">
                      <a:noFill/>
                      <a:miter lim="800000"/>
                      <a:headEnd/>
                      <a:tailEnd/>
                    </a:ln>
                  </pic:spPr>
                </pic:pic>
              </a:graphicData>
            </a:graphic>
          </wp:inline>
        </w:drawing>
      </w:r>
    </w:p>
    <w:p w:rsidR="001C1236" w:rsidRDefault="001C1236" w:rsidP="001C1236">
      <w:pPr>
        <w:ind w:firstLine="708"/>
        <w:jc w:val="both"/>
        <w:rPr>
          <w:rFonts w:ascii="Times New Roman" w:hAnsi="Times New Roman" w:cs="Times New Roman"/>
          <w:color w:val="212529"/>
          <w:sz w:val="28"/>
          <w:szCs w:val="28"/>
          <w:shd w:val="clear" w:color="auto" w:fill="FFFFFF"/>
          <w:lang w:val="kk-KZ"/>
        </w:rPr>
      </w:pPr>
      <w:r w:rsidRPr="00542F6F">
        <w:rPr>
          <w:rFonts w:ascii="Times New Roman" w:hAnsi="Times New Roman" w:cs="Times New Roman"/>
          <w:sz w:val="28"/>
          <w:szCs w:val="28"/>
          <w:shd w:val="clear" w:color="auto" w:fill="FFFFFF"/>
          <w:lang w:val="kk-KZ"/>
        </w:rPr>
        <w:t>XIX ғасырдың екінші жартысында қазақ, елінің қоғамдық өміріне, мәдениеті мен өнерінде, ұлттық әдебиетінде аса игі жаңғырулар бой көрсетті десек, бұл тұстағы ұлы Абай бастаған жаңашыл бағыттағы реалистік әдебиеттің даму қарқыны айрықша болды. Халқымыздың аса көрнекті ақындарының бірі Шәкәрім Құдайбердіұлы да, міне, осынау өркенді ортада өсіп, ержетті. Ол 1858 жылы ескіше жыл санау бойынша 11 шілдеде қазіргі Семей облысының Абай ауданында дүниеге келді. Әкесі - Құдайберді -Абайдың ағасы, Құнанбайдың Күңке атты бәйбішесінен туған.</w:t>
      </w:r>
      <w:r>
        <w:rPr>
          <w:rFonts w:ascii="Times New Roman" w:hAnsi="Times New Roman" w:cs="Times New Roman"/>
          <w:sz w:val="28"/>
          <w:szCs w:val="28"/>
          <w:shd w:val="clear" w:color="auto" w:fill="FFFFFF"/>
          <w:lang w:val="kk-KZ"/>
        </w:rPr>
        <w:t xml:space="preserve"> Биыл озық ойлы Абайдың шәкірті Шәкәрімнің туғанына 165 жыл толып отыр. Осы бағытта «Ұстаздан шәкірт озар» - дегендей өзімде ұстазымнан тәлім-тәрбие алып, білім мен рухани азық алып ұстазымнан озған ол бір жетістік деп білемін. Ұстазымның озық ойлы, белсенді үздік оқушылары аз емес. Сонау </w:t>
      </w:r>
      <w:r w:rsidRPr="00542F6F">
        <w:rPr>
          <w:rFonts w:ascii="Times New Roman" w:hAnsi="Times New Roman" w:cs="Times New Roman"/>
          <w:sz w:val="28"/>
          <w:szCs w:val="28"/>
          <w:shd w:val="clear" w:color="auto" w:fill="FFFFFF"/>
          <w:lang w:val="kk-KZ"/>
        </w:rPr>
        <w:t>аталарымыз</w:t>
      </w:r>
      <w:r>
        <w:rPr>
          <w:rFonts w:ascii="Times New Roman" w:hAnsi="Times New Roman" w:cs="Times New Roman"/>
          <w:sz w:val="28"/>
          <w:szCs w:val="28"/>
          <w:shd w:val="clear" w:color="auto" w:fill="FFFFFF"/>
          <w:lang w:val="kk-KZ"/>
        </w:rPr>
        <w:t xml:space="preserve"> -</w:t>
      </w:r>
      <w:r w:rsidRPr="00542F6F">
        <w:rPr>
          <w:rFonts w:ascii="Times New Roman" w:hAnsi="Times New Roman" w:cs="Times New Roman"/>
          <w:sz w:val="28"/>
          <w:szCs w:val="28"/>
          <w:shd w:val="clear" w:color="auto" w:fill="FFFFFF"/>
          <w:lang w:val="kk-KZ"/>
        </w:rPr>
        <w:t xml:space="preserve"> </w:t>
      </w:r>
      <w:r w:rsidRPr="00542F6F">
        <w:rPr>
          <w:rFonts w:ascii="Times New Roman" w:hAnsi="Times New Roman" w:cs="Times New Roman"/>
          <w:color w:val="212529"/>
          <w:sz w:val="28"/>
          <w:szCs w:val="28"/>
          <w:shd w:val="clear" w:color="auto" w:fill="FFFFFF"/>
          <w:lang w:val="kk-KZ"/>
        </w:rPr>
        <w:t xml:space="preserve">Абайдың маңайына шоғырланған талантты жастар туралы айта келіп Мұхтар Әуезов </w:t>
      </w:r>
      <w:r>
        <w:rPr>
          <w:rFonts w:ascii="Times New Roman" w:hAnsi="Times New Roman" w:cs="Times New Roman"/>
          <w:color w:val="212529"/>
          <w:sz w:val="28"/>
          <w:szCs w:val="28"/>
          <w:shd w:val="clear" w:color="auto" w:fill="FFFFFF"/>
          <w:lang w:val="kk-KZ"/>
        </w:rPr>
        <w:t xml:space="preserve">атамыз </w:t>
      </w:r>
      <w:r w:rsidRPr="00542F6F">
        <w:rPr>
          <w:rFonts w:ascii="Times New Roman" w:hAnsi="Times New Roman" w:cs="Times New Roman"/>
          <w:color w:val="212529"/>
          <w:sz w:val="28"/>
          <w:szCs w:val="28"/>
          <w:shd w:val="clear" w:color="auto" w:fill="FFFFFF"/>
          <w:lang w:val="kk-KZ"/>
        </w:rPr>
        <w:t>былай деп жазады: "... Ондай ақын төртеу. Оның екеуі Ақылбай, Мағауия - Абайдың өз балалары, мұның екеуі де 1904 жылы Абай өлген жылы өлген. Қалған екеуі Көкбай, Шәкәрім. Осы төрт ақын Абайдың толық мағыналы шәкірттері"</w:t>
      </w:r>
      <w:r>
        <w:rPr>
          <w:rFonts w:ascii="Times New Roman" w:hAnsi="Times New Roman" w:cs="Times New Roman"/>
          <w:color w:val="212529"/>
          <w:sz w:val="28"/>
          <w:szCs w:val="28"/>
          <w:shd w:val="clear" w:color="auto" w:fill="FFFFFF"/>
          <w:lang w:val="kk-KZ"/>
        </w:rPr>
        <w:t xml:space="preserve"> болатын</w:t>
      </w:r>
      <w:r w:rsidRPr="00542F6F">
        <w:rPr>
          <w:rFonts w:ascii="Times New Roman" w:hAnsi="Times New Roman" w:cs="Times New Roman"/>
          <w:color w:val="212529"/>
          <w:sz w:val="28"/>
          <w:szCs w:val="28"/>
          <w:shd w:val="clear" w:color="auto" w:fill="FFFFFF"/>
          <w:lang w:val="kk-KZ"/>
        </w:rPr>
        <w:t>. Шындығында да Шәкәрім Абайдың ең талантты шәкірттерінің бірі, әрі ең мол мұра қалдырған шәкірті.</w:t>
      </w:r>
      <w:r>
        <w:rPr>
          <w:rFonts w:ascii="Times New Roman" w:hAnsi="Times New Roman" w:cs="Times New Roman"/>
          <w:color w:val="212529"/>
          <w:sz w:val="28"/>
          <w:szCs w:val="28"/>
          <w:shd w:val="clear" w:color="auto" w:fill="FFFFFF"/>
          <w:lang w:val="kk-KZ"/>
        </w:rPr>
        <w:t xml:space="preserve"> Шәкірттің басты міндеті – алған білімі мен рухани азығын ұстаздың еңбегін еш кетпейтіндей дәрежеде бағалай білуі болып табылады. Еш </w:t>
      </w:r>
      <w:r>
        <w:rPr>
          <w:rFonts w:ascii="Times New Roman" w:hAnsi="Times New Roman" w:cs="Times New Roman"/>
          <w:color w:val="212529"/>
          <w:sz w:val="28"/>
          <w:szCs w:val="28"/>
          <w:shd w:val="clear" w:color="auto" w:fill="FFFFFF"/>
          <w:lang w:val="kk-KZ"/>
        </w:rPr>
        <w:lastRenderedPageBreak/>
        <w:t xml:space="preserve">кетпеген еңбек қашанда құнды әрі жетістікке жететіні анық. Түбінде осы баладан бірдеңе шығады дейтін халқымыз, сол баланы бастан деген қағидатпен ойына үңіле қарап біліп танығанынан шығар, дәл осы шәкірт ұзтазының жолын жалғар алтын көпір екенін астарлап айқындаған. </w:t>
      </w:r>
    </w:p>
    <w:p w:rsidR="001C1236" w:rsidRPr="00200895" w:rsidRDefault="001C1236" w:rsidP="001C1236">
      <w:pPr>
        <w:pStyle w:val="a3"/>
        <w:shd w:val="clear" w:color="auto" w:fill="FFFFFF"/>
        <w:spacing w:before="0" w:beforeAutospacing="0"/>
        <w:ind w:firstLine="708"/>
        <w:jc w:val="both"/>
        <w:rPr>
          <w:color w:val="212529"/>
          <w:sz w:val="28"/>
          <w:szCs w:val="28"/>
          <w:lang w:val="kk-KZ"/>
        </w:rPr>
      </w:pPr>
      <w:r w:rsidRPr="00200895">
        <w:rPr>
          <w:color w:val="212529"/>
          <w:sz w:val="28"/>
          <w:szCs w:val="28"/>
          <w:lang w:val="kk-KZ"/>
        </w:rPr>
        <w:t>Абай шәкірттерінің қай-қайсысы да ұлы ұстазының басқан ізін қайталамай, өнер көгінде өздерінше соқпақ салуға ұмтылды. Абай өз шәкірттерінің өлеңдерін үнемі қадағалап отырған. Өзі тақырып беріп жаздырғандары да аз емес. Ұлы ақын жастардың туындыларына сын көзбен қарап, бағыт-бағдар беріп отырған.</w:t>
      </w:r>
      <w:r>
        <w:rPr>
          <w:color w:val="212529"/>
          <w:sz w:val="28"/>
          <w:szCs w:val="28"/>
          <w:lang w:val="kk-KZ"/>
        </w:rPr>
        <w:t xml:space="preserve"> </w:t>
      </w:r>
    </w:p>
    <w:p w:rsidR="001C1236" w:rsidRPr="0049568E" w:rsidRDefault="001C1236" w:rsidP="001C1236">
      <w:pPr>
        <w:pStyle w:val="a3"/>
        <w:shd w:val="clear" w:color="auto" w:fill="FFFFFF"/>
        <w:spacing w:before="0" w:beforeAutospacing="0"/>
        <w:ind w:firstLine="708"/>
        <w:jc w:val="both"/>
        <w:rPr>
          <w:color w:val="212529"/>
          <w:sz w:val="28"/>
          <w:szCs w:val="28"/>
          <w:lang w:val="kk-KZ"/>
        </w:rPr>
      </w:pPr>
      <w:r w:rsidRPr="00200895">
        <w:rPr>
          <w:color w:val="212529"/>
          <w:sz w:val="28"/>
          <w:szCs w:val="28"/>
          <w:lang w:val="kk-KZ"/>
        </w:rPr>
        <w:t>Шәкәрімнің ақындық жолын айқындап берген де, міне, осындай ұлы мектеп, Абайдың ақындық дәстүрі болды. Шәкәрімнің терең мағыналы шығармашыл мұрасының өн бойынан Абайдың реалистік сарыны, көркемдік, эстетикалық танымының әсері үнемі белгі беріп отырады.</w:t>
      </w:r>
      <w:r>
        <w:rPr>
          <w:color w:val="212529"/>
          <w:sz w:val="28"/>
          <w:szCs w:val="28"/>
          <w:lang w:val="kk-KZ"/>
        </w:rPr>
        <w:t xml:space="preserve"> </w:t>
      </w:r>
      <w:r w:rsidRPr="00200895">
        <w:rPr>
          <w:color w:val="212529"/>
          <w:sz w:val="28"/>
          <w:szCs w:val="28"/>
          <w:lang w:val="kk-KZ"/>
        </w:rPr>
        <w:t>Арнайы оқу орындарында оқып білім алмаса да, өз бетінше іздене жүріп және Абай ағасының басшылығымен жан сарайын байытқан Шәкәрім өз заманында қазақ арасындағы, кала берді, бүкіл Түркістан өлкесіндегі аса білімдар, ойшыл адамдардың бірі атанады. Араб, парсы, түрік тілін білді, орыс тіліне жетік болды.</w:t>
      </w:r>
      <w:r>
        <w:rPr>
          <w:color w:val="212529"/>
          <w:sz w:val="28"/>
          <w:szCs w:val="28"/>
          <w:lang w:val="kk-KZ"/>
        </w:rPr>
        <w:t xml:space="preserve"> Шәкәрімнің шәкірт бола білген Абайдан алған ілімі мен білімі, тәрбиесі мен нақыл сөздерінің майын тамызған астарлы сөздері қарап қып отырып ойға терең ой қосады. </w:t>
      </w:r>
      <w:r w:rsidRPr="00200895">
        <w:rPr>
          <w:color w:val="212529"/>
          <w:sz w:val="28"/>
          <w:szCs w:val="28"/>
          <w:lang w:val="kk-KZ"/>
        </w:rPr>
        <w:t>Мейірім, ынсап, әділет, адал еңбек, таза жүрек, тату дос – өмірі</w:t>
      </w:r>
      <w:r>
        <w:rPr>
          <w:color w:val="212529"/>
          <w:sz w:val="28"/>
          <w:szCs w:val="28"/>
          <w:lang w:val="kk-KZ"/>
        </w:rPr>
        <w:t>ңде өкіндірмес қасиеттер осылар деп те айтқан нақыл сөздері жадымызда мәңгі сақталуы керек. Ақыл – өлшеусіз жарық нұр – деп ақылың қашанда қиындықтан алып шығ</w:t>
      </w:r>
      <w:r w:rsidRPr="0049568E">
        <w:rPr>
          <w:color w:val="212529"/>
          <w:sz w:val="28"/>
          <w:szCs w:val="28"/>
          <w:lang w:val="kk-KZ"/>
        </w:rPr>
        <w:t xml:space="preserve">атыны рас. </w:t>
      </w:r>
    </w:p>
    <w:p w:rsidR="001C1236" w:rsidRPr="0049568E" w:rsidRDefault="001C1236" w:rsidP="001C1236">
      <w:pPr>
        <w:pStyle w:val="a3"/>
        <w:shd w:val="clear" w:color="auto" w:fill="FAFAFA"/>
        <w:spacing w:before="0" w:beforeAutospacing="0" w:after="240" w:afterAutospacing="0" w:line="378" w:lineRule="atLeast"/>
        <w:ind w:firstLine="708"/>
        <w:jc w:val="both"/>
        <w:rPr>
          <w:color w:val="000000"/>
          <w:sz w:val="28"/>
          <w:szCs w:val="28"/>
        </w:rPr>
      </w:pPr>
      <w:r w:rsidRPr="0049568E">
        <w:rPr>
          <w:color w:val="000000"/>
          <w:sz w:val="28"/>
          <w:szCs w:val="28"/>
          <w:lang w:val="kk-KZ"/>
        </w:rPr>
        <w:t xml:space="preserve">Шәкәрім Батыс пен Шығыс елдерінің әдебиетіне көз жіберді. </w:t>
      </w:r>
      <w:r w:rsidRPr="0049568E">
        <w:rPr>
          <w:color w:val="000000"/>
          <w:sz w:val="28"/>
          <w:szCs w:val="28"/>
        </w:rPr>
        <w:t xml:space="preserve">Пушкин мен </w:t>
      </w:r>
      <w:proofErr w:type="spellStart"/>
      <w:r w:rsidRPr="0049568E">
        <w:rPr>
          <w:color w:val="000000"/>
          <w:sz w:val="28"/>
          <w:szCs w:val="28"/>
        </w:rPr>
        <w:t>Толстойды</w:t>
      </w:r>
      <w:proofErr w:type="spellEnd"/>
      <w:r w:rsidRPr="0049568E">
        <w:rPr>
          <w:color w:val="000000"/>
          <w:sz w:val="28"/>
          <w:szCs w:val="28"/>
        </w:rPr>
        <w:t xml:space="preserve">, </w:t>
      </w:r>
      <w:proofErr w:type="spellStart"/>
      <w:r w:rsidRPr="0049568E">
        <w:rPr>
          <w:color w:val="000000"/>
          <w:sz w:val="28"/>
          <w:szCs w:val="28"/>
        </w:rPr>
        <w:t>бертінде</w:t>
      </w:r>
      <w:proofErr w:type="spellEnd"/>
      <w:r w:rsidRPr="0049568E">
        <w:rPr>
          <w:color w:val="000000"/>
          <w:sz w:val="28"/>
          <w:szCs w:val="28"/>
        </w:rPr>
        <w:t xml:space="preserve"> </w:t>
      </w:r>
      <w:proofErr w:type="spellStart"/>
      <w:r w:rsidRPr="0049568E">
        <w:rPr>
          <w:color w:val="000000"/>
          <w:sz w:val="28"/>
          <w:szCs w:val="28"/>
        </w:rPr>
        <w:t>Некрасовты</w:t>
      </w:r>
      <w:proofErr w:type="spellEnd"/>
      <w:r w:rsidRPr="0049568E">
        <w:rPr>
          <w:color w:val="000000"/>
          <w:sz w:val="28"/>
          <w:szCs w:val="28"/>
        </w:rPr>
        <w:t xml:space="preserve"> ұстаз тұтты. </w:t>
      </w:r>
      <w:proofErr w:type="spellStart"/>
      <w:r w:rsidRPr="0049568E">
        <w:rPr>
          <w:color w:val="000000"/>
          <w:sz w:val="28"/>
          <w:szCs w:val="28"/>
        </w:rPr>
        <w:t>Ол</w:t>
      </w:r>
      <w:proofErr w:type="spellEnd"/>
      <w:r w:rsidRPr="0049568E">
        <w:rPr>
          <w:color w:val="000000"/>
          <w:sz w:val="28"/>
          <w:szCs w:val="28"/>
        </w:rPr>
        <w:t xml:space="preserve"> Шығыс әдебиетінен Қожа </w:t>
      </w:r>
      <w:proofErr w:type="spellStart"/>
      <w:r w:rsidRPr="0049568E">
        <w:rPr>
          <w:color w:val="000000"/>
          <w:sz w:val="28"/>
          <w:szCs w:val="28"/>
        </w:rPr>
        <w:t>Хафиз</w:t>
      </w:r>
      <w:proofErr w:type="spellEnd"/>
      <w:r w:rsidRPr="0049568E">
        <w:rPr>
          <w:color w:val="000000"/>
          <w:sz w:val="28"/>
          <w:szCs w:val="28"/>
        </w:rPr>
        <w:t xml:space="preserve">, </w:t>
      </w:r>
      <w:proofErr w:type="spellStart"/>
      <w:r w:rsidRPr="0049568E">
        <w:rPr>
          <w:color w:val="000000"/>
          <w:sz w:val="28"/>
          <w:szCs w:val="28"/>
        </w:rPr>
        <w:t>Науаи</w:t>
      </w:r>
      <w:proofErr w:type="spellEnd"/>
      <w:r w:rsidRPr="0049568E">
        <w:rPr>
          <w:color w:val="000000"/>
          <w:sz w:val="28"/>
          <w:szCs w:val="28"/>
        </w:rPr>
        <w:t xml:space="preserve">, </w:t>
      </w:r>
      <w:proofErr w:type="spellStart"/>
      <w:r w:rsidRPr="0049568E">
        <w:rPr>
          <w:color w:val="000000"/>
          <w:sz w:val="28"/>
          <w:szCs w:val="28"/>
        </w:rPr>
        <w:t>Физулиді</w:t>
      </w:r>
      <w:proofErr w:type="spellEnd"/>
      <w:r w:rsidRPr="0049568E">
        <w:rPr>
          <w:color w:val="000000"/>
          <w:sz w:val="28"/>
          <w:szCs w:val="28"/>
        </w:rPr>
        <w:t xml:space="preserve"> жоғары бағалады. </w:t>
      </w:r>
      <w:proofErr w:type="spellStart"/>
      <w:r w:rsidRPr="0049568E">
        <w:rPr>
          <w:color w:val="000000"/>
          <w:sz w:val="28"/>
          <w:szCs w:val="28"/>
        </w:rPr>
        <w:t>Ол</w:t>
      </w:r>
      <w:proofErr w:type="spellEnd"/>
      <w:r w:rsidRPr="0049568E">
        <w:rPr>
          <w:color w:val="000000"/>
          <w:sz w:val="28"/>
          <w:szCs w:val="28"/>
        </w:rPr>
        <w:t xml:space="preserve"> «Дубровский» аудармасының алғы сөзінде </w:t>
      </w:r>
      <w:proofErr w:type="spellStart"/>
      <w:r w:rsidRPr="0049568E">
        <w:rPr>
          <w:color w:val="000000"/>
          <w:sz w:val="28"/>
          <w:szCs w:val="28"/>
        </w:rPr>
        <w:t>былай</w:t>
      </w:r>
      <w:proofErr w:type="spellEnd"/>
      <w:r w:rsidRPr="0049568E">
        <w:rPr>
          <w:color w:val="000000"/>
          <w:sz w:val="28"/>
          <w:szCs w:val="28"/>
        </w:rPr>
        <w:t xml:space="preserve"> </w:t>
      </w:r>
      <w:proofErr w:type="spellStart"/>
      <w:r w:rsidRPr="0049568E">
        <w:rPr>
          <w:color w:val="000000"/>
          <w:sz w:val="28"/>
          <w:szCs w:val="28"/>
        </w:rPr>
        <w:t>деп</w:t>
      </w:r>
      <w:proofErr w:type="spellEnd"/>
      <w:r w:rsidRPr="0049568E">
        <w:rPr>
          <w:color w:val="000000"/>
          <w:sz w:val="28"/>
          <w:szCs w:val="28"/>
        </w:rPr>
        <w:t xml:space="preserve"> жазған:</w:t>
      </w:r>
    </w:p>
    <w:p w:rsidR="001C1236" w:rsidRPr="0049568E" w:rsidRDefault="001C1236" w:rsidP="001C1236">
      <w:pPr>
        <w:pStyle w:val="a3"/>
        <w:shd w:val="clear" w:color="auto" w:fill="FAFAFA"/>
        <w:spacing w:before="0" w:beforeAutospacing="0" w:after="240" w:afterAutospacing="0" w:line="378" w:lineRule="atLeast"/>
        <w:jc w:val="both"/>
        <w:rPr>
          <w:color w:val="000000"/>
          <w:sz w:val="28"/>
          <w:szCs w:val="28"/>
        </w:rPr>
      </w:pPr>
      <w:r w:rsidRPr="0049568E">
        <w:rPr>
          <w:color w:val="000000"/>
          <w:sz w:val="28"/>
          <w:szCs w:val="28"/>
        </w:rPr>
        <w:t xml:space="preserve">Айтқан сөзі </w:t>
      </w:r>
      <w:proofErr w:type="gramStart"/>
      <w:r w:rsidRPr="0049568E">
        <w:rPr>
          <w:color w:val="000000"/>
          <w:sz w:val="28"/>
          <w:szCs w:val="28"/>
        </w:rPr>
        <w:t>ауру</w:t>
      </w:r>
      <w:proofErr w:type="gramEnd"/>
      <w:r w:rsidRPr="0049568E">
        <w:rPr>
          <w:color w:val="000000"/>
          <w:sz w:val="28"/>
          <w:szCs w:val="28"/>
        </w:rPr>
        <w:t>ға ем, жанға құмар,</w:t>
      </w:r>
    </w:p>
    <w:p w:rsidR="001C1236" w:rsidRPr="0049568E" w:rsidRDefault="001C1236" w:rsidP="001C1236">
      <w:pPr>
        <w:pStyle w:val="a3"/>
        <w:shd w:val="clear" w:color="auto" w:fill="FAFAFA"/>
        <w:spacing w:before="0" w:beforeAutospacing="0" w:after="240" w:afterAutospacing="0" w:line="378" w:lineRule="atLeast"/>
        <w:jc w:val="both"/>
        <w:rPr>
          <w:color w:val="000000"/>
          <w:sz w:val="28"/>
          <w:szCs w:val="28"/>
        </w:rPr>
      </w:pPr>
      <w:proofErr w:type="spellStart"/>
      <w:r w:rsidRPr="0049568E">
        <w:rPr>
          <w:color w:val="000000"/>
          <w:sz w:val="28"/>
          <w:szCs w:val="28"/>
        </w:rPr>
        <w:t>Тауып</w:t>
      </w:r>
      <w:proofErr w:type="spellEnd"/>
      <w:r w:rsidRPr="0049568E">
        <w:rPr>
          <w:color w:val="000000"/>
          <w:sz w:val="28"/>
          <w:szCs w:val="28"/>
        </w:rPr>
        <w:t xml:space="preserve"> айтқыш тә</w:t>
      </w:r>
      <w:proofErr w:type="gramStart"/>
      <w:r w:rsidRPr="0049568E">
        <w:rPr>
          <w:color w:val="000000"/>
          <w:sz w:val="28"/>
          <w:szCs w:val="28"/>
        </w:rPr>
        <w:t>тт</w:t>
      </w:r>
      <w:proofErr w:type="gramEnd"/>
      <w:r w:rsidRPr="0049568E">
        <w:rPr>
          <w:color w:val="000000"/>
          <w:sz w:val="28"/>
          <w:szCs w:val="28"/>
        </w:rPr>
        <w:t xml:space="preserve">і </w:t>
      </w:r>
      <w:proofErr w:type="spellStart"/>
      <w:r w:rsidRPr="0049568E">
        <w:rPr>
          <w:color w:val="000000"/>
          <w:sz w:val="28"/>
          <w:szCs w:val="28"/>
        </w:rPr>
        <w:t>тіл</w:t>
      </w:r>
      <w:proofErr w:type="spellEnd"/>
      <w:r w:rsidRPr="0049568E">
        <w:rPr>
          <w:color w:val="000000"/>
          <w:sz w:val="28"/>
          <w:szCs w:val="28"/>
        </w:rPr>
        <w:t xml:space="preserve">, </w:t>
      </w:r>
      <w:proofErr w:type="spellStart"/>
      <w:r w:rsidRPr="0049568E">
        <w:rPr>
          <w:color w:val="000000"/>
          <w:sz w:val="28"/>
          <w:szCs w:val="28"/>
        </w:rPr>
        <w:t>сайраушылар</w:t>
      </w:r>
      <w:proofErr w:type="spellEnd"/>
      <w:r w:rsidRPr="0049568E">
        <w:rPr>
          <w:color w:val="000000"/>
          <w:sz w:val="28"/>
          <w:szCs w:val="28"/>
        </w:rPr>
        <w:t>.</w:t>
      </w:r>
    </w:p>
    <w:p w:rsidR="001C1236" w:rsidRPr="0049568E" w:rsidRDefault="001C1236" w:rsidP="001C1236">
      <w:pPr>
        <w:pStyle w:val="a3"/>
        <w:shd w:val="clear" w:color="auto" w:fill="FAFAFA"/>
        <w:spacing w:before="0" w:beforeAutospacing="0" w:after="240" w:afterAutospacing="0" w:line="378" w:lineRule="atLeast"/>
        <w:jc w:val="both"/>
        <w:rPr>
          <w:color w:val="000000"/>
          <w:sz w:val="28"/>
          <w:szCs w:val="28"/>
        </w:rPr>
      </w:pPr>
      <w:r w:rsidRPr="0049568E">
        <w:rPr>
          <w:color w:val="000000"/>
          <w:sz w:val="28"/>
          <w:szCs w:val="28"/>
        </w:rPr>
        <w:t>Байрон, Пушкин, Лермонтов, Некрасов,</w:t>
      </w:r>
    </w:p>
    <w:p w:rsidR="001C1236" w:rsidRDefault="001C1236" w:rsidP="001C1236">
      <w:pPr>
        <w:pStyle w:val="a3"/>
        <w:shd w:val="clear" w:color="auto" w:fill="FAFAFA"/>
        <w:spacing w:before="0" w:beforeAutospacing="0" w:after="240" w:afterAutospacing="0" w:line="378" w:lineRule="atLeast"/>
        <w:jc w:val="both"/>
        <w:rPr>
          <w:color w:val="000000"/>
          <w:sz w:val="28"/>
          <w:szCs w:val="28"/>
          <w:lang w:val="kk-KZ"/>
        </w:rPr>
      </w:pPr>
      <w:r w:rsidRPr="0049568E">
        <w:rPr>
          <w:color w:val="000000"/>
          <w:sz w:val="28"/>
          <w:szCs w:val="28"/>
        </w:rPr>
        <w:t xml:space="preserve">Қожа </w:t>
      </w:r>
      <w:proofErr w:type="spellStart"/>
      <w:r w:rsidRPr="0049568E">
        <w:rPr>
          <w:color w:val="000000"/>
          <w:sz w:val="28"/>
          <w:szCs w:val="28"/>
        </w:rPr>
        <w:t>Хафиз</w:t>
      </w:r>
      <w:proofErr w:type="spellEnd"/>
      <w:r w:rsidRPr="0049568E">
        <w:rPr>
          <w:color w:val="000000"/>
          <w:sz w:val="28"/>
          <w:szCs w:val="28"/>
        </w:rPr>
        <w:t xml:space="preserve">, </w:t>
      </w:r>
      <w:proofErr w:type="spellStart"/>
      <w:r w:rsidRPr="0049568E">
        <w:rPr>
          <w:color w:val="000000"/>
          <w:sz w:val="28"/>
          <w:szCs w:val="28"/>
        </w:rPr>
        <w:t>Науаи</w:t>
      </w:r>
      <w:proofErr w:type="spellEnd"/>
      <w:r w:rsidRPr="0049568E">
        <w:rPr>
          <w:color w:val="000000"/>
          <w:sz w:val="28"/>
          <w:szCs w:val="28"/>
        </w:rPr>
        <w:t xml:space="preserve"> Физули бар. – </w:t>
      </w:r>
      <w:proofErr w:type="spellStart"/>
      <w:r w:rsidRPr="0049568E">
        <w:rPr>
          <w:color w:val="000000"/>
          <w:sz w:val="28"/>
          <w:szCs w:val="28"/>
        </w:rPr>
        <w:t>деп</w:t>
      </w:r>
      <w:proofErr w:type="spellEnd"/>
      <w:r w:rsidRPr="0049568E">
        <w:rPr>
          <w:color w:val="000000"/>
          <w:sz w:val="28"/>
          <w:szCs w:val="28"/>
        </w:rPr>
        <w:t xml:space="preserve"> Пушкин мен </w:t>
      </w:r>
      <w:proofErr w:type="spellStart"/>
      <w:r w:rsidRPr="0049568E">
        <w:rPr>
          <w:color w:val="000000"/>
          <w:sz w:val="28"/>
          <w:szCs w:val="28"/>
        </w:rPr>
        <w:t>Толстойды</w:t>
      </w:r>
      <w:proofErr w:type="spellEnd"/>
      <w:r w:rsidRPr="0049568E">
        <w:rPr>
          <w:color w:val="000000"/>
          <w:sz w:val="28"/>
          <w:szCs w:val="28"/>
        </w:rPr>
        <w:t xml:space="preserve"> Абай қандай сүйсе, </w:t>
      </w:r>
      <w:proofErr w:type="gramStart"/>
      <w:r w:rsidRPr="0049568E">
        <w:rPr>
          <w:color w:val="000000"/>
          <w:sz w:val="28"/>
          <w:szCs w:val="28"/>
        </w:rPr>
        <w:t>Ш</w:t>
      </w:r>
      <w:proofErr w:type="gramEnd"/>
      <w:r w:rsidRPr="0049568E">
        <w:rPr>
          <w:color w:val="000000"/>
          <w:sz w:val="28"/>
          <w:szCs w:val="28"/>
        </w:rPr>
        <w:t xml:space="preserve">әкәрім де </w:t>
      </w:r>
      <w:proofErr w:type="spellStart"/>
      <w:r w:rsidRPr="0049568E">
        <w:rPr>
          <w:color w:val="000000"/>
          <w:sz w:val="28"/>
          <w:szCs w:val="28"/>
        </w:rPr>
        <w:t>сондай</w:t>
      </w:r>
      <w:proofErr w:type="spellEnd"/>
      <w:r w:rsidRPr="0049568E">
        <w:rPr>
          <w:color w:val="000000"/>
          <w:sz w:val="28"/>
          <w:szCs w:val="28"/>
        </w:rPr>
        <w:t xml:space="preserve"> сүйеді.</w:t>
      </w:r>
      <w:r>
        <w:rPr>
          <w:color w:val="000000"/>
          <w:sz w:val="28"/>
          <w:szCs w:val="28"/>
          <w:lang w:val="kk-KZ"/>
        </w:rPr>
        <w:t xml:space="preserve"> Шәкірт бола білу де бір бақыт дегені, ол Абайдың шәкірті болғанына қашанда қарыздар, әкесінің орнын білдірмей өмірге жетелеген ұстазы болған ұлы тұлға еді. Әрбір бала үшін шәкірттің арманы – ұстаздың мәртебесі мен абыройына, атына сөз келтірмеуінде емес пе?!</w:t>
      </w:r>
    </w:p>
    <w:p w:rsidR="001C1236" w:rsidRDefault="001C1236" w:rsidP="001C1236">
      <w:pPr>
        <w:pStyle w:val="a3"/>
        <w:shd w:val="clear" w:color="auto" w:fill="FAFAFA"/>
        <w:spacing w:before="0" w:beforeAutospacing="0" w:after="240" w:afterAutospacing="0" w:line="378" w:lineRule="atLeast"/>
        <w:ind w:firstLine="708"/>
        <w:jc w:val="both"/>
        <w:rPr>
          <w:color w:val="000000"/>
          <w:sz w:val="28"/>
          <w:szCs w:val="28"/>
          <w:lang w:val="kk-KZ"/>
        </w:rPr>
      </w:pPr>
      <w:r>
        <w:rPr>
          <w:color w:val="000000"/>
          <w:sz w:val="28"/>
          <w:szCs w:val="28"/>
          <w:lang w:val="kk-KZ"/>
        </w:rPr>
        <w:lastRenderedPageBreak/>
        <w:t xml:space="preserve">Мен өз ұстазымның жолын жалғар алғыр шәкірті бола білсем, мен үшін ұстазымның сенімін ақтау болып табылады. Болашаққа жол бастау, нық қадам басу осы ұстазымның арқасы деп білемін. Ұстаздың жолы қашан да тура бағыттаушы жол. Осыған орай Шәкәрімнің 165 жылдығын сыныпта оқушылар арасында оның әңгімелері мен нақыл сөздеріне арналған арнайы сыныптан тыс сабақтар өттік. Сабақ барысында Шәкәрімнің өлеңдерін жатқа айтып, поэмаларының аттарын біліп, нақыл сөздерін де жатқа айта білдік. Ұстаздан озған озық ойшыл ол – шәкірт. Шәкірт болу да бір мәртебе! </w:t>
      </w:r>
    </w:p>
    <w:p w:rsidR="001C1236" w:rsidRPr="006E4B54" w:rsidRDefault="001C1236" w:rsidP="001C1236">
      <w:pPr>
        <w:pStyle w:val="1"/>
        <w:spacing w:before="0" w:after="120"/>
        <w:jc w:val="center"/>
        <w:rPr>
          <w:rFonts w:ascii="Times New Roman" w:hAnsi="Times New Roman" w:cs="Times New Roman"/>
          <w:color w:val="000000"/>
          <w:lang w:val="kk-KZ"/>
        </w:rPr>
      </w:pPr>
      <w:r w:rsidRPr="006E4B54">
        <w:rPr>
          <w:rFonts w:ascii="Times New Roman" w:hAnsi="Times New Roman" w:cs="Times New Roman"/>
          <w:color w:val="000000"/>
          <w:lang w:val="kk-KZ"/>
        </w:rPr>
        <w:t>Адамдық борышың</w:t>
      </w:r>
    </w:p>
    <w:p w:rsidR="001C1236" w:rsidRPr="006E4B54" w:rsidRDefault="001C1236" w:rsidP="001C1236">
      <w:pPr>
        <w:rPr>
          <w:rFonts w:ascii="Times New Roman" w:hAnsi="Times New Roman" w:cs="Times New Roman"/>
          <w:sz w:val="28"/>
          <w:szCs w:val="28"/>
        </w:rPr>
      </w:pPr>
      <w:r w:rsidRPr="006E4B54">
        <w:rPr>
          <w:rFonts w:ascii="Times New Roman" w:hAnsi="Times New Roman" w:cs="Times New Roman"/>
          <w:sz w:val="28"/>
          <w:szCs w:val="28"/>
          <w:lang w:val="kk-KZ"/>
        </w:rPr>
        <w:t>Адамдық борышың –</w:t>
      </w:r>
      <w:r w:rsidRPr="006E4B54">
        <w:rPr>
          <w:rFonts w:ascii="Times New Roman" w:hAnsi="Times New Roman" w:cs="Times New Roman"/>
          <w:sz w:val="28"/>
          <w:szCs w:val="28"/>
          <w:lang w:val="kk-KZ"/>
        </w:rPr>
        <w:br/>
        <w:t>Халқыңа еңбек қыл.</w:t>
      </w:r>
      <w:r w:rsidRPr="006E4B54">
        <w:rPr>
          <w:rFonts w:ascii="Times New Roman" w:hAnsi="Times New Roman" w:cs="Times New Roman"/>
          <w:sz w:val="28"/>
          <w:szCs w:val="28"/>
          <w:lang w:val="kk-KZ"/>
        </w:rPr>
        <w:br/>
      </w:r>
      <w:r w:rsidRPr="006E4B54">
        <w:rPr>
          <w:rFonts w:ascii="Times New Roman" w:hAnsi="Times New Roman" w:cs="Times New Roman"/>
          <w:sz w:val="28"/>
          <w:szCs w:val="28"/>
        </w:rPr>
        <w:t xml:space="preserve">Ақ </w:t>
      </w:r>
      <w:proofErr w:type="spellStart"/>
      <w:r w:rsidRPr="006E4B54">
        <w:rPr>
          <w:rFonts w:ascii="Times New Roman" w:hAnsi="Times New Roman" w:cs="Times New Roman"/>
          <w:sz w:val="28"/>
          <w:szCs w:val="28"/>
        </w:rPr>
        <w:t>жолдан</w:t>
      </w:r>
      <w:proofErr w:type="spellEnd"/>
      <w:r w:rsidRPr="006E4B54">
        <w:rPr>
          <w:rFonts w:ascii="Times New Roman" w:hAnsi="Times New Roman" w:cs="Times New Roman"/>
          <w:sz w:val="28"/>
          <w:szCs w:val="28"/>
        </w:rPr>
        <w:t xml:space="preserve"> </w:t>
      </w:r>
      <w:proofErr w:type="spellStart"/>
      <w:r w:rsidRPr="006E4B54">
        <w:rPr>
          <w:rFonts w:ascii="Times New Roman" w:hAnsi="Times New Roman" w:cs="Times New Roman"/>
          <w:sz w:val="28"/>
          <w:szCs w:val="28"/>
        </w:rPr>
        <w:t>айнымай</w:t>
      </w:r>
      <w:proofErr w:type="spellEnd"/>
      <w:r w:rsidRPr="006E4B54">
        <w:rPr>
          <w:rFonts w:ascii="Times New Roman" w:hAnsi="Times New Roman" w:cs="Times New Roman"/>
          <w:sz w:val="28"/>
          <w:szCs w:val="28"/>
        </w:rPr>
        <w:br/>
        <w:t xml:space="preserve">Ар сақта, оны </w:t>
      </w:r>
      <w:proofErr w:type="spellStart"/>
      <w:r w:rsidRPr="006E4B54">
        <w:rPr>
          <w:rFonts w:ascii="Times New Roman" w:hAnsi="Times New Roman" w:cs="Times New Roman"/>
          <w:sz w:val="28"/>
          <w:szCs w:val="28"/>
        </w:rPr>
        <w:t>б</w:t>
      </w:r>
      <w:proofErr w:type="gramStart"/>
      <w:r w:rsidRPr="006E4B54">
        <w:rPr>
          <w:rFonts w:ascii="Times New Roman" w:hAnsi="Times New Roman" w:cs="Times New Roman"/>
          <w:sz w:val="28"/>
          <w:szCs w:val="28"/>
        </w:rPr>
        <w:t>i</w:t>
      </w:r>
      <w:proofErr w:type="gramEnd"/>
      <w:r w:rsidRPr="006E4B54">
        <w:rPr>
          <w:rFonts w:ascii="Times New Roman" w:hAnsi="Times New Roman" w:cs="Times New Roman"/>
          <w:sz w:val="28"/>
          <w:szCs w:val="28"/>
        </w:rPr>
        <w:t>л</w:t>
      </w:r>
      <w:proofErr w:type="spellEnd"/>
      <w:r w:rsidRPr="006E4B54">
        <w:rPr>
          <w:rFonts w:ascii="Times New Roman" w:hAnsi="Times New Roman" w:cs="Times New Roman"/>
          <w:sz w:val="28"/>
          <w:szCs w:val="28"/>
        </w:rPr>
        <w:t>.</w:t>
      </w:r>
      <w:r w:rsidRPr="006E4B54">
        <w:rPr>
          <w:rFonts w:ascii="Times New Roman" w:hAnsi="Times New Roman" w:cs="Times New Roman"/>
          <w:sz w:val="28"/>
          <w:szCs w:val="28"/>
        </w:rPr>
        <w:br/>
      </w:r>
      <w:proofErr w:type="spellStart"/>
      <w:r w:rsidRPr="006E4B54">
        <w:rPr>
          <w:rFonts w:ascii="Times New Roman" w:hAnsi="Times New Roman" w:cs="Times New Roman"/>
          <w:sz w:val="28"/>
          <w:szCs w:val="28"/>
        </w:rPr>
        <w:t>Талаптан</w:t>
      </w:r>
      <w:proofErr w:type="spellEnd"/>
      <w:r w:rsidRPr="006E4B54">
        <w:rPr>
          <w:rFonts w:ascii="Times New Roman" w:hAnsi="Times New Roman" w:cs="Times New Roman"/>
          <w:sz w:val="28"/>
          <w:szCs w:val="28"/>
        </w:rPr>
        <w:t xml:space="preserve"> да </w:t>
      </w:r>
      <w:proofErr w:type="spellStart"/>
      <w:r w:rsidRPr="006E4B54">
        <w:rPr>
          <w:rFonts w:ascii="Times New Roman" w:hAnsi="Times New Roman" w:cs="Times New Roman"/>
          <w:sz w:val="28"/>
          <w:szCs w:val="28"/>
        </w:rPr>
        <w:t>бiлiм</w:t>
      </w:r>
      <w:proofErr w:type="spellEnd"/>
      <w:r w:rsidRPr="006E4B54">
        <w:rPr>
          <w:rFonts w:ascii="Times New Roman" w:hAnsi="Times New Roman" w:cs="Times New Roman"/>
          <w:sz w:val="28"/>
          <w:szCs w:val="28"/>
        </w:rPr>
        <w:t xml:space="preserve"> мен өнер үйрен,</w:t>
      </w:r>
      <w:r w:rsidRPr="006E4B54">
        <w:rPr>
          <w:rFonts w:ascii="Times New Roman" w:hAnsi="Times New Roman" w:cs="Times New Roman"/>
          <w:sz w:val="28"/>
          <w:szCs w:val="28"/>
        </w:rPr>
        <w:br/>
      </w:r>
      <w:proofErr w:type="spellStart"/>
      <w:r w:rsidRPr="006E4B54">
        <w:rPr>
          <w:rFonts w:ascii="Times New Roman" w:hAnsi="Times New Roman" w:cs="Times New Roman"/>
          <w:sz w:val="28"/>
          <w:szCs w:val="28"/>
        </w:rPr>
        <w:t>Бiлiмсiз</w:t>
      </w:r>
      <w:proofErr w:type="spellEnd"/>
      <w:r w:rsidRPr="006E4B54">
        <w:rPr>
          <w:rFonts w:ascii="Times New Roman" w:hAnsi="Times New Roman" w:cs="Times New Roman"/>
          <w:sz w:val="28"/>
          <w:szCs w:val="28"/>
        </w:rPr>
        <w:t>,</w:t>
      </w:r>
      <w:r w:rsidRPr="006E4B54">
        <w:rPr>
          <w:rFonts w:ascii="Times New Roman" w:hAnsi="Times New Roman" w:cs="Times New Roman"/>
          <w:sz w:val="28"/>
          <w:szCs w:val="28"/>
        </w:rPr>
        <w:br/>
        <w:t>Өнерсiз,</w:t>
      </w:r>
      <w:r w:rsidRPr="006E4B54">
        <w:rPr>
          <w:rFonts w:ascii="Times New Roman" w:hAnsi="Times New Roman" w:cs="Times New Roman"/>
          <w:sz w:val="28"/>
          <w:szCs w:val="28"/>
        </w:rPr>
        <w:br/>
      </w:r>
      <w:proofErr w:type="spellStart"/>
      <w:proofErr w:type="gramStart"/>
      <w:r w:rsidRPr="006E4B54">
        <w:rPr>
          <w:rFonts w:ascii="Times New Roman" w:hAnsi="Times New Roman" w:cs="Times New Roman"/>
          <w:sz w:val="28"/>
          <w:szCs w:val="28"/>
        </w:rPr>
        <w:t>Болады</w:t>
      </w:r>
      <w:proofErr w:type="spellEnd"/>
      <w:proofErr w:type="gramEnd"/>
      <w:r w:rsidRPr="006E4B54">
        <w:rPr>
          <w:rFonts w:ascii="Times New Roman" w:hAnsi="Times New Roman" w:cs="Times New Roman"/>
          <w:sz w:val="28"/>
          <w:szCs w:val="28"/>
        </w:rPr>
        <w:t xml:space="preserve"> ақыл тұл.</w:t>
      </w:r>
      <w:r w:rsidRPr="006E4B54">
        <w:rPr>
          <w:rFonts w:ascii="Times New Roman" w:hAnsi="Times New Roman" w:cs="Times New Roman"/>
          <w:sz w:val="28"/>
          <w:szCs w:val="28"/>
        </w:rPr>
        <w:br/>
        <w:t xml:space="preserve">Мақтанға </w:t>
      </w:r>
      <w:proofErr w:type="spellStart"/>
      <w:r w:rsidRPr="006E4B54">
        <w:rPr>
          <w:rFonts w:ascii="Times New Roman" w:hAnsi="Times New Roman" w:cs="Times New Roman"/>
          <w:sz w:val="28"/>
          <w:szCs w:val="28"/>
        </w:rPr>
        <w:t>салынба</w:t>
      </w:r>
      <w:proofErr w:type="spellEnd"/>
      <w:r w:rsidRPr="006E4B54">
        <w:rPr>
          <w:rFonts w:ascii="Times New Roman" w:hAnsi="Times New Roman" w:cs="Times New Roman"/>
          <w:sz w:val="28"/>
          <w:szCs w:val="28"/>
        </w:rPr>
        <w:br/>
        <w:t>Мансаптың тағы үшiн.</w:t>
      </w:r>
      <w:r w:rsidRPr="006E4B54">
        <w:rPr>
          <w:rFonts w:ascii="Times New Roman" w:hAnsi="Times New Roman" w:cs="Times New Roman"/>
          <w:sz w:val="28"/>
          <w:szCs w:val="28"/>
        </w:rPr>
        <w:br/>
        <w:t xml:space="preserve">Нәпсiңе </w:t>
      </w:r>
      <w:proofErr w:type="spellStart"/>
      <w:r w:rsidRPr="006E4B54">
        <w:rPr>
          <w:rFonts w:ascii="Times New Roman" w:hAnsi="Times New Roman" w:cs="Times New Roman"/>
          <w:sz w:val="28"/>
          <w:szCs w:val="28"/>
        </w:rPr>
        <w:t>билетпе</w:t>
      </w:r>
      <w:proofErr w:type="spellEnd"/>
      <w:r w:rsidRPr="006E4B54">
        <w:rPr>
          <w:rFonts w:ascii="Times New Roman" w:hAnsi="Times New Roman" w:cs="Times New Roman"/>
          <w:sz w:val="28"/>
          <w:szCs w:val="28"/>
        </w:rPr>
        <w:br/>
        <w:t>Басыңның бағы үшiн.</w:t>
      </w:r>
      <w:r w:rsidRPr="006E4B54">
        <w:rPr>
          <w:rFonts w:ascii="Times New Roman" w:hAnsi="Times New Roman" w:cs="Times New Roman"/>
          <w:sz w:val="28"/>
          <w:szCs w:val="28"/>
        </w:rPr>
        <w:br/>
        <w:t xml:space="preserve">Өмiрiңдi </w:t>
      </w:r>
      <w:proofErr w:type="spellStart"/>
      <w:r w:rsidRPr="006E4B54">
        <w:rPr>
          <w:rFonts w:ascii="Times New Roman" w:hAnsi="Times New Roman" w:cs="Times New Roman"/>
          <w:sz w:val="28"/>
          <w:szCs w:val="28"/>
        </w:rPr>
        <w:t>сарп</w:t>
      </w:r>
      <w:proofErr w:type="spellEnd"/>
      <w:r w:rsidRPr="006E4B54">
        <w:rPr>
          <w:rFonts w:ascii="Times New Roman" w:hAnsi="Times New Roman" w:cs="Times New Roman"/>
          <w:sz w:val="28"/>
          <w:szCs w:val="28"/>
        </w:rPr>
        <w:t xml:space="preserve"> қыл өлгенiңше,</w:t>
      </w:r>
      <w:r w:rsidRPr="006E4B54">
        <w:rPr>
          <w:rFonts w:ascii="Times New Roman" w:hAnsi="Times New Roman" w:cs="Times New Roman"/>
          <w:sz w:val="28"/>
          <w:szCs w:val="28"/>
        </w:rPr>
        <w:br/>
      </w:r>
      <w:proofErr w:type="spellStart"/>
      <w:r w:rsidRPr="006E4B54">
        <w:rPr>
          <w:rFonts w:ascii="Times New Roman" w:hAnsi="Times New Roman" w:cs="Times New Roman"/>
          <w:sz w:val="28"/>
          <w:szCs w:val="28"/>
        </w:rPr>
        <w:t>Жоба</w:t>
      </w:r>
      <w:proofErr w:type="spellEnd"/>
      <w:r w:rsidRPr="006E4B54">
        <w:rPr>
          <w:rFonts w:ascii="Times New Roman" w:hAnsi="Times New Roman" w:cs="Times New Roman"/>
          <w:sz w:val="28"/>
          <w:szCs w:val="28"/>
        </w:rPr>
        <w:t xml:space="preserve"> тап,</w:t>
      </w:r>
      <w:r w:rsidRPr="006E4B54">
        <w:rPr>
          <w:rFonts w:ascii="Times New Roman" w:hAnsi="Times New Roman" w:cs="Times New Roman"/>
          <w:sz w:val="28"/>
          <w:szCs w:val="28"/>
        </w:rPr>
        <w:br/>
      </w:r>
      <w:proofErr w:type="spellStart"/>
      <w:r w:rsidRPr="006E4B54">
        <w:rPr>
          <w:rFonts w:ascii="Times New Roman" w:hAnsi="Times New Roman" w:cs="Times New Roman"/>
          <w:sz w:val="28"/>
          <w:szCs w:val="28"/>
        </w:rPr>
        <w:t>Жол</w:t>
      </w:r>
      <w:proofErr w:type="spellEnd"/>
      <w:r w:rsidRPr="006E4B54">
        <w:rPr>
          <w:rFonts w:ascii="Times New Roman" w:hAnsi="Times New Roman" w:cs="Times New Roman"/>
          <w:sz w:val="28"/>
          <w:szCs w:val="28"/>
        </w:rPr>
        <w:t xml:space="preserve"> көрсет,</w:t>
      </w:r>
      <w:r w:rsidRPr="006E4B54">
        <w:rPr>
          <w:rFonts w:ascii="Times New Roman" w:hAnsi="Times New Roman" w:cs="Times New Roman"/>
          <w:sz w:val="28"/>
          <w:szCs w:val="28"/>
        </w:rPr>
        <w:br/>
      </w:r>
      <w:proofErr w:type="spellStart"/>
      <w:r w:rsidRPr="006E4B54">
        <w:rPr>
          <w:rFonts w:ascii="Times New Roman" w:hAnsi="Times New Roman" w:cs="Times New Roman"/>
          <w:sz w:val="28"/>
          <w:szCs w:val="28"/>
        </w:rPr>
        <w:t>Келешек</w:t>
      </w:r>
      <w:proofErr w:type="spellEnd"/>
      <w:r w:rsidRPr="006E4B54">
        <w:rPr>
          <w:rFonts w:ascii="Times New Roman" w:hAnsi="Times New Roman" w:cs="Times New Roman"/>
          <w:sz w:val="28"/>
          <w:szCs w:val="28"/>
        </w:rPr>
        <w:t xml:space="preserve"> қамы үшiн.</w:t>
      </w:r>
      <w:r w:rsidRPr="006E4B54">
        <w:rPr>
          <w:rFonts w:ascii="Times New Roman" w:hAnsi="Times New Roman" w:cs="Times New Roman"/>
          <w:sz w:val="28"/>
          <w:szCs w:val="28"/>
        </w:rPr>
        <w:br/>
        <w:t>Қайтадан қайрылып</w:t>
      </w:r>
      <w:r w:rsidRPr="006E4B54">
        <w:rPr>
          <w:rFonts w:ascii="Times New Roman" w:hAnsi="Times New Roman" w:cs="Times New Roman"/>
          <w:sz w:val="28"/>
          <w:szCs w:val="28"/>
        </w:rPr>
        <w:br/>
        <w:t>Қауымға келмейсiң.</w:t>
      </w:r>
      <w:r w:rsidRPr="006E4B54">
        <w:rPr>
          <w:rFonts w:ascii="Times New Roman" w:hAnsi="Times New Roman" w:cs="Times New Roman"/>
          <w:sz w:val="28"/>
          <w:szCs w:val="28"/>
        </w:rPr>
        <w:br/>
        <w:t>Барыңды,</w:t>
      </w:r>
      <w:r w:rsidRPr="006E4B54">
        <w:rPr>
          <w:rFonts w:ascii="Times New Roman" w:hAnsi="Times New Roman" w:cs="Times New Roman"/>
          <w:sz w:val="28"/>
          <w:szCs w:val="28"/>
        </w:rPr>
        <w:br/>
        <w:t>Нәрiңдi</w:t>
      </w:r>
      <w:r w:rsidRPr="006E4B54">
        <w:rPr>
          <w:rFonts w:ascii="Times New Roman" w:hAnsi="Times New Roman" w:cs="Times New Roman"/>
          <w:sz w:val="28"/>
          <w:szCs w:val="28"/>
        </w:rPr>
        <w:br/>
      </w:r>
      <w:proofErr w:type="spellStart"/>
      <w:r w:rsidRPr="006E4B54">
        <w:rPr>
          <w:rFonts w:ascii="Times New Roman" w:hAnsi="Times New Roman" w:cs="Times New Roman"/>
          <w:sz w:val="28"/>
          <w:szCs w:val="28"/>
        </w:rPr>
        <w:t>Тiрлiкте</w:t>
      </w:r>
      <w:proofErr w:type="spellEnd"/>
      <w:r w:rsidRPr="006E4B54">
        <w:rPr>
          <w:rFonts w:ascii="Times New Roman" w:hAnsi="Times New Roman" w:cs="Times New Roman"/>
          <w:sz w:val="28"/>
          <w:szCs w:val="28"/>
        </w:rPr>
        <w:t xml:space="preserve"> бергейсiң.</w:t>
      </w:r>
      <w:r w:rsidRPr="006E4B54">
        <w:rPr>
          <w:rFonts w:ascii="Times New Roman" w:hAnsi="Times New Roman" w:cs="Times New Roman"/>
          <w:sz w:val="28"/>
          <w:szCs w:val="28"/>
        </w:rPr>
        <w:br/>
        <w:t xml:space="preserve">Ғибрат </w:t>
      </w:r>
      <w:proofErr w:type="spellStart"/>
      <w:r w:rsidRPr="006E4B54">
        <w:rPr>
          <w:rFonts w:ascii="Times New Roman" w:hAnsi="Times New Roman" w:cs="Times New Roman"/>
          <w:sz w:val="28"/>
          <w:szCs w:val="28"/>
        </w:rPr>
        <w:t>алар</w:t>
      </w:r>
      <w:proofErr w:type="spellEnd"/>
      <w:r w:rsidRPr="006E4B54">
        <w:rPr>
          <w:rFonts w:ascii="Times New Roman" w:hAnsi="Times New Roman" w:cs="Times New Roman"/>
          <w:sz w:val="28"/>
          <w:szCs w:val="28"/>
        </w:rPr>
        <w:t xml:space="preserve"> артыңа </w:t>
      </w:r>
      <w:proofErr w:type="spellStart"/>
      <w:r w:rsidRPr="006E4B54">
        <w:rPr>
          <w:rFonts w:ascii="Times New Roman" w:hAnsi="Times New Roman" w:cs="Times New Roman"/>
          <w:sz w:val="28"/>
          <w:szCs w:val="28"/>
        </w:rPr>
        <w:t>iз</w:t>
      </w:r>
      <w:proofErr w:type="spellEnd"/>
      <w:r w:rsidRPr="006E4B54">
        <w:rPr>
          <w:rFonts w:ascii="Times New Roman" w:hAnsi="Times New Roman" w:cs="Times New Roman"/>
          <w:sz w:val="28"/>
          <w:szCs w:val="28"/>
        </w:rPr>
        <w:t xml:space="preserve"> қалдырсаң –</w:t>
      </w:r>
      <w:r w:rsidRPr="006E4B54">
        <w:rPr>
          <w:rFonts w:ascii="Times New Roman" w:hAnsi="Times New Roman" w:cs="Times New Roman"/>
          <w:sz w:val="28"/>
          <w:szCs w:val="28"/>
        </w:rPr>
        <w:br/>
      </w:r>
      <w:proofErr w:type="spellStart"/>
      <w:r w:rsidRPr="006E4B54">
        <w:rPr>
          <w:rFonts w:ascii="Times New Roman" w:hAnsi="Times New Roman" w:cs="Times New Roman"/>
          <w:sz w:val="28"/>
          <w:szCs w:val="28"/>
        </w:rPr>
        <w:t>Шын</w:t>
      </w:r>
      <w:proofErr w:type="spellEnd"/>
      <w:r w:rsidRPr="006E4B54">
        <w:rPr>
          <w:rFonts w:ascii="Times New Roman" w:hAnsi="Times New Roman" w:cs="Times New Roman"/>
          <w:sz w:val="28"/>
          <w:szCs w:val="28"/>
        </w:rPr>
        <w:t xml:space="preserve"> бақыт‚</w:t>
      </w:r>
      <w:r w:rsidRPr="006E4B54">
        <w:rPr>
          <w:rFonts w:ascii="Times New Roman" w:hAnsi="Times New Roman" w:cs="Times New Roman"/>
          <w:sz w:val="28"/>
          <w:szCs w:val="28"/>
        </w:rPr>
        <w:br/>
      </w:r>
      <w:proofErr w:type="spellStart"/>
      <w:r w:rsidRPr="006E4B54">
        <w:rPr>
          <w:rFonts w:ascii="Times New Roman" w:hAnsi="Times New Roman" w:cs="Times New Roman"/>
          <w:sz w:val="28"/>
          <w:szCs w:val="28"/>
        </w:rPr>
        <w:t>Осыны</w:t>
      </w:r>
      <w:proofErr w:type="spellEnd"/>
      <w:r w:rsidRPr="006E4B54">
        <w:rPr>
          <w:rFonts w:ascii="Times New Roman" w:hAnsi="Times New Roman" w:cs="Times New Roman"/>
          <w:sz w:val="28"/>
          <w:szCs w:val="28"/>
        </w:rPr>
        <w:t xml:space="preserve"> ұқ,</w:t>
      </w:r>
      <w:r w:rsidRPr="006E4B54">
        <w:rPr>
          <w:rFonts w:ascii="Times New Roman" w:hAnsi="Times New Roman" w:cs="Times New Roman"/>
          <w:sz w:val="28"/>
          <w:szCs w:val="28"/>
        </w:rPr>
        <w:br/>
        <w:t>Мәңгiлiк өлмейсiң!</w:t>
      </w:r>
      <w:r>
        <w:rPr>
          <w:rFonts w:ascii="Times New Roman" w:hAnsi="Times New Roman" w:cs="Times New Roman"/>
          <w:sz w:val="28"/>
          <w:szCs w:val="28"/>
          <w:lang w:val="kk-KZ"/>
        </w:rPr>
        <w:t>-деп мына ө</w:t>
      </w:r>
      <w:proofErr w:type="gramStart"/>
      <w:r>
        <w:rPr>
          <w:rFonts w:ascii="Times New Roman" w:hAnsi="Times New Roman" w:cs="Times New Roman"/>
          <w:sz w:val="28"/>
          <w:szCs w:val="28"/>
          <w:lang w:val="kk-KZ"/>
        </w:rPr>
        <w:t>леңін</w:t>
      </w:r>
      <w:proofErr w:type="gramEnd"/>
      <w:r>
        <w:rPr>
          <w:rFonts w:ascii="Times New Roman" w:hAnsi="Times New Roman" w:cs="Times New Roman"/>
          <w:sz w:val="28"/>
          <w:szCs w:val="28"/>
          <w:lang w:val="kk-KZ"/>
        </w:rPr>
        <w:t xml:space="preserve"> оқып мәңгі бақыт екенін түсіндім. </w:t>
      </w:r>
      <w:r w:rsidRPr="006E4B54">
        <w:rPr>
          <w:rFonts w:ascii="Times New Roman" w:hAnsi="Times New Roman" w:cs="Times New Roman"/>
          <w:sz w:val="28"/>
          <w:szCs w:val="28"/>
        </w:rPr>
        <w:br/>
      </w:r>
    </w:p>
    <w:p w:rsidR="001F10B4" w:rsidRDefault="001F10B4"/>
    <w:sectPr w:rsidR="001F10B4" w:rsidSect="001F1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1C1236"/>
    <w:rsid w:val="001C1236"/>
    <w:rsid w:val="001F10B4"/>
    <w:rsid w:val="00CD7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36"/>
  </w:style>
  <w:style w:type="paragraph" w:styleId="1">
    <w:name w:val="heading 1"/>
    <w:basedOn w:val="a"/>
    <w:next w:val="a"/>
    <w:link w:val="10"/>
    <w:uiPriority w:val="9"/>
    <w:qFormat/>
    <w:rsid w:val="001C1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23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1C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12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2023-12-21T08:14:00Z</dcterms:created>
  <dcterms:modified xsi:type="dcterms:W3CDTF">2023-12-21T08:14:00Z</dcterms:modified>
</cp:coreProperties>
</file>