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60"/>
        <w:gridCol w:w="2438"/>
        <w:gridCol w:w="397"/>
        <w:gridCol w:w="4564"/>
        <w:gridCol w:w="3232"/>
        <w:gridCol w:w="1559"/>
      </w:tblGrid>
      <w:tr w:rsidR="00044832" w:rsidRPr="009B290F" w14:paraId="23C5C457" w14:textId="77777777" w:rsidTr="003437AA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906" w14:textId="77777777" w:rsidR="00044832" w:rsidRPr="009B290F" w:rsidRDefault="00044832" w:rsidP="005E3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B290F">
              <w:rPr>
                <w:rFonts w:ascii="Times New Roman" w:hAnsi="Times New Roman" w:cs="Times New Roman"/>
                <w:b/>
                <w:sz w:val="24"/>
              </w:rPr>
              <w:t>Бөлім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D43" w14:textId="77777777" w:rsidR="00044832" w:rsidRPr="009B290F" w:rsidRDefault="0084474D" w:rsidP="005E34E7">
            <w:pPr>
              <w:pStyle w:val="a7"/>
              <w:rPr>
                <w:rFonts w:ascii="Times New Roman" w:hAnsi="Times New Roman" w:cs="Times New Roman"/>
                <w:b/>
                <w:sz w:val="24"/>
              </w:rPr>
            </w:pPr>
            <w:r w:rsidRPr="009B290F">
              <w:rPr>
                <w:rFonts w:ascii="Times New Roman" w:hAnsi="Times New Roman" w:cs="Times New Roman"/>
                <w:b/>
                <w:sz w:val="24"/>
              </w:rPr>
              <w:t xml:space="preserve"> Қозғалыс </w:t>
            </w:r>
          </w:p>
        </w:tc>
      </w:tr>
      <w:tr w:rsidR="00044832" w:rsidRPr="009B290F" w14:paraId="511335A5" w14:textId="77777777" w:rsidTr="003437AA">
        <w:trPr>
          <w:trHeight w:val="38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FEA4" w14:textId="77777777" w:rsidR="00044832" w:rsidRPr="009B290F" w:rsidRDefault="00044832" w:rsidP="005E3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B290F">
              <w:rPr>
                <w:rFonts w:ascii="Times New Roman" w:hAnsi="Times New Roman" w:cs="Times New Roman"/>
                <w:b/>
                <w:sz w:val="24"/>
              </w:rPr>
              <w:t>Педагогтың аты-жөні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CCE5" w14:textId="77777777" w:rsidR="00044832" w:rsidRPr="009B290F" w:rsidRDefault="00044832" w:rsidP="005E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4832" w:rsidRPr="009B290F" w14:paraId="697B2FB6" w14:textId="77777777" w:rsidTr="003437AA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ED94" w14:textId="77777777" w:rsidR="00044832" w:rsidRPr="009B290F" w:rsidRDefault="00044832" w:rsidP="005E3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B290F">
              <w:rPr>
                <w:rFonts w:ascii="Times New Roman" w:hAnsi="Times New Roman" w:cs="Times New Roman"/>
                <w:b/>
                <w:sz w:val="24"/>
              </w:rPr>
              <w:t xml:space="preserve">Күні 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4385" w14:textId="77777777" w:rsidR="00044832" w:rsidRPr="009B290F" w:rsidRDefault="00044832" w:rsidP="005E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44832" w:rsidRPr="009B290F" w14:paraId="393BC2E7" w14:textId="77777777" w:rsidTr="003437AA">
        <w:trPr>
          <w:trHeight w:val="13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569F" w14:textId="77777777" w:rsidR="00044832" w:rsidRPr="009B290F" w:rsidRDefault="00044832" w:rsidP="005E3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B290F">
              <w:rPr>
                <w:rFonts w:ascii="Times New Roman" w:hAnsi="Times New Roman" w:cs="Times New Roman"/>
                <w:b/>
                <w:sz w:val="24"/>
              </w:rPr>
              <w:t>Сынып:</w:t>
            </w:r>
            <w:r w:rsidR="00CB2AF0" w:rsidRPr="009B290F">
              <w:rPr>
                <w:rFonts w:ascii="Times New Roman" w:hAnsi="Times New Roman" w:cs="Times New Roman"/>
                <w:b/>
                <w:sz w:val="24"/>
              </w:rPr>
              <w:t xml:space="preserve"> 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F51E" w14:textId="77777777" w:rsidR="00044832" w:rsidRPr="009B290F" w:rsidRDefault="00044832" w:rsidP="005E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B290F">
              <w:rPr>
                <w:rFonts w:ascii="Times New Roman" w:hAnsi="Times New Roman" w:cs="Times New Roman"/>
                <w:sz w:val="24"/>
              </w:rPr>
              <w:t>Қатысушылар саны</w:t>
            </w:r>
          </w:p>
        </w:tc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5430" w14:textId="77777777" w:rsidR="00044832" w:rsidRPr="009B290F" w:rsidRDefault="00044832" w:rsidP="005E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B290F">
              <w:rPr>
                <w:rFonts w:ascii="Times New Roman" w:hAnsi="Times New Roman" w:cs="Times New Roman"/>
                <w:sz w:val="24"/>
              </w:rPr>
              <w:t xml:space="preserve">Қатыспағандар саны </w:t>
            </w:r>
          </w:p>
        </w:tc>
      </w:tr>
      <w:tr w:rsidR="00751441" w:rsidRPr="009B290F" w14:paraId="482F5BB1" w14:textId="77777777" w:rsidTr="003437AA">
        <w:trPr>
          <w:trHeight w:val="66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EF5C" w14:textId="77777777" w:rsidR="00751441" w:rsidRPr="009B290F" w:rsidRDefault="00751441" w:rsidP="005E3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B290F">
              <w:rPr>
                <w:rFonts w:ascii="Times New Roman" w:hAnsi="Times New Roman" w:cs="Times New Roman"/>
                <w:b/>
                <w:sz w:val="24"/>
              </w:rPr>
              <w:t xml:space="preserve">Сабақтың  тақырыбы 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7549" w14:textId="77777777" w:rsidR="00751441" w:rsidRPr="009B290F" w:rsidRDefault="001A1B2E" w:rsidP="005E34E7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9B290F">
              <w:rPr>
                <w:rFonts w:ascii="Times New Roman" w:hAnsi="Times New Roman" w:cs="Times New Roman"/>
                <w:sz w:val="24"/>
              </w:rPr>
              <w:t>Гиподинамия. Сымбаттың бұзылуы және жалпақ жалпақтабандылықтың пайда болу себептері. Сымбаттың бұзылуы мен жалпақтабандылықтың алдын алу шаралары.</w:t>
            </w:r>
          </w:p>
        </w:tc>
      </w:tr>
      <w:tr w:rsidR="00326D5B" w:rsidRPr="009B290F" w14:paraId="21B54AF4" w14:textId="77777777" w:rsidTr="003437AA">
        <w:trPr>
          <w:trHeight w:val="21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7DE6" w14:textId="77777777" w:rsidR="00326D5B" w:rsidRPr="009B290F" w:rsidRDefault="00326D5B" w:rsidP="005E3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B290F">
              <w:rPr>
                <w:rFonts w:ascii="Times New Roman" w:hAnsi="Times New Roman" w:cs="Times New Roman"/>
                <w:b/>
                <w:bCs/>
                <w:sz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D045" w14:textId="77777777" w:rsidR="001A1B2E" w:rsidRPr="009B290F" w:rsidRDefault="001A1B2E" w:rsidP="005E34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B290F">
              <w:rPr>
                <w:rFonts w:ascii="Times New Roman" w:hAnsi="Times New Roman" w:cs="Times New Roman"/>
                <w:sz w:val="24"/>
              </w:rPr>
              <w:t xml:space="preserve">8.1.6.7 гиподинамия салдарын атау </w:t>
            </w:r>
          </w:p>
          <w:p w14:paraId="6C26A5D8" w14:textId="1A07BE39" w:rsidR="00326D5B" w:rsidRPr="003437AA" w:rsidRDefault="001A1B2E" w:rsidP="00343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B290F">
              <w:rPr>
                <w:rFonts w:ascii="Times New Roman" w:hAnsi="Times New Roman" w:cs="Times New Roman"/>
                <w:sz w:val="24"/>
              </w:rPr>
              <w:t>8.1.6.8 сымбаттың бұзылуы және жалпақ жалпақтабандылықтың пайда болу себептерін анықтау</w:t>
            </w:r>
          </w:p>
        </w:tc>
      </w:tr>
      <w:tr w:rsidR="00326D5B" w:rsidRPr="009B290F" w14:paraId="7A8A3C5B" w14:textId="77777777" w:rsidTr="003437AA">
        <w:trPr>
          <w:trHeight w:val="40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334E" w14:textId="77777777" w:rsidR="00326D5B" w:rsidRPr="009B290F" w:rsidRDefault="00326D5B" w:rsidP="005E3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B290F">
              <w:rPr>
                <w:rFonts w:ascii="Times New Roman" w:hAnsi="Times New Roman" w:cs="Times New Roman"/>
                <w:b/>
                <w:sz w:val="24"/>
              </w:rPr>
              <w:t xml:space="preserve">Сабақтың  мақсаты </w:t>
            </w:r>
          </w:p>
          <w:p w14:paraId="530207CF" w14:textId="77777777" w:rsidR="00326D5B" w:rsidRPr="009B290F" w:rsidRDefault="00326D5B" w:rsidP="005E34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6D30" w14:textId="77777777" w:rsidR="001A1B2E" w:rsidRPr="009B290F" w:rsidRDefault="005819B1" w:rsidP="005E34E7">
            <w:pPr>
              <w:pStyle w:val="10"/>
              <w:widowControl/>
              <w:spacing w:line="240" w:lineRule="auto"/>
              <w:ind w:left="0"/>
              <w:rPr>
                <w:rFonts w:ascii="Times New Roman" w:hAnsi="Times New Roman"/>
                <w:color w:val="212121"/>
                <w:sz w:val="24"/>
                <w:szCs w:val="22"/>
                <w:shd w:val="clear" w:color="auto" w:fill="FFFFFF"/>
                <w:lang w:val="kk-KZ"/>
              </w:rPr>
            </w:pPr>
            <w:r w:rsidRPr="009B290F">
              <w:rPr>
                <w:rFonts w:ascii="Times New Roman" w:hAnsi="Times New Roman"/>
                <w:color w:val="212121"/>
                <w:sz w:val="24"/>
                <w:szCs w:val="22"/>
                <w:shd w:val="clear" w:color="auto" w:fill="FFFFFF"/>
                <w:lang w:val="kk-KZ"/>
              </w:rPr>
              <w:t>1. Гиподинамия салдарын түсіндіру;</w:t>
            </w:r>
          </w:p>
          <w:p w14:paraId="62538DDF" w14:textId="77777777" w:rsidR="005819B1" w:rsidRPr="009B290F" w:rsidRDefault="005819B1" w:rsidP="005E34E7">
            <w:pPr>
              <w:pStyle w:val="10"/>
              <w:widowControl/>
              <w:spacing w:line="240" w:lineRule="auto"/>
              <w:ind w:left="0"/>
              <w:rPr>
                <w:rFonts w:ascii="Times New Roman" w:hAnsi="Times New Roman"/>
                <w:color w:val="212121"/>
                <w:sz w:val="24"/>
                <w:szCs w:val="22"/>
                <w:shd w:val="clear" w:color="auto" w:fill="FFFFFF"/>
                <w:lang w:val="kk-KZ"/>
              </w:rPr>
            </w:pPr>
            <w:r w:rsidRPr="009B290F">
              <w:rPr>
                <w:rFonts w:ascii="Times New Roman" w:hAnsi="Times New Roman"/>
                <w:color w:val="212121"/>
                <w:sz w:val="24"/>
                <w:szCs w:val="22"/>
                <w:shd w:val="clear" w:color="auto" w:fill="FFFFFF"/>
                <w:lang w:val="kk-KZ"/>
              </w:rPr>
              <w:t>2. Сымбаттың бұзылуы с</w:t>
            </w:r>
            <w:r w:rsidR="00305526" w:rsidRPr="009B290F">
              <w:rPr>
                <w:rFonts w:ascii="Times New Roman" w:hAnsi="Times New Roman"/>
                <w:color w:val="212121"/>
                <w:sz w:val="24"/>
                <w:szCs w:val="22"/>
                <w:shd w:val="clear" w:color="auto" w:fill="FFFFFF"/>
                <w:lang w:val="kk-KZ"/>
              </w:rPr>
              <w:t>алдарын</w:t>
            </w:r>
            <w:r w:rsidRPr="009B290F">
              <w:rPr>
                <w:rFonts w:ascii="Times New Roman" w:hAnsi="Times New Roman"/>
                <w:color w:val="212121"/>
                <w:sz w:val="24"/>
                <w:szCs w:val="22"/>
                <w:shd w:val="clear" w:color="auto" w:fill="FFFFFF"/>
                <w:lang w:val="kk-KZ"/>
              </w:rPr>
              <w:t xml:space="preserve"> сипаттау;</w:t>
            </w:r>
          </w:p>
          <w:p w14:paraId="3A769022" w14:textId="77777777" w:rsidR="005819B1" w:rsidRPr="009B290F" w:rsidRDefault="005819B1" w:rsidP="005E34E7">
            <w:pPr>
              <w:pStyle w:val="10"/>
              <w:widowControl/>
              <w:spacing w:line="240" w:lineRule="auto"/>
              <w:ind w:left="0"/>
              <w:rPr>
                <w:rFonts w:ascii="Times New Roman" w:hAnsi="Times New Roman"/>
                <w:color w:val="212121"/>
                <w:sz w:val="24"/>
                <w:szCs w:val="22"/>
                <w:shd w:val="clear" w:color="auto" w:fill="FFFFFF"/>
                <w:lang w:val="kk-KZ"/>
              </w:rPr>
            </w:pPr>
            <w:r w:rsidRPr="009B290F">
              <w:rPr>
                <w:rFonts w:ascii="Times New Roman" w:hAnsi="Times New Roman"/>
                <w:color w:val="212121"/>
                <w:sz w:val="24"/>
                <w:szCs w:val="22"/>
                <w:shd w:val="clear" w:color="auto" w:fill="FFFFFF"/>
                <w:lang w:val="kk-KZ"/>
              </w:rPr>
              <w:t>3. Жалпақтабандылықтың пайда болуы себептерін талдау</w:t>
            </w:r>
          </w:p>
          <w:p w14:paraId="7184464F" w14:textId="77777777" w:rsidR="00CD7673" w:rsidRPr="009B290F" w:rsidRDefault="00CD7673" w:rsidP="005E34E7">
            <w:pPr>
              <w:pStyle w:val="10"/>
              <w:widowControl/>
              <w:spacing w:line="240" w:lineRule="auto"/>
              <w:ind w:left="0"/>
              <w:rPr>
                <w:rFonts w:ascii="Times New Roman" w:hAnsi="Times New Roman"/>
                <w:color w:val="212121"/>
                <w:sz w:val="24"/>
                <w:szCs w:val="22"/>
                <w:shd w:val="clear" w:color="auto" w:fill="FFFFFF"/>
                <w:lang w:val="kk-KZ"/>
              </w:rPr>
            </w:pPr>
          </w:p>
        </w:tc>
      </w:tr>
      <w:tr w:rsidR="009B290F" w:rsidRPr="009B290F" w14:paraId="24C81068" w14:textId="77777777" w:rsidTr="003437AA">
        <w:trPr>
          <w:trHeight w:val="216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62F" w14:textId="77777777" w:rsidR="009B290F" w:rsidRPr="009B290F" w:rsidRDefault="009B290F" w:rsidP="009B290F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290F">
              <w:rPr>
                <w:rFonts w:ascii="Times New Roman" w:eastAsia="Calibri" w:hAnsi="Times New Roman" w:cs="Times New Roman"/>
                <w:b/>
                <w:sz w:val="24"/>
              </w:rPr>
              <w:t>Құндылықтар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9221" w14:textId="77777777" w:rsidR="009B290F" w:rsidRPr="009B290F" w:rsidRDefault="009B290F" w:rsidP="009B290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B290F">
              <w:rPr>
                <w:rFonts w:ascii="Times New Roman" w:hAnsi="Times New Roman" w:cs="Times New Roman"/>
                <w:sz w:val="24"/>
              </w:rPr>
              <w:t>Құндылық:заң мен  тәртіп :Құзыреттілік: қоғамға қызмет</w:t>
            </w:r>
          </w:p>
          <w:p w14:paraId="58B4A26D" w14:textId="77777777" w:rsidR="009B290F" w:rsidRPr="009B290F" w:rsidRDefault="009B290F" w:rsidP="009B290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B290F">
              <w:rPr>
                <w:rFonts w:ascii="Times New Roman" w:hAnsi="Times New Roman" w:cs="Times New Roman"/>
                <w:sz w:val="24"/>
              </w:rPr>
              <w:t>Құндылық: жасампаздық және жаңашылдық:Құзыреттілік: шығармашылық</w:t>
            </w:r>
          </w:p>
        </w:tc>
      </w:tr>
      <w:tr w:rsidR="009B290F" w:rsidRPr="005E34E7" w14:paraId="4DA172AB" w14:textId="77777777" w:rsidTr="003437AA">
        <w:trPr>
          <w:trHeight w:val="70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5073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34E7">
              <w:rPr>
                <w:rFonts w:ascii="Times New Roman" w:hAnsi="Times New Roman" w:cs="Times New Roman"/>
                <w:b/>
              </w:rPr>
              <w:t>Сабақтың кезеңі/ уақыты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3FFD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34E7">
              <w:rPr>
                <w:rFonts w:ascii="Times New Roman" w:hAnsi="Times New Roman" w:cs="Times New Roman"/>
                <w:b/>
              </w:rPr>
              <w:t>Мұғалімнің әрекеті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2A0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34E7">
              <w:rPr>
                <w:rFonts w:ascii="Times New Roman" w:hAnsi="Times New Roman" w:cs="Times New Roman"/>
                <w:b/>
              </w:rPr>
              <w:t>Оқушының әрекеті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3564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34E7">
              <w:rPr>
                <w:rFonts w:ascii="Times New Roman" w:hAnsi="Times New Roman" w:cs="Times New Roman"/>
                <w:b/>
              </w:rPr>
              <w:t xml:space="preserve">Бағалау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F8D1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34E7">
              <w:rPr>
                <w:rFonts w:ascii="Times New Roman" w:hAnsi="Times New Roman" w:cs="Times New Roman"/>
                <w:b/>
              </w:rPr>
              <w:t xml:space="preserve">Ресурстар </w:t>
            </w:r>
          </w:p>
        </w:tc>
      </w:tr>
      <w:tr w:rsidR="009B290F" w:rsidRPr="005E34E7" w14:paraId="0D2CFE97" w14:textId="77777777" w:rsidTr="003437AA">
        <w:trPr>
          <w:trHeight w:val="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F6FE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5E34E7">
              <w:rPr>
                <w:rFonts w:ascii="Times New Roman" w:hAnsi="Times New Roman" w:cs="Times New Roman"/>
                <w:b/>
              </w:rPr>
              <w:t>Басы</w:t>
            </w:r>
          </w:p>
          <w:p w14:paraId="63E84530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34E7">
              <w:rPr>
                <w:rFonts w:ascii="Times New Roman" w:hAnsi="Times New Roman" w:cs="Times New Roman"/>
                <w:lang w:val="ru-RU"/>
              </w:rPr>
              <w:t>2 мин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3740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E34E7">
              <w:rPr>
                <w:rFonts w:ascii="Times New Roman" w:eastAsia="Times New Roman" w:hAnsi="Times New Roman" w:cs="Times New Roman"/>
                <w:b/>
              </w:rPr>
              <w:t>Ұйымдастыру кезеңі:</w:t>
            </w:r>
          </w:p>
          <w:p w14:paraId="565B72E8" w14:textId="5ECC0AEC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E34E7">
              <w:rPr>
                <w:rFonts w:ascii="Times New Roman" w:eastAsia="Times New Roman" w:hAnsi="Times New Roman" w:cs="Times New Roman"/>
                <w:b/>
              </w:rPr>
              <w:t>-</w:t>
            </w:r>
            <w:r w:rsidRPr="005E34E7">
              <w:rPr>
                <w:rFonts w:ascii="Times New Roman" w:eastAsia="Times New Roman" w:hAnsi="Times New Roman" w:cs="Times New Roman"/>
                <w:bCs/>
              </w:rPr>
              <w:t>Амандасу</w:t>
            </w:r>
          </w:p>
          <w:p w14:paraId="706A0FFA" w14:textId="77777777" w:rsidR="004668AE" w:rsidRDefault="009B290F" w:rsidP="009B2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5E34E7">
              <w:rPr>
                <w:rFonts w:ascii="Times New Roman" w:eastAsia="Times New Roman" w:hAnsi="Times New Roman" w:cs="Times New Roman"/>
                <w:bCs/>
              </w:rPr>
              <w:t>-Оқушыларды</w:t>
            </w:r>
            <w:r w:rsidR="004668AE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  <w:r w:rsidRPr="005E34E7">
              <w:rPr>
                <w:rFonts w:ascii="Times New Roman" w:eastAsia="Times New Roman" w:hAnsi="Times New Roman" w:cs="Times New Roman"/>
                <w:bCs/>
              </w:rPr>
              <w:t>түгендеу</w:t>
            </w:r>
          </w:p>
          <w:p w14:paraId="3B79D919" w14:textId="50AAC4B0" w:rsidR="004668AE" w:rsidRPr="004668AE" w:rsidRDefault="004668AE" w:rsidP="004668AE">
            <w:pPr>
              <w:spacing w:line="240" w:lineRule="auto"/>
              <w:jc w:val="both"/>
              <w:rPr>
                <w:bCs/>
                <w:lang w:val="ru-KZ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Стоп кадр</w:t>
            </w:r>
            <w:r>
              <w:rPr>
                <w:rFonts w:ascii="Times New Roman" w:eastAsia="Times New Roman" w:hAnsi="Times New Roman" w:cs="Times New Roman"/>
                <w:bCs/>
              </w:rPr>
              <w:t>. Оқушының қимылын қайталау сұралады.</w:t>
            </w:r>
          </w:p>
          <w:p w14:paraId="0D541443" w14:textId="5A9710BD" w:rsidR="009B290F" w:rsidRPr="009E0927" w:rsidRDefault="004668AE" w:rsidP="009B2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KZ"/>
              </w:rPr>
            </w:pPr>
            <w:r w:rsidRPr="004668AE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drawing>
                <wp:inline distT="0" distB="0" distL="0" distR="0" wp14:anchorId="56F53D93" wp14:editId="2CCBC166">
                  <wp:extent cx="1013460" cy="916798"/>
                  <wp:effectExtent l="0" t="0" r="0" b="0"/>
                  <wp:docPr id="1026" name="Picture 2" descr="Picture backgroun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025C83-CEE4-1E75-4212-FEAD8D0044E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Picture background">
                            <a:extLst>
                              <a:ext uri="{FF2B5EF4-FFF2-40B4-BE49-F238E27FC236}">
                                <a16:creationId xmlns:a16="http://schemas.microsoft.com/office/drawing/2014/main" id="{6E025C83-CEE4-1E75-4212-FEAD8D0044E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992" r="100000">
                                        <a14:foregroundMark x1="83569" y1="38936" x2="83569" y2="38936"/>
                                        <a14:foregroundMark x1="87677" y1="48085" x2="87677" y2="48085"/>
                                        <a14:foregroundMark x1="87960" y1="41915" x2="87960" y2="41915"/>
                                        <a14:foregroundMark x1="86969" y1="37447" x2="86969" y2="37447"/>
                                        <a14:foregroundMark x1="83853" y1="36170" x2="83853" y2="36170"/>
                                        <a14:foregroundMark x1="86544" y1="58723" x2="86544" y2="58723"/>
                                        <a14:foregroundMark x1="85411" y1="75745" x2="85411" y2="75745"/>
                                        <a14:foregroundMark x1="90368" y1="57660" x2="90368" y2="57660"/>
                                        <a14:foregroundMark x1="50567" y1="14043" x2="50567" y2="14043"/>
                                        <a14:foregroundMark x1="39660" y1="16383" x2="39660" y2="16383"/>
                                        <a14:foregroundMark x1="27904" y1="23830" x2="27904" y2="23830"/>
                                        <a14:foregroundMark x1="13173" y1="28723" x2="13173" y2="28723"/>
                                        <a14:foregroundMark x1="11048" y1="16170" x2="11048" y2="16170"/>
                                        <a14:foregroundMark x1="23088" y1="4255" x2="23088" y2="4255"/>
                                        <a14:foregroundMark x1="69122" y1="44255" x2="69122" y2="4425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253" cy="9229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729886" w14:textId="77777777" w:rsidR="004668AE" w:rsidRPr="004668AE" w:rsidRDefault="004668AE" w:rsidP="00466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KZ"/>
              </w:rPr>
            </w:pPr>
            <w:r w:rsidRPr="004668AE">
              <w:rPr>
                <w:rFonts w:ascii="Times New Roman" w:eastAsia="Times New Roman" w:hAnsi="Times New Roman" w:cs="Times New Roman"/>
                <w:bCs/>
              </w:rPr>
              <w:t xml:space="preserve">Бұл қимылдардан не байқадың ?  </w:t>
            </w:r>
          </w:p>
          <w:p w14:paraId="2623F3AF" w14:textId="040D2D13" w:rsidR="004668AE" w:rsidRPr="004668AE" w:rsidRDefault="004668AE" w:rsidP="009B2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KZ"/>
              </w:rPr>
            </w:pPr>
            <w:r w:rsidRPr="004668AE">
              <w:rPr>
                <w:rFonts w:ascii="Times New Roman" w:eastAsia="Times New Roman" w:hAnsi="Times New Roman" w:cs="Times New Roman"/>
                <w:bCs/>
              </w:rPr>
              <w:t xml:space="preserve">біз дене жаттығуларын неге орындаймыз? </w:t>
            </w:r>
          </w:p>
          <w:p w14:paraId="6D9A09FB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A4A0" w14:textId="77777777" w:rsidR="004668AE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4E7">
              <w:rPr>
                <w:rFonts w:ascii="Times New Roman" w:hAnsi="Times New Roman" w:cs="Times New Roman"/>
              </w:rPr>
              <w:t>Мұғаліммен амандасады, шағын топтар  бір – біріне бүгінгі сабаққа сәттілік тілеп, тілек айтады</w:t>
            </w:r>
          </w:p>
          <w:p w14:paraId="497DD280" w14:textId="75571196" w:rsidR="009B290F" w:rsidRPr="005E34E7" w:rsidRDefault="004668AE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68AE">
              <w:rPr>
                <w:rFonts w:eastAsia="Times New Roman"/>
                <w:b/>
                <w:bCs/>
                <w:i/>
                <w:iCs/>
                <w:u w:val="single"/>
              </w:rPr>
              <w:t xml:space="preserve"> Оқушы </w:t>
            </w:r>
            <w:r>
              <w:rPr>
                <w:rFonts w:eastAsia="Times New Roman"/>
                <w:b/>
                <w:bCs/>
                <w:i/>
                <w:iCs/>
                <w:u w:val="single"/>
              </w:rPr>
              <w:t>слайдтағы қимылдарды қайталап берілген сұрақтарға жауап бере отырып өз ойы мен бөліседі.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5D20" w14:textId="77777777" w:rsidR="009B290F" w:rsidRPr="005E34E7" w:rsidRDefault="009B290F" w:rsidP="009B290F">
            <w:pP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92A7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4E7">
              <w:rPr>
                <w:rFonts w:ascii="Times New Roman" w:hAnsi="Times New Roman" w:cs="Times New Roman"/>
              </w:rPr>
              <w:t xml:space="preserve">презентация </w:t>
            </w:r>
          </w:p>
        </w:tc>
      </w:tr>
      <w:tr w:rsidR="004668AE" w:rsidRPr="005E34E7" w14:paraId="29E53AAC" w14:textId="77777777" w:rsidTr="003437AA">
        <w:trPr>
          <w:trHeight w:val="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A30F" w14:textId="77777777" w:rsidR="004668AE" w:rsidRPr="005E34E7" w:rsidRDefault="004668AE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897" w14:textId="77777777" w:rsidR="004668AE" w:rsidRDefault="004668AE" w:rsidP="009B2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Өткен тақырыптарды еске түсіру мақсатында </w:t>
            </w:r>
          </w:p>
          <w:p w14:paraId="6B693FF4" w14:textId="4745E67F" w:rsidR="004668AE" w:rsidRPr="004668AE" w:rsidRDefault="004668AE" w:rsidP="009B2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«</w:t>
            </w:r>
            <w:r w:rsidRPr="004668AE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Дұрыс-  Бұрыс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» әдісі қолданылады.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B06E" w14:textId="77777777" w:rsidR="004668AE" w:rsidRDefault="004668AE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Оқушы тұжырымның дұрыс немесе бұрыс екенін дәптерге жаза отырып өз білімін еске түсіреді. </w:t>
            </w:r>
          </w:p>
          <w:p w14:paraId="48DBBF1C" w14:textId="4FD23EC5" w:rsidR="007850AD" w:rsidRPr="007850AD" w:rsidRDefault="007850AD" w:rsidP="007850A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KZ"/>
              </w:rPr>
            </w:pPr>
            <w:r w:rsidRPr="007850AD">
              <w:rPr>
                <w:rFonts w:ascii="Times New Roman" w:hAnsi="Times New Roman" w:cs="Times New Roman"/>
                <w:b/>
                <w:bCs/>
              </w:rPr>
              <w:t>Бұлшықет ұлпасын</w:t>
            </w:r>
            <w:r w:rsidRPr="007850AD">
              <w:rPr>
                <w:rFonts w:ascii="Times New Roman" w:hAnsi="Times New Roman" w:cs="Times New Roman"/>
              </w:rPr>
              <w:t xml:space="preserve"> құрылысына қарай </w:t>
            </w:r>
            <w:r w:rsidRPr="007850AD">
              <w:rPr>
                <w:rFonts w:ascii="Times New Roman" w:hAnsi="Times New Roman" w:cs="Times New Roman"/>
                <w:b/>
                <w:bCs/>
              </w:rPr>
              <w:t>бірыңғай салалы, көлденең-жолақты және жүректің бұлшықеттері деп бөледі.</w:t>
            </w:r>
            <w:r w:rsidRPr="007850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Дұрыс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13F6CD7" w14:textId="493A1416" w:rsidR="007850AD" w:rsidRPr="007850AD" w:rsidRDefault="007850AD" w:rsidP="007850A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KZ"/>
              </w:rPr>
            </w:pPr>
            <w:r w:rsidRPr="007850AD">
              <w:rPr>
                <w:rFonts w:ascii="Times New Roman" w:hAnsi="Times New Roman" w:cs="Times New Roman"/>
                <w:b/>
                <w:bCs/>
              </w:rPr>
              <w:t xml:space="preserve">Көлденең- жолақты бұлшықет </w:t>
            </w:r>
            <w:r w:rsidRPr="007850AD">
              <w:rPr>
                <w:rFonts w:ascii="Times New Roman" w:hAnsi="Times New Roman" w:cs="Times New Roman"/>
              </w:rPr>
              <w:t xml:space="preserve">- ішкі мүшелердің ішкі жағын (ішек, қарын, қантамырлар, несепағар, қуық) </w:t>
            </w:r>
            <w:r w:rsidRPr="007850AD">
              <w:rPr>
                <w:rFonts w:ascii="Times New Roman" w:hAnsi="Times New Roman" w:cs="Times New Roman"/>
              </w:rPr>
              <w:lastRenderedPageBreak/>
              <w:t xml:space="preserve">астарлайды. </w:t>
            </w:r>
            <w:r>
              <w:rPr>
                <w:rFonts w:ascii="Times New Roman" w:hAnsi="Times New Roman" w:cs="Times New Roman"/>
              </w:rPr>
              <w:t xml:space="preserve">Бұрыс </w:t>
            </w:r>
          </w:p>
          <w:p w14:paraId="693F3B83" w14:textId="2F06DA86" w:rsidR="007850AD" w:rsidRPr="007850AD" w:rsidRDefault="007850AD" w:rsidP="007850A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KZ"/>
              </w:rPr>
            </w:pPr>
            <w:r w:rsidRPr="007850AD">
              <w:rPr>
                <w:rFonts w:ascii="Times New Roman" w:hAnsi="Times New Roman" w:cs="Times New Roman"/>
              </w:rPr>
              <w:t>Бұлшық еттер сіңір арқылы сүйек ойысына,  төмпешігіне бекиді және ағзаны қозғалысқа келтіреді.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50AD">
              <w:rPr>
                <w:rFonts w:ascii="Times New Roman" w:hAnsi="Times New Roman" w:cs="Times New Roman"/>
                <w:b/>
                <w:bCs/>
                <w:i/>
                <w:iCs/>
              </w:rPr>
              <w:t>Дұрыс</w:t>
            </w:r>
          </w:p>
          <w:p w14:paraId="39DAEE67" w14:textId="1AC43A62" w:rsidR="007850AD" w:rsidRPr="007850AD" w:rsidRDefault="007850AD" w:rsidP="007850A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KZ"/>
              </w:rPr>
            </w:pPr>
            <w:r w:rsidRPr="007850AD">
              <w:rPr>
                <w:rFonts w:ascii="Times New Roman" w:hAnsi="Times New Roman" w:cs="Times New Roman"/>
                <w:b/>
                <w:bCs/>
              </w:rPr>
              <w:t>Бірыңғай салалы бұлшықет</w:t>
            </w:r>
            <w:r w:rsidRPr="007850AD">
              <w:rPr>
                <w:rFonts w:ascii="Times New Roman" w:hAnsi="Times New Roman" w:cs="Times New Roman"/>
              </w:rPr>
              <w:t xml:space="preserve"> </w:t>
            </w:r>
            <w:r w:rsidRPr="007850AD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7850AD">
              <w:rPr>
                <w:rFonts w:ascii="Times New Roman" w:hAnsi="Times New Roman" w:cs="Times New Roman"/>
              </w:rPr>
              <w:t xml:space="preserve">қаңқа бұлшықеті. Көлденең-жолақты </w:t>
            </w:r>
            <w:r w:rsidRPr="007850AD">
              <w:rPr>
                <w:rFonts w:ascii="Times New Roman" w:hAnsi="Times New Roman" w:cs="Times New Roman"/>
                <w:u w:val="single"/>
              </w:rPr>
              <w:fldChar w:fldCharType="begin"/>
            </w:r>
            <w:r w:rsidRPr="007850AD">
              <w:rPr>
                <w:rFonts w:ascii="Times New Roman" w:hAnsi="Times New Roman" w:cs="Times New Roman"/>
                <w:u w:val="single"/>
              </w:rPr>
              <w:instrText>HYPERLINK "https://kk.wikipedia.org/wiki/%D0%91%D2%B1%D0%BB%D1%88%D1%8B%D2%9B%D0%B5%D1%82"</w:instrText>
            </w:r>
            <w:r w:rsidRPr="007850AD">
              <w:rPr>
                <w:rFonts w:ascii="Times New Roman" w:hAnsi="Times New Roman" w:cs="Times New Roman"/>
                <w:u w:val="single"/>
              </w:rPr>
            </w:r>
            <w:r w:rsidRPr="007850AD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7850AD">
              <w:rPr>
                <w:rStyle w:val="a6"/>
                <w:rFonts w:ascii="Times New Roman" w:hAnsi="Times New Roman" w:cs="Times New Roman"/>
              </w:rPr>
              <w:t>бұлшықет</w:t>
            </w:r>
            <w:r w:rsidRPr="007850AD">
              <w:rPr>
                <w:rFonts w:ascii="Times New Roman" w:hAnsi="Times New Roman" w:cs="Times New Roman"/>
              </w:rPr>
              <w:fldChar w:fldCharType="end"/>
            </w:r>
            <w:r w:rsidRPr="007850AD">
              <w:rPr>
                <w:rFonts w:ascii="Times New Roman" w:hAnsi="Times New Roman" w:cs="Times New Roman"/>
              </w:rPr>
              <w:t xml:space="preserve"> дейтін себебі бұлшықет талшықтары көлденеңінен жолақтанып орналасқан. </w:t>
            </w:r>
            <w:r w:rsidRPr="007850AD">
              <w:rPr>
                <w:rFonts w:ascii="Times New Roman" w:hAnsi="Times New Roman" w:cs="Times New Roman"/>
                <w:b/>
                <w:bCs/>
                <w:i/>
                <w:iCs/>
              </w:rPr>
              <w:t>Бұрыс</w:t>
            </w:r>
          </w:p>
          <w:p w14:paraId="1EF8A8C8" w14:textId="34FA0F49" w:rsidR="007850AD" w:rsidRPr="007850AD" w:rsidRDefault="007850AD" w:rsidP="007850A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KZ"/>
              </w:rPr>
            </w:pPr>
            <w:r w:rsidRPr="007850AD">
              <w:rPr>
                <w:rFonts w:ascii="Times New Roman" w:hAnsi="Times New Roman" w:cs="Times New Roman"/>
              </w:rPr>
              <w:t xml:space="preserve">Жүректің миокард қабатында </w:t>
            </w:r>
            <w:r w:rsidRPr="007850AD">
              <w:rPr>
                <w:rFonts w:ascii="Times New Roman" w:hAnsi="Times New Roman" w:cs="Times New Roman"/>
                <w:b/>
                <w:bCs/>
              </w:rPr>
              <w:t>жүректің көлденең-жолақты бұлшықеті</w:t>
            </w:r>
            <w:r w:rsidRPr="007850AD">
              <w:rPr>
                <w:rFonts w:ascii="Times New Roman" w:hAnsi="Times New Roman" w:cs="Times New Roman"/>
              </w:rPr>
              <w:t xml:space="preserve">  олрналасқан. </w:t>
            </w:r>
            <w:r w:rsidRPr="007850AD">
              <w:rPr>
                <w:rFonts w:ascii="Times New Roman" w:hAnsi="Times New Roman" w:cs="Times New Roman"/>
                <w:b/>
                <w:bCs/>
                <w:i/>
                <w:iCs/>
              </w:rPr>
              <w:t>Дұрыс</w:t>
            </w:r>
          </w:p>
          <w:p w14:paraId="446FBF72" w14:textId="61322372" w:rsidR="007850AD" w:rsidRPr="007850AD" w:rsidRDefault="007850AD" w:rsidP="007850A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u-KZ"/>
              </w:rPr>
            </w:pPr>
            <w:r w:rsidRPr="007850AD">
              <w:rPr>
                <w:rFonts w:ascii="Times New Roman" w:hAnsi="Times New Roman" w:cs="Times New Roman"/>
                <w:lang w:val="ru-RU"/>
              </w:rPr>
              <w:t xml:space="preserve">Адам </w:t>
            </w:r>
            <w:proofErr w:type="spellStart"/>
            <w:r w:rsidRPr="007850AD">
              <w:rPr>
                <w:rFonts w:ascii="Times New Roman" w:hAnsi="Times New Roman" w:cs="Times New Roman"/>
                <w:lang w:val="ru-RU"/>
              </w:rPr>
              <w:t>ағзасында</w:t>
            </w:r>
            <w:proofErr w:type="spellEnd"/>
            <w:r w:rsidRPr="007850AD">
              <w:rPr>
                <w:rFonts w:ascii="Times New Roman" w:hAnsi="Times New Roman" w:cs="Times New Roman"/>
                <w:lang w:val="ru-RU"/>
              </w:rPr>
              <w:t xml:space="preserve"> 600-ден аса </w:t>
            </w:r>
            <w:proofErr w:type="spellStart"/>
            <w:r w:rsidRPr="007850AD">
              <w:rPr>
                <w:rFonts w:ascii="Times New Roman" w:hAnsi="Times New Roman" w:cs="Times New Roman"/>
                <w:lang w:val="ru-RU"/>
              </w:rPr>
              <w:t>бұлшық</w:t>
            </w:r>
            <w:proofErr w:type="spellEnd"/>
            <w:r w:rsidRPr="007850A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850AD">
              <w:rPr>
                <w:rFonts w:ascii="Times New Roman" w:hAnsi="Times New Roman" w:cs="Times New Roman"/>
                <w:lang w:val="ru-RU"/>
              </w:rPr>
              <w:t>ет</w:t>
            </w:r>
            <w:proofErr w:type="spellEnd"/>
            <w:r w:rsidRPr="007850AD">
              <w:rPr>
                <w:rFonts w:ascii="Times New Roman" w:hAnsi="Times New Roman" w:cs="Times New Roman"/>
                <w:lang w:val="ru-RU"/>
              </w:rPr>
              <w:t xml:space="preserve"> бар.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850AD">
              <w:rPr>
                <w:rFonts w:ascii="Times New Roman" w:hAnsi="Times New Roman" w:cs="Times New Roman"/>
                <w:b/>
                <w:bCs/>
                <w:i/>
                <w:iCs/>
              </w:rPr>
              <w:t>Дұрыс</w:t>
            </w:r>
          </w:p>
          <w:p w14:paraId="3FC754BF" w14:textId="11D40B97" w:rsidR="004668AE" w:rsidRPr="007850AD" w:rsidRDefault="004668AE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CCF" w14:textId="3601075F" w:rsidR="004668AE" w:rsidRPr="005E34E7" w:rsidRDefault="007850AD" w:rsidP="009B290F">
            <w:pP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Дұрыс жауап терген оқушыға </w:t>
            </w:r>
            <w:r>
              <w:rPr>
                <w:rFonts w:ascii="Times New Roman" w:eastAsia="Times New Roman" w:hAnsi="Times New Roman" w:cs="Times New Roman"/>
                <w:u w:val="single"/>
              </w:rPr>
              <w:t>«Жарайсың!»</w:t>
            </w:r>
            <w:r>
              <w:rPr>
                <w:rFonts w:ascii="Times New Roman" w:eastAsia="Times New Roman" w:hAnsi="Times New Roman" w:cs="Times New Roman"/>
              </w:rPr>
              <w:t xml:space="preserve"> деген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мадақтау сөзімен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ынталандыру.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0D9" w14:textId="77777777" w:rsidR="004668AE" w:rsidRPr="005E34E7" w:rsidRDefault="004668AE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850AD" w:rsidRPr="005E34E7" w14:paraId="2F940025" w14:textId="77777777" w:rsidTr="003437AA">
        <w:trPr>
          <w:trHeight w:val="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E03D" w14:textId="77777777" w:rsidR="007850AD" w:rsidRPr="005E34E7" w:rsidRDefault="007850AD" w:rsidP="00785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34E7">
              <w:rPr>
                <w:rFonts w:ascii="Times New Roman" w:hAnsi="Times New Roman" w:cs="Times New Roman"/>
                <w:b/>
              </w:rPr>
              <w:t>Жаңа сабаққа кіріспе</w:t>
            </w:r>
          </w:p>
          <w:p w14:paraId="44F458B0" w14:textId="520F3822" w:rsidR="007850AD" w:rsidRPr="005E34E7" w:rsidRDefault="007850AD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мин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A2FF" w14:textId="77777777" w:rsidR="007850AD" w:rsidRPr="007850AD" w:rsidRDefault="007850AD" w:rsidP="007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KZ"/>
              </w:rPr>
            </w:pPr>
            <w:r w:rsidRPr="007850AD">
              <w:rPr>
                <w:rFonts w:ascii="Times New Roman" w:eastAsia="Times New Roman" w:hAnsi="Times New Roman" w:cs="Times New Roman"/>
                <w:b/>
                <w:bCs/>
              </w:rPr>
              <w:t>«Суреттер сөйлейді» әдісі</w:t>
            </w:r>
          </w:p>
          <w:p w14:paraId="55A0C145" w14:textId="77777777" w:rsidR="007850AD" w:rsidRDefault="007850AD" w:rsidP="009B2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Оқушылар суретті мұқият қарап өз ойларын білдіреді. </w:t>
            </w:r>
          </w:p>
          <w:p w14:paraId="71093A08" w14:textId="77777777" w:rsidR="007850AD" w:rsidRDefault="007850AD" w:rsidP="009B2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мұғалім оқушыларға сабақтың тақырыбы, мақсатымен таныстырады.</w:t>
            </w:r>
          </w:p>
          <w:p w14:paraId="097E58C3" w14:textId="77777777" w:rsidR="007850AD" w:rsidRPr="007850AD" w:rsidRDefault="007850AD" w:rsidP="00785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KZ"/>
              </w:rPr>
            </w:pPr>
            <w:r w:rsidRPr="007850AD">
              <w:rPr>
                <w:rFonts w:ascii="Times New Roman" w:eastAsia="Times New Roman" w:hAnsi="Times New Roman" w:cs="Times New Roman"/>
                <w:b/>
                <w:bCs/>
              </w:rPr>
              <w:t xml:space="preserve">Сабақ тақырыбы: </w:t>
            </w:r>
            <w:r w:rsidRPr="007850AD">
              <w:rPr>
                <w:rFonts w:ascii="Times New Roman" w:eastAsia="Times New Roman" w:hAnsi="Times New Roman" w:cs="Times New Roman"/>
              </w:rPr>
              <w:t>Гиподинамия. Сымбаттың бұзылуы және жалпақ жалпақтабандылықтың пайда болу себептері. Сымбаттың бұзылуы мен жалпақтабандылықтың алдын алу шаралары.</w:t>
            </w:r>
          </w:p>
          <w:p w14:paraId="24CE412D" w14:textId="77777777" w:rsidR="007850AD" w:rsidRDefault="007850AD" w:rsidP="009B2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850A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Скабақтың мақсаты: Гиподинамияны біледі. Дене сымбатының бұзылуы мен жалпақтабандылықтың алдын ала алады.</w:t>
            </w:r>
          </w:p>
          <w:p w14:paraId="6B3640DC" w14:textId="3DFC8367" w:rsidR="007850AD" w:rsidRPr="007850AD" w:rsidRDefault="007850AD" w:rsidP="009B2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50AD">
              <w:rPr>
                <w:rFonts w:ascii="Times New Roman" w:eastAsia="Times New Roman" w:hAnsi="Times New Roman" w:cs="Times New Roman"/>
                <w:i/>
                <w:iCs/>
              </w:rPr>
              <w:t xml:space="preserve">Оқушыларды «мозайка» әдісімен топтастырады. </w:t>
            </w:r>
          </w:p>
          <w:p w14:paraId="55E7D6F3" w14:textId="0A4A2E96" w:rsidR="007850AD" w:rsidRPr="007850AD" w:rsidRDefault="007850AD" w:rsidP="007850AD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b/>
                <w:lang w:val="ru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 xml:space="preserve">Топ: </w:t>
            </w:r>
            <w:proofErr w:type="spellStart"/>
            <w:r w:rsidRPr="007850AD">
              <w:rPr>
                <w:rFonts w:ascii="Times New Roman" w:hAnsi="Times New Roman"/>
                <w:b/>
                <w:bCs/>
                <w:i/>
                <w:iCs/>
              </w:rPr>
              <w:t>Сымбаттың</w:t>
            </w:r>
            <w:proofErr w:type="spellEnd"/>
            <w:r w:rsidRPr="007850A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7850AD">
              <w:rPr>
                <w:rFonts w:ascii="Times New Roman" w:hAnsi="Times New Roman"/>
                <w:b/>
                <w:bCs/>
                <w:i/>
                <w:iCs/>
              </w:rPr>
              <w:t>бұзылуы</w:t>
            </w:r>
            <w:proofErr w:type="spellEnd"/>
            <w:r w:rsidRPr="007850AD">
              <w:rPr>
                <w:rFonts w:ascii="Times New Roman" w:hAnsi="Times New Roman"/>
                <w:b/>
                <w:bCs/>
                <w:i/>
                <w:iCs/>
              </w:rPr>
              <w:t xml:space="preserve">  </w:t>
            </w:r>
          </w:p>
          <w:p w14:paraId="3A2E11C7" w14:textId="03DB1D33" w:rsidR="007850AD" w:rsidRPr="007850AD" w:rsidRDefault="007850AD" w:rsidP="007850AD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b/>
                <w:lang w:val="ru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 xml:space="preserve">Топ: </w:t>
            </w:r>
            <w:proofErr w:type="spellStart"/>
            <w:r w:rsidRPr="007850AD">
              <w:rPr>
                <w:rFonts w:ascii="Times New Roman" w:hAnsi="Times New Roman"/>
                <w:b/>
                <w:bCs/>
                <w:i/>
                <w:iCs/>
              </w:rPr>
              <w:t>Жалпақ</w:t>
            </w:r>
            <w:proofErr w:type="spellEnd"/>
            <w:r w:rsidRPr="007850A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7850AD">
              <w:rPr>
                <w:rFonts w:ascii="Times New Roman" w:hAnsi="Times New Roman"/>
                <w:b/>
                <w:bCs/>
                <w:i/>
                <w:iCs/>
              </w:rPr>
              <w:t>табандылық</w:t>
            </w:r>
            <w:proofErr w:type="spellEnd"/>
          </w:p>
          <w:p w14:paraId="146CCF8B" w14:textId="7F7CD4EB" w:rsidR="007850AD" w:rsidRPr="007850AD" w:rsidRDefault="007850AD" w:rsidP="007850AD">
            <w:pPr>
              <w:pStyle w:val="a3"/>
              <w:numPr>
                <w:ilvl w:val="0"/>
                <w:numId w:val="20"/>
              </w:numPr>
              <w:spacing w:line="240" w:lineRule="auto"/>
              <w:jc w:val="both"/>
              <w:rPr>
                <w:rFonts w:ascii="Times New Roman" w:hAnsi="Times New Roman"/>
                <w:b/>
                <w:lang w:val="ru-KZ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kk-KZ"/>
              </w:rPr>
              <w:t xml:space="preserve">Топ: </w:t>
            </w:r>
            <w:proofErr w:type="spellStart"/>
            <w:r w:rsidRPr="007850AD">
              <w:rPr>
                <w:rFonts w:ascii="Times New Roman" w:hAnsi="Times New Roman"/>
                <w:b/>
                <w:bCs/>
                <w:i/>
                <w:iCs/>
              </w:rPr>
              <w:t>Гиподинамия</w:t>
            </w:r>
            <w:proofErr w:type="spellEnd"/>
            <w:r w:rsidRPr="007850AD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14:paraId="6CFB39F1" w14:textId="0DA29883" w:rsidR="007850AD" w:rsidRPr="007850AD" w:rsidRDefault="007850AD" w:rsidP="009B2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ru-KZ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6329" w14:textId="74676240" w:rsidR="007850AD" w:rsidRDefault="007850AD" w:rsidP="009B2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Оқушылар суреттегі көріністі түсіндіріп жетелеу  сұрақтарға жауап беріп, өзара ұжымдық талқылау  жасағаннан кейін сабақ тақырыбымен танысады. </w:t>
            </w:r>
          </w:p>
          <w:p w14:paraId="7CEAC2DD" w14:textId="32C11344" w:rsidR="007850AD" w:rsidRPr="007850AD" w:rsidRDefault="007850AD" w:rsidP="009B290F">
            <w:pPr>
              <w:spacing w:after="0" w:line="240" w:lineRule="auto"/>
              <w:jc w:val="both"/>
            </w:pPr>
            <w:r w:rsidRPr="007850AD">
              <w:rPr>
                <w:noProof/>
              </w:rPr>
              <w:drawing>
                <wp:anchor distT="0" distB="0" distL="114300" distR="114300" simplePos="0" relativeHeight="251648512" behindDoc="0" locked="0" layoutInCell="1" allowOverlap="1" wp14:anchorId="308EA5BD" wp14:editId="25C5B55F">
                  <wp:simplePos x="0" y="0"/>
                  <wp:positionH relativeFrom="column">
                    <wp:posOffset>1497330</wp:posOffset>
                  </wp:positionH>
                  <wp:positionV relativeFrom="paragraph">
                    <wp:posOffset>921385</wp:posOffset>
                  </wp:positionV>
                  <wp:extent cx="1219200" cy="790742"/>
                  <wp:effectExtent l="0" t="0" r="0" b="0"/>
                  <wp:wrapNone/>
                  <wp:docPr id="13" name="Picture 8" descr="Тегіс табандар: түрлері, кезеңдері, белгілері және емі – Маған жақын жерде  пайдалы тағам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6EFB37-5A3C-B11A-AE96-283DD2660F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8" descr="Тегіс табандар: түрлері, кезеңдері, белгілері және емі – Маған жақын жерде  пайдалы тағам">
                            <a:extLst>
                              <a:ext uri="{FF2B5EF4-FFF2-40B4-BE49-F238E27FC236}">
                                <a16:creationId xmlns:a16="http://schemas.microsoft.com/office/drawing/2014/main" id="{3D6EFB37-5A3C-B11A-AE96-283DD2660F5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5" t="12722" r="8579" b="6000"/>
                          <a:stretch/>
                        </pic:blipFill>
                        <pic:spPr bwMode="auto">
                          <a:xfrm>
                            <a:off x="0" y="0"/>
                            <a:ext cx="1219200" cy="7907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850AD"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216A7DCB" wp14:editId="283FF23F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128905</wp:posOffset>
                  </wp:positionV>
                  <wp:extent cx="1554480" cy="1045735"/>
                  <wp:effectExtent l="0" t="0" r="0" b="0"/>
                  <wp:wrapNone/>
                  <wp:docPr id="14" name="Picture 10" descr="Остеохондроз - Flexumge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F52DEA5-1977-768B-6799-F0FA2ACF659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0" descr="Остеохондроз - Flexumgel">
                            <a:extLst>
                              <a:ext uri="{FF2B5EF4-FFF2-40B4-BE49-F238E27FC236}">
                                <a16:creationId xmlns:a16="http://schemas.microsoft.com/office/drawing/2014/main" id="{9F52DEA5-1977-768B-6799-F0FA2ACF659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045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347" w14:textId="7422F31F" w:rsidR="007850AD" w:rsidRDefault="007850AD" w:rsidP="009B290F">
            <w:pPr>
              <w:tabs>
                <w:tab w:val="left" w:pos="-98"/>
                <w:tab w:val="left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Өз ойын дұрыс мағынада білдіріп, </w:t>
            </w:r>
            <w:r>
              <w:rPr>
                <w:rFonts w:ascii="Times New Roman" w:eastAsia="Times New Roman" w:hAnsi="Times New Roman" w:cs="Times New Roman"/>
              </w:rPr>
              <w:t xml:space="preserve"> талқылауға белсенділікпен қатысқан оқушыға </w:t>
            </w:r>
            <w:r>
              <w:rPr>
                <w:rFonts w:ascii="Times New Roman" w:eastAsia="Times New Roman" w:hAnsi="Times New Roman" w:cs="Times New Roman"/>
                <w:u w:val="single"/>
              </w:rPr>
              <w:t>«Жарайсың!»</w:t>
            </w:r>
            <w:r>
              <w:rPr>
                <w:rFonts w:ascii="Times New Roman" w:eastAsia="Times New Roman" w:hAnsi="Times New Roman" w:cs="Times New Roman"/>
              </w:rPr>
              <w:t xml:space="preserve"> деген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мадақтау сөзімен</w:t>
            </w:r>
            <w:r>
              <w:rPr>
                <w:rFonts w:ascii="Times New Roman" w:eastAsia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ынталандыру.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B288" w14:textId="3624EC9B" w:rsidR="007850AD" w:rsidRPr="005E34E7" w:rsidRDefault="007850AD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Суреттер </w:t>
            </w:r>
          </w:p>
        </w:tc>
      </w:tr>
      <w:tr w:rsidR="009B290F" w:rsidRPr="005E34E7" w14:paraId="1D45580A" w14:textId="77777777" w:rsidTr="009A4FCF">
        <w:trPr>
          <w:trHeight w:val="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6183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6672C2BF" w14:textId="77777777" w:rsidR="009A4FCF" w:rsidRPr="005E34E7" w:rsidRDefault="009A4FCF" w:rsidP="009A4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34E7">
              <w:rPr>
                <w:rFonts w:ascii="Times New Roman" w:hAnsi="Times New Roman" w:cs="Times New Roman"/>
                <w:b/>
              </w:rPr>
              <w:t>Ортасы</w:t>
            </w:r>
          </w:p>
          <w:p w14:paraId="5BA60ECC" w14:textId="77777777" w:rsidR="009A4FCF" w:rsidRPr="005E34E7" w:rsidRDefault="009A4FCF" w:rsidP="009A4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34E7">
              <w:rPr>
                <w:rFonts w:ascii="Times New Roman" w:hAnsi="Times New Roman" w:cs="Times New Roman"/>
              </w:rPr>
              <w:t>30 мин</w:t>
            </w:r>
          </w:p>
          <w:p w14:paraId="2947D7ED" w14:textId="77777777" w:rsidR="009B290F" w:rsidRPr="005E34E7" w:rsidRDefault="009B290F" w:rsidP="00785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A2EA" w14:textId="77777777" w:rsidR="009B290F" w:rsidRDefault="007850AD" w:rsidP="009B29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t xml:space="preserve">Мұғалім түсіндіреді. </w:t>
            </w:r>
          </w:p>
          <w:p w14:paraId="78F9DA81" w14:textId="77777777" w:rsidR="007850AD" w:rsidRDefault="007850AD" w:rsidP="009B29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t>Мәтінмен жұмыс жүргізіледі</w:t>
            </w:r>
          </w:p>
          <w:p w14:paraId="364D22FA" w14:textId="77777777" w:rsidR="007850AD" w:rsidRPr="007850AD" w:rsidRDefault="007850AD" w:rsidP="007850AD">
            <w:pPr>
              <w:rPr>
                <w:i/>
                <w:iCs/>
                <w:noProof/>
                <w:lang w:val="ru-KZ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t xml:space="preserve">1 топ: </w:t>
            </w:r>
            <w:r w:rsidRPr="007850AD">
              <w:rPr>
                <w:b/>
                <w:bCs/>
                <w:i/>
                <w:iCs/>
                <w:noProof/>
              </w:rPr>
              <w:t>«Атаулар туралы үш сұрақ» әдісі (Мәтінмен жұмыс)</w:t>
            </w:r>
          </w:p>
          <w:p w14:paraId="48439AA0" w14:textId="77777777" w:rsidR="007850AD" w:rsidRPr="007850AD" w:rsidRDefault="007850AD" w:rsidP="007850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ru-KZ" w:eastAsia="ru-RU"/>
              </w:rPr>
            </w:pPr>
            <w:r w:rsidRPr="007850AD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w:t xml:space="preserve">Гиподинамия. Сымбаттың бұзылуы </w:t>
            </w:r>
            <w:r w:rsidRPr="007850AD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w:lastRenderedPageBreak/>
              <w:t>(таныстырылым жасайды).</w:t>
            </w:r>
          </w:p>
          <w:p w14:paraId="648FC2BD" w14:textId="77777777" w:rsidR="007850AD" w:rsidRPr="007850AD" w:rsidRDefault="007850AD" w:rsidP="007850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ru-KZ" w:eastAsia="ru-RU"/>
              </w:rPr>
            </w:pPr>
            <w:r w:rsidRPr="007850AD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t>Қайда?( Бұл терминдерді  сіз бұрынырақта қайда және қандай мағынада кездестіріп едіңіз?)</w:t>
            </w:r>
          </w:p>
          <w:p w14:paraId="7A2ECBF6" w14:textId="77777777" w:rsidR="007850AD" w:rsidRPr="007850AD" w:rsidRDefault="007850AD" w:rsidP="007850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ru-KZ" w:eastAsia="ru-RU"/>
              </w:rPr>
            </w:pPr>
            <w:r w:rsidRPr="007850AD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t>Қалай? ( гиподинамия пайда болу себептерін көрсетіңіз?)</w:t>
            </w:r>
          </w:p>
          <w:p w14:paraId="2F3A8EB5" w14:textId="2D0753D5" w:rsidR="007850AD" w:rsidRDefault="007850AD" w:rsidP="009B29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ru-KZ" w:eastAsia="ru-RU"/>
              </w:rPr>
            </w:pPr>
            <w:r w:rsidRPr="007850AD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t>Қандай? (гиподинамия адам өмірінне қауіпі қандай қалай ойлайсыз?)</w:t>
            </w:r>
          </w:p>
          <w:p w14:paraId="4EA0FD65" w14:textId="77777777" w:rsidR="007850AD" w:rsidRDefault="007850AD" w:rsidP="009B29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ru-KZ" w:eastAsia="ru-RU"/>
              </w:rPr>
            </w:pPr>
          </w:p>
          <w:p w14:paraId="1E24152C" w14:textId="77777777" w:rsidR="009A4FCF" w:rsidRDefault="009A4FCF" w:rsidP="009B29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ru-KZ" w:eastAsia="ru-RU"/>
              </w:rPr>
            </w:pPr>
          </w:p>
          <w:p w14:paraId="7594C07A" w14:textId="3924A733" w:rsidR="009A4FCF" w:rsidRPr="009A4FCF" w:rsidRDefault="009A4FCF" w:rsidP="009A4F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ru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w:t xml:space="preserve">2 -топ: </w:t>
            </w:r>
            <w:r w:rsidRPr="009A4FCF">
              <w:rPr>
                <w:rFonts w:ascii="Times New Roman" w:hAnsi="Times New Roman" w:cs="Times New Roman"/>
                <w:b/>
                <w:bCs/>
                <w:i/>
                <w:iCs/>
                <w:noProof/>
                <w:lang w:eastAsia="ru-RU"/>
              </w:rPr>
              <w:t xml:space="preserve">«Инфографика» әдісі. </w:t>
            </w:r>
            <w:r w:rsidRPr="009A4FCF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t xml:space="preserve">Суреттерге қарап берілген ауруларды атайды. Олардығ алдын алу жолдарын ұсынады. </w:t>
            </w:r>
          </w:p>
          <w:p w14:paraId="66A904B3" w14:textId="77777777" w:rsidR="009A4FCF" w:rsidRDefault="009A4FCF" w:rsidP="009A4F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</w:pPr>
            <w:r w:rsidRPr="009A4FCF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t xml:space="preserve">Суретте не берілген? Алдын алу жолын ұсын?  </w:t>
            </w:r>
          </w:p>
          <w:p w14:paraId="4FB12BE1" w14:textId="77777777" w:rsidR="009A4FCF" w:rsidRPr="005E34E7" w:rsidRDefault="009A4FCF" w:rsidP="009A4FCF">
            <w:pPr>
              <w:pStyle w:val="10"/>
              <w:widowControl/>
              <w:spacing w:line="240" w:lineRule="auto"/>
              <w:ind w:left="0"/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  <w:lang w:val="kk-KZ"/>
              </w:rPr>
            </w:pPr>
            <w:r w:rsidRPr="005E34E7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(і) </w:t>
            </w:r>
            <w:r w:rsidRPr="005E34E7"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  <w:lang w:val="kk-KZ"/>
              </w:rPr>
              <w:t>Сымбаттың бұзылуы салдарынан туындаған ауруларды атаңыз:</w:t>
            </w:r>
          </w:p>
          <w:p w14:paraId="03A21D56" w14:textId="77777777" w:rsidR="009A4FCF" w:rsidRPr="005E34E7" w:rsidRDefault="009A4FCF" w:rsidP="009A4FCF">
            <w:pPr>
              <w:pStyle w:val="10"/>
              <w:widowControl/>
              <w:spacing w:line="240" w:lineRule="auto"/>
              <w:ind w:left="0"/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  <w:lang w:val="kk-KZ"/>
              </w:rPr>
            </w:pPr>
            <w:r w:rsidRPr="00C974F6">
              <w:rPr>
                <w:rFonts w:ascii="Times New Roman" w:hAnsi="Times New Roman"/>
                <w:color w:val="D0CECE" w:themeColor="background2" w:themeShade="E6"/>
                <w:sz w:val="22"/>
                <w:szCs w:val="22"/>
                <w:lang w:val="kk-KZ"/>
              </w:rPr>
              <w:t>1- қалыпты, 2- сколиоз, 3- кифоз, 4- лордоз</w:t>
            </w:r>
          </w:p>
          <w:p w14:paraId="7D4C1B85" w14:textId="77777777" w:rsidR="009A4FCF" w:rsidRPr="005E34E7" w:rsidRDefault="009A4FCF" w:rsidP="009A4FCF">
            <w:pPr>
              <w:pStyle w:val="10"/>
              <w:widowControl/>
              <w:spacing w:line="240" w:lineRule="auto"/>
              <w:ind w:left="0"/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  <w:lang w:val="kk-KZ"/>
              </w:rPr>
            </w:pPr>
            <w:r w:rsidRPr="005E34E7">
              <w:rPr>
                <w:rFonts w:ascii="Times New Roman" w:hAnsi="Times New Roman"/>
                <w:color w:val="212121"/>
                <w:sz w:val="22"/>
                <w:szCs w:val="22"/>
                <w:shd w:val="clear" w:color="auto" w:fill="FFFFFF"/>
                <w:lang w:val="kk-KZ"/>
              </w:rPr>
              <w:t>(іі) Сымбаттың бұзылуы салдарынан туындаған ауруларды сипаттап көріңіз ....................................................................</w:t>
            </w:r>
          </w:p>
          <w:p w14:paraId="0A832672" w14:textId="6BC8AEC1" w:rsidR="009A4FCF" w:rsidRDefault="009A4FCF" w:rsidP="009A4F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</w:pPr>
            <w:r w:rsidRPr="005E34E7">
              <w:rPr>
                <w:rFonts w:ascii="Times New Roman" w:hAnsi="Times New Roman"/>
                <w:color w:val="212121"/>
                <w:shd w:val="clear" w:color="auto" w:fill="FFFFFF"/>
              </w:rPr>
              <w:t>(ііі) Сымбаттың бұзылуы салдарынан туындайтын ауруларды алдын-алу шараларын ұсыныңыз ......................................................</w:t>
            </w:r>
          </w:p>
          <w:p w14:paraId="4B008F89" w14:textId="77777777" w:rsidR="009A4FCF" w:rsidRDefault="009A4FCF" w:rsidP="009A4F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</w:pPr>
          </w:p>
          <w:p w14:paraId="038E76F2" w14:textId="6A128E7E" w:rsidR="009A4FCF" w:rsidRPr="00CB2AF0" w:rsidRDefault="009A4FCF" w:rsidP="009A4FCF">
            <w:pPr>
              <w:pStyle w:val="10"/>
              <w:widowControl/>
              <w:spacing w:line="240" w:lineRule="auto"/>
              <w:ind w:left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9A4FCF">
              <w:rPr>
                <w:rFonts w:ascii="Times New Roman" w:hAnsi="Times New Roman"/>
                <w:b/>
                <w:bCs/>
                <w:i/>
                <w:iCs/>
                <w:noProof/>
                <w:lang w:val="kk-KZ" w:eastAsia="ru-RU"/>
              </w:rPr>
              <w:t>3-топ</w:t>
            </w:r>
            <w:r>
              <w:rPr>
                <w:rFonts w:ascii="Times New Roman" w:hAnsi="Times New Roman"/>
                <w:lang w:val="ru-KZ"/>
              </w:rPr>
              <w:t xml:space="preserve">:  </w:t>
            </w:r>
            <w:r w:rsidRPr="00CB2AF0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«Талдамалы кесте». 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Жалпақтабандылық пайда болу себептері мен алдын алу жолдары бойынша </w:t>
            </w:r>
          </w:p>
          <w:p w14:paraId="66691077" w14:textId="77777777" w:rsidR="009A4FCF" w:rsidRDefault="009A4FCF" w:rsidP="009A4F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</w:pPr>
          </w:p>
          <w:p w14:paraId="63EA882E" w14:textId="77777777" w:rsidR="009A4FCF" w:rsidRDefault="009A4FCF" w:rsidP="009A4F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</w:pPr>
          </w:p>
          <w:p w14:paraId="75D18A0F" w14:textId="77777777" w:rsidR="009A4FCF" w:rsidRDefault="009A4FCF" w:rsidP="009A4F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</w:pPr>
          </w:p>
          <w:p w14:paraId="786D06D9" w14:textId="77777777" w:rsidR="007850AD" w:rsidRPr="007850AD" w:rsidRDefault="007850AD" w:rsidP="009B29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ru-KZ" w:eastAsia="ru-RU"/>
              </w:rPr>
            </w:pPr>
          </w:p>
          <w:p w14:paraId="51D6FB5C" w14:textId="119835FB" w:rsidR="007850AD" w:rsidRPr="003437AA" w:rsidRDefault="007850AD" w:rsidP="009B29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3FE6" w14:textId="77777777" w:rsidR="009B290F" w:rsidRDefault="007850AD" w:rsidP="009B290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Оқушылар топта мәтінмен танысып, өз пікірлерін сұрақтарға жауап бере отырып түсіндіреді. </w:t>
            </w:r>
          </w:p>
          <w:p w14:paraId="07624D59" w14:textId="77777777" w:rsidR="007850AD" w:rsidRPr="007850AD" w:rsidRDefault="007850AD" w:rsidP="007850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ru-KZ" w:eastAsia="ru-RU"/>
              </w:rPr>
            </w:pPr>
            <w:r w:rsidRPr="007850AD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t>Қайда?( Бұл терминдерді  сіз бұрынырақта қайда және қандай мағынада кездестіріп едіңіз?)</w:t>
            </w:r>
          </w:p>
          <w:p w14:paraId="613E0D4C" w14:textId="77777777" w:rsidR="007850AD" w:rsidRPr="007850AD" w:rsidRDefault="007850AD" w:rsidP="007850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ru-KZ" w:eastAsia="ru-RU"/>
              </w:rPr>
            </w:pPr>
            <w:r w:rsidRPr="007850AD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lastRenderedPageBreak/>
              <w:t>Қалай? ( гиподинамия пайда болу себептерін көрсетіңіз?)</w:t>
            </w:r>
          </w:p>
          <w:p w14:paraId="2490FEC4" w14:textId="77777777" w:rsidR="007850AD" w:rsidRPr="007850AD" w:rsidRDefault="007850AD" w:rsidP="007850A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ru-KZ" w:eastAsia="ru-RU"/>
              </w:rPr>
            </w:pPr>
            <w:r w:rsidRPr="007850AD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t>Қандай? (гиподинамия адам өмірінне қауіпі қандай қалай ойлайсыз?)</w:t>
            </w:r>
          </w:p>
          <w:p w14:paraId="60DC7CCA" w14:textId="5DBD7435" w:rsidR="007850AD" w:rsidRDefault="007850AD" w:rsidP="009A4F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0D6ECE86" w14:textId="77777777" w:rsidR="009A4FCF" w:rsidRDefault="009A4FCF" w:rsidP="009A4F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5DA7AE63" w14:textId="77777777" w:rsidR="009A4FCF" w:rsidRDefault="009A4FCF" w:rsidP="009A4F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36C4DC56" w14:textId="77777777" w:rsidR="009A4FCF" w:rsidRDefault="009A4FCF" w:rsidP="009A4F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3EAE30BC" w14:textId="77777777" w:rsidR="009A4FCF" w:rsidRDefault="009A4FCF" w:rsidP="009A4F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2FD770F9" w14:textId="77777777" w:rsidR="009A4FCF" w:rsidRDefault="009A4FCF" w:rsidP="009A4F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1D2D9E3B" w14:textId="77777777" w:rsidR="009A4FCF" w:rsidRDefault="009A4FCF" w:rsidP="009A4F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1FA7CD48" w14:textId="59785DC7" w:rsidR="009A4FCF" w:rsidRDefault="009A4FCF" w:rsidP="009A4F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lang w:val="ru-KZ"/>
              </w:rPr>
              <w:t>Оқушылар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KZ"/>
              </w:rPr>
              <w:t>берілген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KZ"/>
              </w:rPr>
              <w:t>суреттерді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KZ"/>
              </w:rPr>
              <w:t>пайдаланып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KZ"/>
              </w:rPr>
              <w:t>тақырыпты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KZ"/>
              </w:rPr>
              <w:t>постермен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KZ"/>
              </w:rPr>
              <w:t>қорғайды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. </w:t>
            </w:r>
          </w:p>
          <w:p w14:paraId="52241E68" w14:textId="41F8141D" w:rsidR="009A4FCF" w:rsidRDefault="009A4FCF" w:rsidP="009A4F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KZ"/>
              </w:rPr>
            </w:pPr>
            <w:r w:rsidRPr="009A4FC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896" behindDoc="0" locked="0" layoutInCell="1" allowOverlap="1" wp14:anchorId="65287CAB" wp14:editId="178C6A48">
                  <wp:simplePos x="0" y="0"/>
                  <wp:positionH relativeFrom="column">
                    <wp:posOffset>-3809</wp:posOffset>
                  </wp:positionH>
                  <wp:positionV relativeFrom="paragraph">
                    <wp:posOffset>6985</wp:posOffset>
                  </wp:positionV>
                  <wp:extent cx="2484120" cy="1591711"/>
                  <wp:effectExtent l="0" t="0" r="0" b="0"/>
                  <wp:wrapNone/>
                  <wp:docPr id="10" name="Рисунок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57484A-0BBD-18A3-E4BC-B0DBBA75B4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>
                            <a:extLst>
                              <a:ext uri="{FF2B5EF4-FFF2-40B4-BE49-F238E27FC236}">
                                <a16:creationId xmlns:a16="http://schemas.microsoft.com/office/drawing/2014/main" id="{6E57484A-0BBD-18A3-E4BC-B0DBBA75B4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/>
                          <a:srcRect l="-761" t="1659" r="761" b="2119"/>
                          <a:stretch/>
                        </pic:blipFill>
                        <pic:spPr bwMode="auto">
                          <a:xfrm>
                            <a:off x="0" y="0"/>
                            <a:ext cx="2486639" cy="1593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6CB898" w14:textId="77777777" w:rsidR="009A4FCF" w:rsidRDefault="009A4FCF" w:rsidP="009B290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1A07EC17" w14:textId="77777777" w:rsidR="009A4FCF" w:rsidRDefault="009A4FCF" w:rsidP="009B290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3397B311" w14:textId="77777777" w:rsidR="009A4FCF" w:rsidRDefault="009A4FCF" w:rsidP="009B290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74178043" w14:textId="77777777" w:rsidR="009A4FCF" w:rsidRDefault="009A4FCF" w:rsidP="009B290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5C2F5C6B" w14:textId="77777777" w:rsidR="009A4FCF" w:rsidRDefault="009A4FCF" w:rsidP="009B290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39E31293" w14:textId="77777777" w:rsidR="009A4FCF" w:rsidRDefault="009A4FCF" w:rsidP="009B290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29845DA7" w14:textId="77777777" w:rsidR="009A4FCF" w:rsidRDefault="009A4FCF" w:rsidP="009B290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4BE3CFF5" w14:textId="77777777" w:rsidR="009A4FCF" w:rsidRDefault="009A4FCF" w:rsidP="009B290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1069CE2F" w14:textId="77777777" w:rsidR="009A4FCF" w:rsidRDefault="009A4FCF" w:rsidP="009B290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132625D4" w14:textId="0CE5229E" w:rsidR="009A4FCF" w:rsidRDefault="009A4FCF" w:rsidP="009B290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br/>
            </w:r>
          </w:p>
          <w:p w14:paraId="00A39782" w14:textId="77777777" w:rsidR="009A4FCF" w:rsidRDefault="009A4FCF" w:rsidP="009E09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KZ"/>
              </w:rPr>
            </w:pPr>
          </w:p>
          <w:p w14:paraId="5AFEE8EB" w14:textId="0D453E0B" w:rsidR="009A4FCF" w:rsidRPr="009A4FCF" w:rsidRDefault="009A4FCF" w:rsidP="009A4FC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ru-KZ" w:eastAsia="ru-RU"/>
              </w:rPr>
            </w:pPr>
            <w:r w:rsidRPr="00CB2AF0">
              <w:rPr>
                <w:rFonts w:ascii="Times New Roman" w:hAnsi="Times New Roman"/>
                <w:b/>
                <w:bCs/>
              </w:rPr>
              <w:t xml:space="preserve">«Талдамалы кесте». </w:t>
            </w:r>
            <w:r w:rsidRPr="009A4FCF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t>оқушылар топта мәтінді талқылап кесте толтырады. Плакат қорғау</w:t>
            </w:r>
          </w:p>
          <w:p w14:paraId="003EAA1B" w14:textId="77777777" w:rsidR="009A4FCF" w:rsidRPr="00CB2AF0" w:rsidRDefault="009A4FCF" w:rsidP="009A4FCF">
            <w:pPr>
              <w:pStyle w:val="10"/>
              <w:widowControl/>
              <w:spacing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</w:pPr>
          </w:p>
          <w:p w14:paraId="5323A7F7" w14:textId="39FCB785" w:rsidR="009A4FCF" w:rsidRPr="007850AD" w:rsidRDefault="009A4FCF" w:rsidP="009B290F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430" w14:textId="77777777" w:rsidR="007850AD" w:rsidRDefault="007850AD" w:rsidP="00785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0AD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Топты бағалау «Плюс, минус»</w:t>
            </w:r>
          </w:p>
          <w:p w14:paraId="642F4AB7" w14:textId="77777777" w:rsidR="007850AD" w:rsidRPr="007850AD" w:rsidRDefault="007850AD" w:rsidP="00785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F996DFB" w14:textId="77777777" w:rsidR="007850AD" w:rsidRPr="007850AD" w:rsidRDefault="007850AD" w:rsidP="007850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  <w:r w:rsidRPr="007850AD">
              <w:rPr>
                <w:rFonts w:ascii="Times New Roman" w:hAnsi="Times New Roman" w:cs="Times New Roman"/>
                <w:b/>
              </w:rPr>
              <w:t xml:space="preserve">Тапсырма дескрипторы: </w:t>
            </w:r>
          </w:p>
          <w:p w14:paraId="4C1D0B9A" w14:textId="77777777" w:rsidR="007850AD" w:rsidRPr="007850AD" w:rsidRDefault="007850AD" w:rsidP="007850A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  <w:r w:rsidRPr="007850AD">
              <w:rPr>
                <w:rFonts w:ascii="Times New Roman" w:hAnsi="Times New Roman" w:cs="Times New Roman"/>
                <w:b/>
              </w:rPr>
              <w:t xml:space="preserve">Гиподинамия термин анықтама береді, кездестірген жерін </w:t>
            </w:r>
            <w:r w:rsidRPr="007850AD">
              <w:rPr>
                <w:rFonts w:ascii="Times New Roman" w:hAnsi="Times New Roman" w:cs="Times New Roman"/>
                <w:b/>
              </w:rPr>
              <w:lastRenderedPageBreak/>
              <w:t>атайды. -1 балл</w:t>
            </w:r>
          </w:p>
          <w:p w14:paraId="1152EF7C" w14:textId="77777777" w:rsidR="007850AD" w:rsidRPr="007850AD" w:rsidRDefault="007850AD" w:rsidP="007850A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  <w:r w:rsidRPr="007850AD">
              <w:rPr>
                <w:rFonts w:ascii="Times New Roman" w:hAnsi="Times New Roman" w:cs="Times New Roman"/>
                <w:b/>
              </w:rPr>
              <w:t>Гиподинамия пайда болу  себептерін атайды. -1 балл</w:t>
            </w:r>
          </w:p>
          <w:p w14:paraId="35BA2809" w14:textId="77777777" w:rsidR="007850AD" w:rsidRPr="007850AD" w:rsidRDefault="007850AD" w:rsidP="007850AD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  <w:r w:rsidRPr="007850AD">
              <w:rPr>
                <w:rFonts w:ascii="Times New Roman" w:hAnsi="Times New Roman" w:cs="Times New Roman"/>
                <w:b/>
              </w:rPr>
              <w:t>Гиподинамия адам денсаулығына әсерін жазады -1 балл</w:t>
            </w:r>
          </w:p>
          <w:p w14:paraId="2B86497E" w14:textId="77777777" w:rsidR="009B290F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065FF5D" w14:textId="77777777" w:rsidR="009A4FCF" w:rsidRDefault="009A4FC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1636A84" w14:textId="77777777" w:rsidR="009A4FCF" w:rsidRDefault="009A4FC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221BFED3" w14:textId="77777777" w:rsidR="009A4FCF" w:rsidRDefault="009A4FC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7CAD8D28" w14:textId="77777777" w:rsidR="009A4FCF" w:rsidRPr="009A4FCF" w:rsidRDefault="009A4FCF" w:rsidP="009A4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  <w:r w:rsidRPr="009A4FCF">
              <w:rPr>
                <w:rFonts w:ascii="Times New Roman" w:hAnsi="Times New Roman" w:cs="Times New Roman"/>
                <w:b/>
              </w:rPr>
              <w:t xml:space="preserve">Дескриптор: </w:t>
            </w:r>
          </w:p>
          <w:p w14:paraId="290D3B68" w14:textId="77777777" w:rsidR="009A4FCF" w:rsidRPr="009A4FCF" w:rsidRDefault="009A4FCF" w:rsidP="009A4FC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  <w:r w:rsidRPr="009A4FCF">
              <w:rPr>
                <w:rFonts w:ascii="Times New Roman" w:hAnsi="Times New Roman" w:cs="Times New Roman"/>
                <w:b/>
              </w:rPr>
              <w:t>Суреттегі ауруларды атайды. -1 балл</w:t>
            </w:r>
          </w:p>
          <w:p w14:paraId="7BACD2A1" w14:textId="77777777" w:rsidR="009A4FCF" w:rsidRPr="009A4FCF" w:rsidRDefault="009A4FCF" w:rsidP="009A4FC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  <w:r w:rsidRPr="009A4FCF">
              <w:rPr>
                <w:rFonts w:ascii="Times New Roman" w:hAnsi="Times New Roman" w:cs="Times New Roman"/>
                <w:b/>
              </w:rPr>
              <w:t xml:space="preserve"> Қаңқа бұзылуларды сипаттайды. -1 балл</w:t>
            </w:r>
          </w:p>
          <w:p w14:paraId="30196021" w14:textId="77777777" w:rsidR="009A4FCF" w:rsidRPr="009A4FCF" w:rsidRDefault="009A4FCF" w:rsidP="009A4FCF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  <w:r w:rsidRPr="009A4FCF">
              <w:rPr>
                <w:rFonts w:ascii="Times New Roman" w:hAnsi="Times New Roman" w:cs="Times New Roman"/>
                <w:b/>
              </w:rPr>
              <w:t xml:space="preserve">Берілген қаңқа бұзылулардың алдын алу жолдарын ұсыналды -1 балл  </w:t>
            </w:r>
          </w:p>
          <w:p w14:paraId="64A6D989" w14:textId="77777777" w:rsidR="009A4FCF" w:rsidRDefault="009A4FC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9250078" w14:textId="77777777" w:rsidR="009A4FCF" w:rsidRDefault="009A4FC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A321B85" w14:textId="77777777" w:rsidR="009A4FCF" w:rsidRDefault="009A4FC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36F1D6B7" w14:textId="77777777" w:rsidR="009A4FCF" w:rsidRDefault="009A4FC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49686D35" w14:textId="77777777" w:rsidR="009A4FCF" w:rsidRDefault="009A4FC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</w:p>
          <w:p w14:paraId="000EC8C8" w14:textId="77777777" w:rsidR="009A4FCF" w:rsidRPr="009A4FCF" w:rsidRDefault="009A4FCF" w:rsidP="009A4F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  <w:r w:rsidRPr="009A4FCF">
              <w:rPr>
                <w:rFonts w:ascii="Times New Roman" w:hAnsi="Times New Roman" w:cs="Times New Roman"/>
                <w:b/>
              </w:rPr>
              <w:t xml:space="preserve">Дескриптор: </w:t>
            </w:r>
          </w:p>
          <w:p w14:paraId="52396105" w14:textId="77777777" w:rsidR="009A4FCF" w:rsidRPr="009A4FCF" w:rsidRDefault="009A4FCF" w:rsidP="009A4FC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  <w:r w:rsidRPr="009A4FCF">
              <w:rPr>
                <w:rFonts w:ascii="Times New Roman" w:hAnsi="Times New Roman" w:cs="Times New Roman"/>
                <w:b/>
              </w:rPr>
              <w:t>Жалпақтабандылық белгілерін жазады. -1 балл</w:t>
            </w:r>
          </w:p>
          <w:p w14:paraId="7E4BD7C7" w14:textId="77777777" w:rsidR="009A4FCF" w:rsidRPr="009A4FCF" w:rsidRDefault="009A4FCF" w:rsidP="009A4FC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  <w:r w:rsidRPr="009A4FCF">
              <w:rPr>
                <w:rFonts w:ascii="Times New Roman" w:hAnsi="Times New Roman" w:cs="Times New Roman"/>
                <w:b/>
              </w:rPr>
              <w:t>Жалпақтабандылық себептері жазады. -1 балл</w:t>
            </w:r>
          </w:p>
          <w:p w14:paraId="19EF9B14" w14:textId="788B9142" w:rsidR="009A4FCF" w:rsidRPr="00CE44B5" w:rsidRDefault="009A4FCF" w:rsidP="009B290F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u-KZ"/>
              </w:rPr>
            </w:pPr>
            <w:r w:rsidRPr="009A4FCF">
              <w:rPr>
                <w:rFonts w:ascii="Times New Roman" w:hAnsi="Times New Roman" w:cs="Times New Roman"/>
                <w:b/>
              </w:rPr>
              <w:t xml:space="preserve">Жалпақтабандылық алдын –алу жолдарын жазады. -1 балл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588A" w14:textId="13326BB0" w:rsidR="009B290F" w:rsidRPr="005E34E7" w:rsidRDefault="007850AD" w:rsidP="009B29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Қосымша 1 </w:t>
            </w:r>
          </w:p>
        </w:tc>
      </w:tr>
      <w:tr w:rsidR="009B290F" w:rsidRPr="005E34E7" w14:paraId="1C5264B8" w14:textId="77777777" w:rsidTr="003437AA">
        <w:trPr>
          <w:trHeight w:val="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8C8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E0D" w14:textId="3F6079BC" w:rsidR="009B290F" w:rsidRPr="005E34E7" w:rsidRDefault="009B290F" w:rsidP="009B290F">
            <w:pPr>
              <w:spacing w:after="0"/>
              <w:rPr>
                <w:rFonts w:ascii="Times New Roman" w:hAnsi="Times New Roman" w:cs="Times New Roman"/>
              </w:rPr>
            </w:pPr>
            <w:r w:rsidRPr="005E34E7">
              <w:rPr>
                <w:rFonts w:ascii="Times New Roman" w:hAnsi="Times New Roman" w:cs="Times New Roman"/>
                <w:b/>
                <w:bCs/>
              </w:rPr>
              <w:t xml:space="preserve">(Жеке жұмыс) </w:t>
            </w:r>
            <w:r w:rsidRPr="005E34E7">
              <w:rPr>
                <w:rFonts w:ascii="Tahoma" w:hAnsi="Tahoma" w:cs="Tahoma"/>
                <w:b/>
                <w:bCs/>
              </w:rPr>
              <w:t>﻿</w:t>
            </w:r>
            <w:r w:rsidRPr="005E34E7">
              <w:rPr>
                <w:rFonts w:ascii="Times New Roman" w:hAnsi="Times New Roman" w:cs="Times New Roman"/>
                <w:b/>
                <w:bCs/>
              </w:rPr>
              <w:t xml:space="preserve"> Тапсырма </w:t>
            </w:r>
            <w:r w:rsidR="00FD087F">
              <w:rPr>
                <w:rFonts w:ascii="Times New Roman" w:hAnsi="Times New Roman" w:cs="Times New Roman"/>
                <w:b/>
                <w:bCs/>
              </w:rPr>
              <w:t>2</w:t>
            </w:r>
            <w:r w:rsidRPr="005E34E7">
              <w:rPr>
                <w:rFonts w:ascii="Times New Roman" w:hAnsi="Times New Roman" w:cs="Times New Roman"/>
                <w:b/>
                <w:bCs/>
              </w:rPr>
              <w:t xml:space="preserve"> – «Жағдаят». </w:t>
            </w:r>
            <w:r w:rsidRPr="005E34E7">
              <w:rPr>
                <w:rFonts w:ascii="Times New Roman" w:hAnsi="Times New Roman" w:cs="Times New Roman"/>
              </w:rPr>
              <w:t>Оқушы төмендегі сызба көмегімен сыныптағы оқушылардың аяқ іздеріне өлшеулер жүргізген. Нәтижесінде сыныпта 37% оқушыларда жалпақтабандылықтың бар екендігі анықталды.</w:t>
            </w:r>
          </w:p>
          <w:p w14:paraId="69617A0D" w14:textId="77777777" w:rsidR="009B290F" w:rsidRPr="005E34E7" w:rsidRDefault="009B290F" w:rsidP="009B290F">
            <w:pPr>
              <w:pStyle w:val="Default"/>
              <w:rPr>
                <w:sz w:val="22"/>
                <w:szCs w:val="22"/>
                <w:lang w:val="kk-KZ"/>
              </w:rPr>
            </w:pPr>
            <w:r w:rsidRPr="005E34E7">
              <w:rPr>
                <w:noProof/>
                <w:sz w:val="22"/>
                <w:szCs w:val="22"/>
                <w:lang w:eastAsia="ru-RU"/>
              </w:rPr>
              <w:lastRenderedPageBreak/>
              <w:drawing>
                <wp:inline distT="0" distB="0" distL="0" distR="0" wp14:anchorId="4CF4D15C" wp14:editId="59E57E33">
                  <wp:extent cx="2194560" cy="141507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240" cy="1416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4430D" w14:textId="77777777" w:rsidR="009B290F" w:rsidRPr="005E34E7" w:rsidRDefault="009B290F" w:rsidP="009B290F">
            <w:pPr>
              <w:pStyle w:val="Default"/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</w:pPr>
            <w:r w:rsidRPr="005E34E7">
              <w:rPr>
                <w:color w:val="212121"/>
                <w:sz w:val="22"/>
                <w:szCs w:val="22"/>
                <w:shd w:val="clear" w:color="auto" w:fill="FFFFFF"/>
                <w:lang w:val="kk-KZ"/>
              </w:rPr>
              <w:t>(і) Жалпақтабандылықтың пайда болуы себептерін (кем дегенде 3) жазыңыз..................................................................................</w:t>
            </w:r>
          </w:p>
          <w:p w14:paraId="61DD2D00" w14:textId="77777777" w:rsidR="009B290F" w:rsidRPr="005E34E7" w:rsidRDefault="009B290F" w:rsidP="009B290F">
            <w:pPr>
              <w:pStyle w:val="Default"/>
              <w:rPr>
                <w:sz w:val="22"/>
                <w:szCs w:val="22"/>
                <w:lang w:val="kk-KZ"/>
              </w:rPr>
            </w:pPr>
            <w:r w:rsidRPr="005E34E7">
              <w:rPr>
                <w:sz w:val="22"/>
                <w:szCs w:val="22"/>
                <w:lang w:val="kk-KZ"/>
              </w:rPr>
              <w:t xml:space="preserve">(іі) Жалпақтабандылықтан сақтанудың бірнеше шарасын ұсыныңыз. </w:t>
            </w:r>
          </w:p>
          <w:p w14:paraId="0ECEE72A" w14:textId="54274185" w:rsidR="009B290F" w:rsidRPr="005E34E7" w:rsidRDefault="009B290F" w:rsidP="003437AA">
            <w:pPr>
              <w:spacing w:after="0"/>
              <w:rPr>
                <w:rFonts w:ascii="Times New Roman" w:hAnsi="Times New Roman" w:cs="Times New Roman"/>
              </w:rPr>
            </w:pPr>
            <w:r w:rsidRPr="005E34E7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E70A" w14:textId="77777777" w:rsidR="009B290F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974F6">
              <w:rPr>
                <w:rFonts w:ascii="Times New Roman" w:hAnsi="Times New Roman" w:cs="Times New Roman"/>
                <w:color w:val="000000" w:themeColor="text1"/>
              </w:rPr>
              <w:lastRenderedPageBreak/>
              <w:t>зерттеу жұмысы</w:t>
            </w:r>
          </w:p>
          <w:p w14:paraId="7C5A279F" w14:textId="77777777" w:rsidR="009B290F" w:rsidRPr="00C974F6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E34E7">
              <w:rPr>
                <w:rFonts w:ascii="Times New Roman" w:hAnsi="Times New Roman" w:cs="Times New Roman"/>
              </w:rPr>
              <w:t>Ескерту* «</w:t>
            </w:r>
            <w:r w:rsidRPr="005E34E7">
              <w:rPr>
                <w:rFonts w:ascii="Times New Roman" w:hAnsi="Times New Roman" w:cs="Times New Roman"/>
                <w:i/>
                <w:iCs/>
                <w:noProof/>
                <w:lang w:eastAsia="ru-RU"/>
              </w:rPr>
              <w:t xml:space="preserve">Акварель жиынтығымен аяқтарыңызды бояңыз. Түсті аяғыңызды қағазға қойып, басып шығарыңыз. Төмендегі суретке қарап, жалпақ табаныңыз бар-жоғын біліңіз» </w:t>
            </w:r>
            <w:r w:rsidRPr="005E34E7">
              <w:rPr>
                <w:rFonts w:ascii="Times New Roman" w:hAnsi="Times New Roman" w:cs="Times New Roman"/>
                <w:noProof/>
                <w:lang w:eastAsia="ru-RU"/>
              </w:rPr>
              <w:t xml:space="preserve">Осылайша сыныптың қанша пайызында жалпақтабандылық бар екендігін </w:t>
            </w:r>
            <w:r w:rsidRPr="005E34E7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t>анықтауға тапсырма беруге болады.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F96C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67179C">
              <w:rPr>
                <w:rFonts w:ascii="Times New Roman" w:hAnsi="Times New Roman" w:cs="Times New Roman"/>
                <w:b/>
                <w:bCs/>
              </w:rPr>
              <w:lastRenderedPageBreak/>
              <w:t>Бағалау критерийі</w:t>
            </w:r>
            <w:r w:rsidRPr="005E34E7">
              <w:rPr>
                <w:rFonts w:ascii="Times New Roman" w:eastAsia="Times New Roman" w:hAnsi="Times New Roman" w:cs="Times New Roman"/>
                <w:b/>
                <w:bCs/>
              </w:rPr>
              <w:t xml:space="preserve">: </w:t>
            </w:r>
            <w:r w:rsidRPr="005E34E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Жалпақтабандылықтың пайда болуы себептерін талдайды</w:t>
            </w:r>
          </w:p>
          <w:p w14:paraId="38A3650C" w14:textId="77777777" w:rsidR="009B290F" w:rsidRPr="0067179C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7179C">
              <w:rPr>
                <w:rFonts w:ascii="Times New Roman" w:hAnsi="Times New Roman" w:cs="Times New Roman"/>
                <w:b/>
                <w:bCs/>
              </w:rPr>
              <w:t>Дескриптор:</w:t>
            </w:r>
          </w:p>
          <w:p w14:paraId="6F685BC4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hd w:val="clear" w:color="auto" w:fill="FFFFFF"/>
              </w:rPr>
            </w:pPr>
            <w:r w:rsidRPr="005E34E7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5E34E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Жалпақтабандылықтың пайда болуы себептерін (кем дегенде 3) жазады (3 б);</w:t>
            </w:r>
          </w:p>
          <w:p w14:paraId="11956950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E34E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lastRenderedPageBreak/>
              <w:t xml:space="preserve">- </w:t>
            </w:r>
            <w:r w:rsidRPr="005E34E7">
              <w:rPr>
                <w:rFonts w:ascii="Times New Roman" w:hAnsi="Times New Roman" w:cs="Times New Roman"/>
              </w:rPr>
              <w:t>Жалпақтабандылықтан сақтанудың бірнеше шарасын ұсынады (1 б)</w:t>
            </w:r>
          </w:p>
          <w:p w14:paraId="2BF5E653" w14:textId="77777777" w:rsidR="009B290F" w:rsidRPr="005E34E7" w:rsidRDefault="00832823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Жалпы балл -4</w:t>
            </w:r>
          </w:p>
          <w:p w14:paraId="1391C3D7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E34E7">
              <w:rPr>
                <w:rFonts w:ascii="Times New Roman" w:hAnsi="Times New Roman" w:cs="Times New Roman"/>
                <w:b/>
                <w:bCs/>
              </w:rPr>
              <w:t>«Өзін –өзі бағалау»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FBC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290F" w:rsidRPr="005E34E7" w14:paraId="29D723C0" w14:textId="77777777" w:rsidTr="003437AA">
        <w:trPr>
          <w:trHeight w:val="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9D05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88CF" w14:textId="54920CA2" w:rsidR="009B290F" w:rsidRDefault="009B290F" w:rsidP="009B290F">
            <w:pPr>
              <w:pStyle w:val="a8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Тапсырма  -</w:t>
            </w:r>
            <w:r w:rsidR="00FD087F">
              <w:rPr>
                <w:b/>
                <w:color w:val="000000"/>
                <w:lang w:val="kk-KZ"/>
              </w:rPr>
              <w:t>3</w:t>
            </w:r>
          </w:p>
          <w:p w14:paraId="5EB79680" w14:textId="77777777" w:rsidR="009B290F" w:rsidRPr="008E389F" w:rsidRDefault="009B290F" w:rsidP="009B290F">
            <w:pPr>
              <w:pStyle w:val="a8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E389F">
              <w:rPr>
                <w:b/>
                <w:color w:val="000000"/>
                <w:lang w:val="kk-KZ"/>
              </w:rPr>
              <w:t xml:space="preserve">Жұптық жұмыс. </w:t>
            </w:r>
          </w:p>
          <w:p w14:paraId="4EF76F69" w14:textId="03105592" w:rsidR="00FD087F" w:rsidRDefault="009B290F" w:rsidP="00FD087F">
            <w:pPr>
              <w:pStyle w:val="a8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E389F">
              <w:rPr>
                <w:color w:val="000000"/>
                <w:lang w:val="kk-KZ"/>
              </w:rPr>
              <w:t xml:space="preserve"> </w:t>
            </w:r>
            <w:r w:rsidR="00FD087F" w:rsidRPr="00FD087F">
              <w:rPr>
                <w:color w:val="000000"/>
                <w:lang w:val="kk-KZ"/>
              </w:rPr>
              <w:t xml:space="preserve">«Сәкестендіру» әдісі </w:t>
            </w:r>
            <w:r w:rsidR="00FD087F">
              <w:rPr>
                <w:color w:val="000000"/>
                <w:lang w:val="kk-KZ"/>
              </w:rPr>
              <w:t xml:space="preserve">оқушылар сәкестендіру кестесін жұппен орндайды. </w:t>
            </w:r>
          </w:p>
          <w:p w14:paraId="7CDF9C3B" w14:textId="77777777" w:rsidR="00FD087F" w:rsidRPr="00FD087F" w:rsidRDefault="00FD087F" w:rsidP="00FD087F">
            <w:pPr>
              <w:pStyle w:val="a8"/>
              <w:spacing w:before="0" w:beforeAutospacing="0" w:after="0" w:afterAutospacing="0"/>
              <w:rPr>
                <w:color w:val="000000"/>
                <w:lang w:val="ru-KZ"/>
              </w:rPr>
            </w:pPr>
          </w:p>
          <w:p w14:paraId="266FC761" w14:textId="0579F221" w:rsidR="009B290F" w:rsidRPr="00FD087F" w:rsidRDefault="009B290F" w:rsidP="00FD087F">
            <w:pPr>
              <w:pStyle w:val="a8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9C65" w14:textId="7E8963F5" w:rsidR="009B290F" w:rsidRPr="00C974F6" w:rsidRDefault="00FD087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Оқушылар сәкестендіру кестесін дұрыс орындайды.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3194" w14:textId="77777777" w:rsidR="00FD087F" w:rsidRPr="00FD087F" w:rsidRDefault="00FD087F" w:rsidP="00FD0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FD087F">
              <w:rPr>
                <w:rFonts w:ascii="Times New Roman" w:hAnsi="Times New Roman" w:cs="Times New Roman"/>
                <w:b/>
                <w:bCs/>
              </w:rPr>
              <w:t xml:space="preserve">Дескриптор:  Жалпы 3 балл </w:t>
            </w:r>
          </w:p>
          <w:p w14:paraId="72BFE9F5" w14:textId="77777777" w:rsidR="00FD087F" w:rsidRPr="00FD087F" w:rsidRDefault="00FD087F" w:rsidP="00FD087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FD087F">
              <w:rPr>
                <w:rFonts w:ascii="Times New Roman" w:hAnsi="Times New Roman" w:cs="Times New Roman"/>
                <w:b/>
                <w:bCs/>
              </w:rPr>
              <w:t xml:space="preserve">Гиподина тұжырымдарын дұрыс анықтайды.-1 балл </w:t>
            </w:r>
          </w:p>
          <w:p w14:paraId="477F4B1F" w14:textId="77777777" w:rsidR="00FD087F" w:rsidRPr="00FD087F" w:rsidRDefault="00FD087F" w:rsidP="00FD087F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FD087F">
              <w:rPr>
                <w:rFonts w:ascii="Times New Roman" w:hAnsi="Times New Roman" w:cs="Times New Roman"/>
                <w:b/>
                <w:bCs/>
              </w:rPr>
              <w:t>Жалпақтабандылық тұжырымдарымен себеп салдарын анықтайды. - 1 балл</w:t>
            </w:r>
          </w:p>
          <w:p w14:paraId="7971CC7C" w14:textId="77777777" w:rsidR="00FD087F" w:rsidRPr="00FD087F" w:rsidRDefault="00FD087F" w:rsidP="00FD0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FD087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DBEA44A" w14:textId="77777777" w:rsidR="00FD087F" w:rsidRPr="00FD087F" w:rsidRDefault="00FD087F" w:rsidP="00FD0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FD087F">
              <w:rPr>
                <w:rFonts w:ascii="Times New Roman" w:hAnsi="Times New Roman" w:cs="Times New Roman"/>
                <w:b/>
                <w:bCs/>
              </w:rPr>
              <w:t xml:space="preserve">3. Сымбаттың бұзылуы себептері мен тұжырымдарын дұрыс анықтайды. 1 балл </w:t>
            </w:r>
          </w:p>
          <w:p w14:paraId="6465EDF1" w14:textId="1668C99E" w:rsidR="009B290F" w:rsidRPr="0067179C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1F9A" w14:textId="0AD75AD2" w:rsidR="009B290F" w:rsidRPr="005E34E7" w:rsidRDefault="00FD087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Қосымша 2 </w:t>
            </w:r>
          </w:p>
        </w:tc>
      </w:tr>
      <w:tr w:rsidR="009B290F" w:rsidRPr="005E34E7" w14:paraId="0A6FD00D" w14:textId="77777777" w:rsidTr="003437A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732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4E7">
              <w:rPr>
                <w:rFonts w:ascii="Times New Roman" w:hAnsi="Times New Roman" w:cs="Times New Roman"/>
              </w:rPr>
              <w:t>Сабақтың</w:t>
            </w:r>
            <w:r w:rsidRPr="005E34E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34E7">
              <w:rPr>
                <w:rFonts w:ascii="Times New Roman" w:hAnsi="Times New Roman" w:cs="Times New Roman"/>
              </w:rPr>
              <w:t>соңы</w:t>
            </w:r>
          </w:p>
          <w:p w14:paraId="6DE946B6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E34E7">
              <w:rPr>
                <w:rFonts w:ascii="Times New Roman" w:hAnsi="Times New Roman" w:cs="Times New Roman"/>
                <w:lang w:val="ru-RU"/>
              </w:rPr>
              <w:t>5 мин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B43F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E34E7">
              <w:rPr>
                <w:rFonts w:ascii="Times New Roman" w:hAnsi="Times New Roman" w:cs="Times New Roman"/>
              </w:rPr>
              <w:t xml:space="preserve">Рефлексия </w:t>
            </w:r>
          </w:p>
          <w:p w14:paraId="48164CAE" w14:textId="02C3EE41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88C1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4E7">
              <w:rPr>
                <w:rFonts w:ascii="Times New Roman" w:hAnsi="Times New Roman" w:cs="Times New Roman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09EA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1985" w14:textId="77777777" w:rsidR="009B290F" w:rsidRPr="005E34E7" w:rsidRDefault="009B290F" w:rsidP="009B29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34E7">
              <w:rPr>
                <w:rFonts w:ascii="Times New Roman" w:hAnsi="Times New Roman" w:cs="Times New Roman"/>
              </w:rPr>
              <w:t>Рефлексия парағы</w:t>
            </w:r>
          </w:p>
        </w:tc>
      </w:tr>
    </w:tbl>
    <w:p w14:paraId="7E8D26D6" w14:textId="77777777" w:rsidR="006400CC" w:rsidRPr="005E34E7" w:rsidRDefault="006400CC" w:rsidP="005E34E7">
      <w:pPr>
        <w:spacing w:after="0" w:line="240" w:lineRule="auto"/>
        <w:rPr>
          <w:rFonts w:ascii="Times New Roman" w:hAnsi="Times New Roman" w:cs="Times New Roman"/>
        </w:rPr>
      </w:pPr>
    </w:p>
    <w:p w14:paraId="0817CEB7" w14:textId="77777777" w:rsidR="00717CF1" w:rsidRPr="005E34E7" w:rsidRDefault="00717CF1" w:rsidP="005E34E7">
      <w:pPr>
        <w:spacing w:after="0" w:line="240" w:lineRule="auto"/>
        <w:rPr>
          <w:rFonts w:ascii="Times New Roman" w:hAnsi="Times New Roman" w:cs="Times New Roman"/>
        </w:rPr>
      </w:pPr>
    </w:p>
    <w:p w14:paraId="33FD51B7" w14:textId="77777777" w:rsidR="009E0927" w:rsidRDefault="009E0927" w:rsidP="003246D2">
      <w:pPr>
        <w:tabs>
          <w:tab w:val="left" w:pos="12048"/>
        </w:tabs>
        <w:spacing w:after="0" w:line="240" w:lineRule="auto"/>
        <w:rPr>
          <w:rFonts w:ascii="Times New Roman" w:hAnsi="Times New Roman" w:cs="Times New Roman"/>
        </w:rPr>
      </w:pPr>
    </w:p>
    <w:p w14:paraId="35214CE1" w14:textId="77777777" w:rsidR="009E0927" w:rsidRDefault="009E0927" w:rsidP="003246D2">
      <w:pPr>
        <w:tabs>
          <w:tab w:val="left" w:pos="12048"/>
        </w:tabs>
        <w:spacing w:after="0" w:line="240" w:lineRule="auto"/>
        <w:rPr>
          <w:rFonts w:ascii="Times New Roman" w:hAnsi="Times New Roman" w:cs="Times New Roman"/>
        </w:rPr>
      </w:pPr>
    </w:p>
    <w:p w14:paraId="661C09B1" w14:textId="77777777" w:rsidR="009E0927" w:rsidRDefault="009E0927" w:rsidP="003246D2">
      <w:pPr>
        <w:tabs>
          <w:tab w:val="left" w:pos="12048"/>
        </w:tabs>
        <w:spacing w:after="0" w:line="240" w:lineRule="auto"/>
        <w:rPr>
          <w:rFonts w:ascii="Times New Roman" w:hAnsi="Times New Roman" w:cs="Times New Roman"/>
        </w:rPr>
      </w:pPr>
    </w:p>
    <w:p w14:paraId="6A8C769B" w14:textId="77777777" w:rsidR="009E0927" w:rsidRDefault="009E0927" w:rsidP="003246D2">
      <w:pPr>
        <w:tabs>
          <w:tab w:val="left" w:pos="12048"/>
        </w:tabs>
        <w:spacing w:after="0" w:line="240" w:lineRule="auto"/>
        <w:rPr>
          <w:rFonts w:ascii="Times New Roman" w:hAnsi="Times New Roman" w:cs="Times New Roman"/>
        </w:rPr>
      </w:pPr>
    </w:p>
    <w:p w14:paraId="3883A25B" w14:textId="77777777" w:rsidR="009E0927" w:rsidRDefault="009E0927" w:rsidP="003246D2">
      <w:pPr>
        <w:tabs>
          <w:tab w:val="left" w:pos="12048"/>
        </w:tabs>
        <w:spacing w:after="0" w:line="240" w:lineRule="auto"/>
        <w:rPr>
          <w:rFonts w:ascii="Times New Roman" w:hAnsi="Times New Roman" w:cs="Times New Roman"/>
        </w:rPr>
      </w:pPr>
    </w:p>
    <w:p w14:paraId="1461F669" w14:textId="29AEF898" w:rsidR="00E0031D" w:rsidRDefault="003246D2" w:rsidP="003246D2">
      <w:pPr>
        <w:tabs>
          <w:tab w:val="left" w:pos="1204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Қосымша 1 </w:t>
      </w:r>
    </w:p>
    <w:p w14:paraId="1A7AF85D" w14:textId="77777777" w:rsidR="003246D2" w:rsidRPr="003246D2" w:rsidRDefault="003246D2" w:rsidP="003246D2">
      <w:pPr>
        <w:tabs>
          <w:tab w:val="left" w:pos="12048"/>
        </w:tabs>
        <w:spacing w:after="0" w:line="240" w:lineRule="auto"/>
        <w:rPr>
          <w:rFonts w:ascii="Times New Roman" w:hAnsi="Times New Roman" w:cs="Times New Roman"/>
          <w:lang w:val="ru-KZ"/>
        </w:rPr>
      </w:pPr>
      <w:r w:rsidRPr="003246D2">
        <w:rPr>
          <w:rFonts w:ascii="Times New Roman" w:hAnsi="Times New Roman" w:cs="Times New Roman"/>
          <w:b/>
          <w:bCs/>
          <w:lang w:val="ru-KZ"/>
        </w:rPr>
        <w:t>Гиподинамия</w:t>
      </w:r>
      <w:r w:rsidRPr="003246D2">
        <w:rPr>
          <w:rFonts w:ascii="Times New Roman" w:hAnsi="Times New Roman" w:cs="Times New Roman"/>
          <w:lang w:val="ru-KZ"/>
        </w:rPr>
        <w:t> (грек, </w:t>
      </w:r>
      <w:proofErr w:type="spellStart"/>
      <w:r w:rsidRPr="003246D2">
        <w:rPr>
          <w:rFonts w:ascii="Times New Roman" w:hAnsi="Times New Roman" w:cs="Times New Roman"/>
          <w:i/>
          <w:iCs/>
          <w:lang w:val="ru-KZ"/>
        </w:rPr>
        <w:t>hypo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 - </w:t>
      </w:r>
      <w:proofErr w:type="spellStart"/>
      <w:r w:rsidRPr="003246D2">
        <w:rPr>
          <w:rFonts w:ascii="Times New Roman" w:hAnsi="Times New Roman" w:cs="Times New Roman"/>
          <w:lang w:val="ru-KZ"/>
        </w:rPr>
        <w:t>төмен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3246D2">
        <w:rPr>
          <w:rFonts w:ascii="Times New Roman" w:hAnsi="Times New Roman" w:cs="Times New Roman"/>
          <w:lang w:val="ru-KZ"/>
        </w:rPr>
        <w:t>астында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3246D2">
        <w:rPr>
          <w:rFonts w:ascii="Times New Roman" w:hAnsi="Times New Roman" w:cs="Times New Roman"/>
          <w:lang w:val="ru-KZ"/>
        </w:rPr>
        <w:t>қалыптан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төмен</w:t>
      </w:r>
      <w:proofErr w:type="spellEnd"/>
      <w:r w:rsidRPr="003246D2">
        <w:rPr>
          <w:rFonts w:ascii="Times New Roman" w:hAnsi="Times New Roman" w:cs="Times New Roman"/>
          <w:lang w:val="ru-KZ"/>
        </w:rPr>
        <w:t>; </w:t>
      </w:r>
      <w:proofErr w:type="spellStart"/>
      <w:r w:rsidRPr="003246D2">
        <w:rPr>
          <w:rFonts w:ascii="Times New Roman" w:hAnsi="Times New Roman" w:cs="Times New Roman"/>
          <w:i/>
          <w:iCs/>
          <w:lang w:val="ru-KZ"/>
        </w:rPr>
        <w:t>dynamis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 — </w:t>
      </w:r>
      <w:proofErr w:type="spellStart"/>
      <w:r w:rsidRPr="003246D2">
        <w:rPr>
          <w:rFonts w:ascii="Times New Roman" w:hAnsi="Times New Roman" w:cs="Times New Roman"/>
          <w:lang w:val="ru-KZ"/>
        </w:rPr>
        <w:t>күш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) — </w:t>
      </w:r>
      <w:proofErr w:type="spellStart"/>
      <w:r w:rsidRPr="003246D2">
        <w:rPr>
          <w:rFonts w:ascii="Times New Roman" w:hAnsi="Times New Roman" w:cs="Times New Roman"/>
          <w:lang w:val="ru-KZ"/>
        </w:rPr>
        <w:t>қимыл-қозғалыс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белсенділігінің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шектелуі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нәтижесінде</w:t>
      </w:r>
      <w:proofErr w:type="spellEnd"/>
      <w:r w:rsidRPr="003246D2">
        <w:rPr>
          <w:rFonts w:ascii="Times New Roman" w:hAnsi="Times New Roman" w:cs="Times New Roman"/>
          <w:lang w:val="ru-KZ"/>
        </w:rPr>
        <w:t> </w:t>
      </w:r>
      <w:proofErr w:type="spellStart"/>
      <w:r w:rsidRPr="003246D2">
        <w:rPr>
          <w:rFonts w:ascii="Times New Roman" w:hAnsi="Times New Roman" w:cs="Times New Roman"/>
          <w:lang w:val="ru-KZ"/>
        </w:rPr>
        <w:fldChar w:fldCharType="begin"/>
      </w:r>
      <w:r w:rsidRPr="003246D2">
        <w:rPr>
          <w:rFonts w:ascii="Times New Roman" w:hAnsi="Times New Roman" w:cs="Times New Roman"/>
          <w:lang w:val="ru-KZ"/>
        </w:rPr>
        <w:instrText>HYPERLINK "https://kk.wikipedia.org/wiki/%D0%90%D0%B4%D0%B0%D0%BC" \o "Адам"</w:instrText>
      </w:r>
      <w:r w:rsidRPr="003246D2">
        <w:rPr>
          <w:rFonts w:ascii="Times New Roman" w:hAnsi="Times New Roman" w:cs="Times New Roman"/>
          <w:lang w:val="ru-KZ"/>
        </w:rPr>
      </w:r>
      <w:r w:rsidRPr="003246D2">
        <w:rPr>
          <w:rFonts w:ascii="Times New Roman" w:hAnsi="Times New Roman" w:cs="Times New Roman"/>
          <w:lang w:val="ru-KZ"/>
        </w:rPr>
        <w:fldChar w:fldCharType="separate"/>
      </w:r>
      <w:r w:rsidRPr="003246D2">
        <w:rPr>
          <w:rStyle w:val="a6"/>
          <w:rFonts w:ascii="Times New Roman" w:hAnsi="Times New Roman" w:cs="Times New Roman"/>
          <w:lang w:val="ru-KZ"/>
        </w:rPr>
        <w:t>адамдар</w:t>
      </w:r>
      <w:proofErr w:type="spellEnd"/>
      <w:r w:rsidRPr="003246D2">
        <w:rPr>
          <w:rFonts w:ascii="Times New Roman" w:hAnsi="Times New Roman" w:cs="Times New Roman"/>
        </w:rPr>
        <w:fldChar w:fldCharType="end"/>
      </w:r>
      <w:r w:rsidRPr="003246D2">
        <w:rPr>
          <w:rFonts w:ascii="Times New Roman" w:hAnsi="Times New Roman" w:cs="Times New Roman"/>
          <w:lang w:val="ru-KZ"/>
        </w:rPr>
        <w:t> мен </w:t>
      </w:r>
      <w:proofErr w:type="spellStart"/>
      <w:r w:rsidRPr="003246D2">
        <w:rPr>
          <w:rFonts w:ascii="Times New Roman" w:hAnsi="Times New Roman" w:cs="Times New Roman"/>
          <w:lang w:val="ru-KZ"/>
        </w:rPr>
        <w:fldChar w:fldCharType="begin"/>
      </w:r>
      <w:r w:rsidRPr="003246D2">
        <w:rPr>
          <w:rFonts w:ascii="Times New Roman" w:hAnsi="Times New Roman" w:cs="Times New Roman"/>
          <w:lang w:val="ru-KZ"/>
        </w:rPr>
        <w:instrText>HYPERLINK "https://kk.wikipedia.org/wiki/%D0%96%D0%B0%D0%BD%D1%83%D0%B0%D1%80%D0%BB%D0%B0%D1%80" \o "Жануарлар"</w:instrText>
      </w:r>
      <w:r w:rsidRPr="003246D2">
        <w:rPr>
          <w:rFonts w:ascii="Times New Roman" w:hAnsi="Times New Roman" w:cs="Times New Roman"/>
          <w:lang w:val="ru-KZ"/>
        </w:rPr>
      </w:r>
      <w:r w:rsidRPr="003246D2">
        <w:rPr>
          <w:rFonts w:ascii="Times New Roman" w:hAnsi="Times New Roman" w:cs="Times New Roman"/>
          <w:lang w:val="ru-KZ"/>
        </w:rPr>
        <w:fldChar w:fldCharType="separate"/>
      </w:r>
      <w:r w:rsidRPr="003246D2">
        <w:rPr>
          <w:rStyle w:val="a6"/>
          <w:rFonts w:ascii="Times New Roman" w:hAnsi="Times New Roman" w:cs="Times New Roman"/>
          <w:lang w:val="ru-KZ"/>
        </w:rPr>
        <w:t>жануарлар</w:t>
      </w:r>
      <w:proofErr w:type="spellEnd"/>
      <w:r w:rsidRPr="003246D2">
        <w:rPr>
          <w:rFonts w:ascii="Times New Roman" w:hAnsi="Times New Roman" w:cs="Times New Roman"/>
        </w:rPr>
        <w:fldChar w:fldCharType="end"/>
      </w:r>
      <w:r w:rsidRPr="003246D2">
        <w:rPr>
          <w:rFonts w:ascii="Times New Roman" w:hAnsi="Times New Roman" w:cs="Times New Roman"/>
          <w:lang w:val="ru-KZ"/>
        </w:rPr>
        <w:t> </w:t>
      </w:r>
      <w:proofErr w:type="spellStart"/>
      <w:r w:rsidRPr="003246D2">
        <w:rPr>
          <w:rFonts w:ascii="Times New Roman" w:hAnsi="Times New Roman" w:cs="Times New Roman"/>
          <w:lang w:val="ru-KZ"/>
        </w:rPr>
        <w:t>организмдері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тірек-қимыл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аппараты </w:t>
      </w:r>
      <w:proofErr w:type="spellStart"/>
      <w:r w:rsidRPr="003246D2">
        <w:rPr>
          <w:rFonts w:ascii="Times New Roman" w:hAnsi="Times New Roman" w:cs="Times New Roman"/>
          <w:lang w:val="ru-KZ"/>
        </w:rPr>
        <w:fldChar w:fldCharType="begin"/>
      </w:r>
      <w:r w:rsidRPr="003246D2">
        <w:rPr>
          <w:rFonts w:ascii="Times New Roman" w:hAnsi="Times New Roman" w:cs="Times New Roman"/>
          <w:lang w:val="ru-KZ"/>
        </w:rPr>
        <w:instrText>HYPERLINK "https://kk.wikipedia.org/wiki/%D0%91%D2%B1%D0%BB%D1%88%D1%8B%D2%9B%D0%B5%D1%82" \o "Бұлшықет"</w:instrText>
      </w:r>
      <w:r w:rsidRPr="003246D2">
        <w:rPr>
          <w:rFonts w:ascii="Times New Roman" w:hAnsi="Times New Roman" w:cs="Times New Roman"/>
          <w:lang w:val="ru-KZ"/>
        </w:rPr>
      </w:r>
      <w:r w:rsidRPr="003246D2">
        <w:rPr>
          <w:rFonts w:ascii="Times New Roman" w:hAnsi="Times New Roman" w:cs="Times New Roman"/>
          <w:lang w:val="ru-KZ"/>
        </w:rPr>
        <w:fldChar w:fldCharType="separate"/>
      </w:r>
      <w:r w:rsidRPr="003246D2">
        <w:rPr>
          <w:rStyle w:val="a6"/>
          <w:rFonts w:ascii="Times New Roman" w:hAnsi="Times New Roman" w:cs="Times New Roman"/>
          <w:lang w:val="ru-KZ"/>
        </w:rPr>
        <w:t>бұлшықеттерінің</w:t>
      </w:r>
      <w:proofErr w:type="spellEnd"/>
      <w:r w:rsidRPr="003246D2">
        <w:rPr>
          <w:rFonts w:ascii="Times New Roman" w:hAnsi="Times New Roman" w:cs="Times New Roman"/>
        </w:rPr>
        <w:fldChar w:fldCharType="end"/>
      </w:r>
      <w:r w:rsidRPr="003246D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3246D2">
        <w:rPr>
          <w:rFonts w:ascii="Times New Roman" w:hAnsi="Times New Roman" w:cs="Times New Roman"/>
          <w:lang w:val="ru-KZ"/>
        </w:rPr>
        <w:t>қан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айналым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және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тыныс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алу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, ас </w:t>
      </w:r>
      <w:proofErr w:type="spellStart"/>
      <w:r w:rsidRPr="003246D2">
        <w:rPr>
          <w:rFonts w:ascii="Times New Roman" w:hAnsi="Times New Roman" w:cs="Times New Roman"/>
          <w:lang w:val="ru-KZ"/>
        </w:rPr>
        <w:t>қорыту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және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т.б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. </w:t>
      </w:r>
      <w:proofErr w:type="spellStart"/>
      <w:r w:rsidRPr="003246D2">
        <w:rPr>
          <w:rFonts w:ascii="Times New Roman" w:hAnsi="Times New Roman" w:cs="Times New Roman"/>
          <w:lang w:val="ru-KZ"/>
        </w:rPr>
        <w:t>мүшелердің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етті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қабықтары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мен </w:t>
      </w:r>
      <w:proofErr w:type="spellStart"/>
      <w:r w:rsidRPr="003246D2">
        <w:rPr>
          <w:rFonts w:ascii="Times New Roman" w:hAnsi="Times New Roman" w:cs="Times New Roman"/>
          <w:lang w:val="ru-KZ"/>
        </w:rPr>
        <w:t>қабаттары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жиырылу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күшінің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төмендеуі</w:t>
      </w:r>
      <w:proofErr w:type="spellEnd"/>
      <w:r w:rsidRPr="003246D2">
        <w:rPr>
          <w:rFonts w:ascii="Times New Roman" w:hAnsi="Times New Roman" w:cs="Times New Roman"/>
          <w:lang w:val="ru-KZ"/>
        </w:rPr>
        <w:t>.</w:t>
      </w:r>
    </w:p>
    <w:p w14:paraId="7A96B99C" w14:textId="77777777" w:rsidR="003246D2" w:rsidRPr="003246D2" w:rsidRDefault="003246D2" w:rsidP="003246D2">
      <w:pPr>
        <w:tabs>
          <w:tab w:val="left" w:pos="12048"/>
        </w:tabs>
        <w:spacing w:after="0" w:line="240" w:lineRule="auto"/>
        <w:rPr>
          <w:rFonts w:ascii="Times New Roman" w:hAnsi="Times New Roman" w:cs="Times New Roman"/>
          <w:b/>
          <w:bCs/>
          <w:lang w:val="ru-KZ"/>
        </w:rPr>
      </w:pP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Гиподинамияның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пайда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болу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себептері</w:t>
      </w:r>
      <w:proofErr w:type="spellEnd"/>
    </w:p>
    <w:p w14:paraId="6A5DF1E2" w14:textId="77777777" w:rsidR="003246D2" w:rsidRPr="003246D2" w:rsidRDefault="003246D2" w:rsidP="003246D2">
      <w:pPr>
        <w:tabs>
          <w:tab w:val="left" w:pos="12048"/>
        </w:tabs>
        <w:spacing w:after="0" w:line="240" w:lineRule="auto"/>
        <w:rPr>
          <w:rFonts w:ascii="Times New Roman" w:hAnsi="Times New Roman" w:cs="Times New Roman"/>
          <w:lang w:val="ru-KZ"/>
        </w:rPr>
      </w:pPr>
      <w:r w:rsidRPr="003246D2">
        <w:rPr>
          <w:rFonts w:ascii="Times New Roman" w:hAnsi="Times New Roman" w:cs="Times New Roman"/>
          <w:lang w:val="ru-KZ"/>
        </w:rPr>
        <w:t xml:space="preserve">— </w:t>
      </w:r>
      <w:proofErr w:type="spellStart"/>
      <w:r w:rsidRPr="003246D2">
        <w:rPr>
          <w:rFonts w:ascii="Times New Roman" w:hAnsi="Times New Roman" w:cs="Times New Roman"/>
          <w:lang w:val="ru-KZ"/>
        </w:rPr>
        <w:t>Кәсiби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ерекшелiктерге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байланысты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бұлшық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ет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жұмысын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шектеу</w:t>
      </w:r>
      <w:proofErr w:type="spellEnd"/>
      <w:r w:rsidRPr="003246D2">
        <w:rPr>
          <w:rFonts w:ascii="Times New Roman" w:hAnsi="Times New Roman" w:cs="Times New Roman"/>
          <w:lang w:val="ru-KZ"/>
        </w:rPr>
        <w:t>;</w:t>
      </w:r>
      <w:r w:rsidRPr="003246D2">
        <w:rPr>
          <w:rFonts w:ascii="Times New Roman" w:hAnsi="Times New Roman" w:cs="Times New Roman"/>
          <w:lang w:val="ru-KZ"/>
        </w:rPr>
        <w:br/>
        <w:t xml:space="preserve">— </w:t>
      </w:r>
      <w:proofErr w:type="spellStart"/>
      <w:r w:rsidRPr="003246D2">
        <w:rPr>
          <w:rFonts w:ascii="Times New Roman" w:hAnsi="Times New Roman" w:cs="Times New Roman"/>
          <w:lang w:val="ru-KZ"/>
        </w:rPr>
        <w:t>күн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тәртiбiн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сақтамау</w:t>
      </w:r>
      <w:proofErr w:type="spellEnd"/>
      <w:r w:rsidRPr="003246D2">
        <w:rPr>
          <w:rFonts w:ascii="Times New Roman" w:hAnsi="Times New Roman" w:cs="Times New Roman"/>
          <w:lang w:val="ru-KZ"/>
        </w:rPr>
        <w:t>;</w:t>
      </w:r>
      <w:r w:rsidRPr="003246D2">
        <w:rPr>
          <w:rFonts w:ascii="Times New Roman" w:hAnsi="Times New Roman" w:cs="Times New Roman"/>
          <w:lang w:val="ru-KZ"/>
        </w:rPr>
        <w:br/>
        <w:t xml:space="preserve">— </w:t>
      </w:r>
      <w:proofErr w:type="spellStart"/>
      <w:r w:rsidRPr="003246D2">
        <w:rPr>
          <w:rFonts w:ascii="Times New Roman" w:hAnsi="Times New Roman" w:cs="Times New Roman"/>
          <w:lang w:val="ru-KZ"/>
        </w:rPr>
        <w:t>Ұзақ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уақыт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бойы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организмнің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дұрыс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функционалдық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жұмысын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орындамауына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байланысты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(</w:t>
      </w:r>
      <w:proofErr w:type="spellStart"/>
      <w:r w:rsidRPr="003246D2">
        <w:rPr>
          <w:rFonts w:ascii="Times New Roman" w:hAnsi="Times New Roman" w:cs="Times New Roman"/>
          <w:lang w:val="ru-KZ"/>
        </w:rPr>
        <w:t>жарақат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, ауру) </w:t>
      </w:r>
      <w:proofErr w:type="spellStart"/>
      <w:r w:rsidRPr="003246D2">
        <w:rPr>
          <w:rFonts w:ascii="Times New Roman" w:hAnsi="Times New Roman" w:cs="Times New Roman"/>
          <w:lang w:val="ru-KZ"/>
        </w:rPr>
        <w:t>төсек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режимі</w:t>
      </w:r>
      <w:proofErr w:type="spellEnd"/>
      <w:r w:rsidRPr="003246D2">
        <w:rPr>
          <w:rFonts w:ascii="Times New Roman" w:hAnsi="Times New Roman" w:cs="Times New Roman"/>
          <w:lang w:val="ru-KZ"/>
        </w:rPr>
        <w:t>.</w:t>
      </w:r>
    </w:p>
    <w:p w14:paraId="31155773" w14:textId="77777777" w:rsidR="003246D2" w:rsidRPr="003246D2" w:rsidRDefault="003246D2" w:rsidP="003246D2">
      <w:pPr>
        <w:tabs>
          <w:tab w:val="left" w:pos="12048"/>
        </w:tabs>
        <w:spacing w:after="0" w:line="240" w:lineRule="auto"/>
        <w:rPr>
          <w:rFonts w:ascii="Times New Roman" w:hAnsi="Times New Roman" w:cs="Times New Roman"/>
          <w:b/>
          <w:bCs/>
          <w:lang w:val="ru-KZ"/>
        </w:rPr>
      </w:pP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Негізгі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белгілері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(симптом)</w:t>
      </w:r>
    </w:p>
    <w:p w14:paraId="1E2CC618" w14:textId="77777777" w:rsidR="003246D2" w:rsidRPr="003246D2" w:rsidRDefault="003246D2" w:rsidP="003246D2">
      <w:pPr>
        <w:tabs>
          <w:tab w:val="left" w:pos="12048"/>
        </w:tabs>
        <w:spacing w:after="0" w:line="240" w:lineRule="auto"/>
        <w:rPr>
          <w:rFonts w:ascii="Times New Roman" w:hAnsi="Times New Roman" w:cs="Times New Roman"/>
          <w:lang w:val="ru-KZ"/>
        </w:rPr>
      </w:pPr>
      <w:r w:rsidRPr="003246D2">
        <w:rPr>
          <w:rFonts w:ascii="Times New Roman" w:hAnsi="Times New Roman" w:cs="Times New Roman"/>
          <w:lang w:val="ru-KZ"/>
        </w:rPr>
        <w:t xml:space="preserve">— </w:t>
      </w:r>
      <w:proofErr w:type="spellStart"/>
      <w:r w:rsidRPr="003246D2">
        <w:rPr>
          <w:rFonts w:ascii="Times New Roman" w:hAnsi="Times New Roman" w:cs="Times New Roman"/>
          <w:lang w:val="ru-KZ"/>
        </w:rPr>
        <w:t>Әлсіреу</w:t>
      </w:r>
      <w:proofErr w:type="spellEnd"/>
      <w:r w:rsidRPr="003246D2">
        <w:rPr>
          <w:rFonts w:ascii="Times New Roman" w:hAnsi="Times New Roman" w:cs="Times New Roman"/>
          <w:lang w:val="ru-KZ"/>
        </w:rPr>
        <w:t>;</w:t>
      </w:r>
      <w:r w:rsidRPr="003246D2">
        <w:rPr>
          <w:rFonts w:ascii="Times New Roman" w:hAnsi="Times New Roman" w:cs="Times New Roman"/>
          <w:lang w:val="ru-KZ"/>
        </w:rPr>
        <w:br/>
        <w:t xml:space="preserve">— </w:t>
      </w:r>
      <w:proofErr w:type="spellStart"/>
      <w:r w:rsidRPr="003246D2">
        <w:rPr>
          <w:rFonts w:ascii="Times New Roman" w:hAnsi="Times New Roman" w:cs="Times New Roman"/>
          <w:lang w:val="ru-KZ"/>
        </w:rPr>
        <w:t>Жүрек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соғысының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және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пульстің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тез </w:t>
      </w:r>
      <w:proofErr w:type="spellStart"/>
      <w:r w:rsidRPr="003246D2">
        <w:rPr>
          <w:rFonts w:ascii="Times New Roman" w:hAnsi="Times New Roman" w:cs="Times New Roman"/>
          <w:lang w:val="ru-KZ"/>
        </w:rPr>
        <w:t>соғуы</w:t>
      </w:r>
      <w:proofErr w:type="spellEnd"/>
      <w:r w:rsidRPr="003246D2">
        <w:rPr>
          <w:rFonts w:ascii="Times New Roman" w:hAnsi="Times New Roman" w:cs="Times New Roman"/>
          <w:lang w:val="ru-KZ"/>
        </w:rPr>
        <w:t>;</w:t>
      </w:r>
      <w:r w:rsidRPr="003246D2">
        <w:rPr>
          <w:rFonts w:ascii="Times New Roman" w:hAnsi="Times New Roman" w:cs="Times New Roman"/>
          <w:lang w:val="ru-KZ"/>
        </w:rPr>
        <w:br/>
        <w:t xml:space="preserve">— </w:t>
      </w:r>
      <w:proofErr w:type="spellStart"/>
      <w:r w:rsidRPr="003246D2">
        <w:rPr>
          <w:rFonts w:ascii="Times New Roman" w:hAnsi="Times New Roman" w:cs="Times New Roman"/>
          <w:lang w:val="ru-KZ"/>
        </w:rPr>
        <w:t>Қан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қысымының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жоғары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болуы</w:t>
      </w:r>
      <w:proofErr w:type="spellEnd"/>
      <w:r w:rsidRPr="003246D2">
        <w:rPr>
          <w:rFonts w:ascii="Times New Roman" w:hAnsi="Times New Roman" w:cs="Times New Roman"/>
          <w:lang w:val="ru-KZ"/>
        </w:rPr>
        <w:t>;</w:t>
      </w:r>
      <w:r w:rsidRPr="003246D2">
        <w:rPr>
          <w:rFonts w:ascii="Times New Roman" w:hAnsi="Times New Roman" w:cs="Times New Roman"/>
          <w:lang w:val="ru-KZ"/>
        </w:rPr>
        <w:br/>
        <w:t xml:space="preserve">— </w:t>
      </w:r>
      <w:proofErr w:type="spellStart"/>
      <w:r w:rsidRPr="003246D2">
        <w:rPr>
          <w:rFonts w:ascii="Times New Roman" w:hAnsi="Times New Roman" w:cs="Times New Roman"/>
          <w:lang w:val="ru-KZ"/>
        </w:rPr>
        <w:t>Ағзаның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қажуы</w:t>
      </w:r>
      <w:proofErr w:type="spellEnd"/>
      <w:r w:rsidRPr="003246D2">
        <w:rPr>
          <w:rFonts w:ascii="Times New Roman" w:hAnsi="Times New Roman" w:cs="Times New Roman"/>
          <w:lang w:val="ru-KZ"/>
        </w:rPr>
        <w:t>;</w:t>
      </w:r>
      <w:r w:rsidRPr="003246D2">
        <w:rPr>
          <w:rFonts w:ascii="Times New Roman" w:hAnsi="Times New Roman" w:cs="Times New Roman"/>
          <w:lang w:val="ru-KZ"/>
        </w:rPr>
        <w:br/>
        <w:t xml:space="preserve">— </w:t>
      </w:r>
      <w:proofErr w:type="spellStart"/>
      <w:r w:rsidRPr="003246D2">
        <w:rPr>
          <w:rFonts w:ascii="Times New Roman" w:hAnsi="Times New Roman" w:cs="Times New Roman"/>
          <w:lang w:val="ru-KZ"/>
        </w:rPr>
        <w:t>Эмоционалдық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тұрақсыздық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3246D2">
        <w:rPr>
          <w:rFonts w:ascii="Times New Roman" w:hAnsi="Times New Roman" w:cs="Times New Roman"/>
          <w:lang w:val="ru-KZ"/>
        </w:rPr>
        <w:t>күйгелектік</w:t>
      </w:r>
      <w:proofErr w:type="spellEnd"/>
      <w:r w:rsidRPr="003246D2">
        <w:rPr>
          <w:rFonts w:ascii="Times New Roman" w:hAnsi="Times New Roman" w:cs="Times New Roman"/>
          <w:lang w:val="ru-KZ"/>
        </w:rPr>
        <w:t>.</w:t>
      </w:r>
    </w:p>
    <w:p w14:paraId="36B83E64" w14:textId="77777777" w:rsidR="003246D2" w:rsidRPr="003246D2" w:rsidRDefault="003246D2" w:rsidP="003246D2">
      <w:pPr>
        <w:tabs>
          <w:tab w:val="left" w:pos="12048"/>
        </w:tabs>
        <w:spacing w:after="0" w:line="240" w:lineRule="auto"/>
        <w:rPr>
          <w:rFonts w:ascii="Times New Roman" w:hAnsi="Times New Roman" w:cs="Times New Roman"/>
          <w:b/>
          <w:bCs/>
          <w:lang w:val="ru-KZ"/>
        </w:rPr>
      </w:pP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Ағзаға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әсері</w:t>
      </w:r>
      <w:proofErr w:type="spellEnd"/>
    </w:p>
    <w:p w14:paraId="54265202" w14:textId="77777777" w:rsidR="003246D2" w:rsidRPr="003246D2" w:rsidRDefault="003246D2" w:rsidP="003246D2">
      <w:pPr>
        <w:tabs>
          <w:tab w:val="left" w:pos="12048"/>
        </w:tabs>
        <w:spacing w:after="0" w:line="240" w:lineRule="auto"/>
        <w:rPr>
          <w:rFonts w:ascii="Times New Roman" w:hAnsi="Times New Roman" w:cs="Times New Roman"/>
          <w:lang w:val="ru-KZ"/>
        </w:rPr>
      </w:pPr>
      <w:r w:rsidRPr="003246D2">
        <w:rPr>
          <w:rFonts w:ascii="Times New Roman" w:hAnsi="Times New Roman" w:cs="Times New Roman"/>
          <w:lang w:val="ru-KZ"/>
        </w:rPr>
        <w:t xml:space="preserve">— </w:t>
      </w:r>
      <w:proofErr w:type="spellStart"/>
      <w:r w:rsidRPr="003246D2">
        <w:rPr>
          <w:rFonts w:ascii="Times New Roman" w:hAnsi="Times New Roman" w:cs="Times New Roman"/>
          <w:lang w:val="ru-KZ"/>
        </w:rPr>
        <w:t>Тонустың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және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бұлшық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еттердiң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күш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беретiн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көрсеткiшiнiң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төмендетуi</w:t>
      </w:r>
      <w:proofErr w:type="spellEnd"/>
      <w:r w:rsidRPr="003246D2">
        <w:rPr>
          <w:rFonts w:ascii="Times New Roman" w:hAnsi="Times New Roman" w:cs="Times New Roman"/>
          <w:lang w:val="ru-KZ"/>
        </w:rPr>
        <w:t>;</w:t>
      </w:r>
      <w:r w:rsidRPr="003246D2">
        <w:rPr>
          <w:rFonts w:ascii="Times New Roman" w:hAnsi="Times New Roman" w:cs="Times New Roman"/>
          <w:lang w:val="ru-KZ"/>
        </w:rPr>
        <w:br/>
        <w:t xml:space="preserve">— </w:t>
      </w:r>
      <w:proofErr w:type="spellStart"/>
      <w:r w:rsidRPr="003246D2">
        <w:rPr>
          <w:rFonts w:ascii="Times New Roman" w:hAnsi="Times New Roman" w:cs="Times New Roman"/>
          <w:lang w:val="ru-KZ"/>
        </w:rPr>
        <w:t>Сүйек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ұлпасынның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құрамында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және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минералды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зат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алмасуды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кальцидiң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мөлшер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деңгейінiң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төмендеуi</w:t>
      </w:r>
      <w:proofErr w:type="spellEnd"/>
      <w:r w:rsidRPr="003246D2">
        <w:rPr>
          <w:rFonts w:ascii="Times New Roman" w:hAnsi="Times New Roman" w:cs="Times New Roman"/>
          <w:lang w:val="ru-KZ"/>
        </w:rPr>
        <w:t>;</w:t>
      </w:r>
      <w:r w:rsidRPr="003246D2">
        <w:rPr>
          <w:rFonts w:ascii="Times New Roman" w:hAnsi="Times New Roman" w:cs="Times New Roman"/>
          <w:lang w:val="ru-KZ"/>
        </w:rPr>
        <w:br/>
        <w:t xml:space="preserve">— Май </w:t>
      </w:r>
      <w:proofErr w:type="spellStart"/>
      <w:r w:rsidRPr="003246D2">
        <w:rPr>
          <w:rFonts w:ascii="Times New Roman" w:hAnsi="Times New Roman" w:cs="Times New Roman"/>
          <w:lang w:val="ru-KZ"/>
        </w:rPr>
        <w:t>iркiлген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кейiнге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қалдыруларын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жоғарылату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және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артық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салмақтың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пайда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болуы</w:t>
      </w:r>
      <w:proofErr w:type="spellEnd"/>
      <w:r w:rsidRPr="003246D2">
        <w:rPr>
          <w:rFonts w:ascii="Times New Roman" w:hAnsi="Times New Roman" w:cs="Times New Roman"/>
          <w:lang w:val="ru-KZ"/>
        </w:rPr>
        <w:t>;</w:t>
      </w:r>
      <w:r w:rsidRPr="003246D2">
        <w:rPr>
          <w:rFonts w:ascii="Times New Roman" w:hAnsi="Times New Roman" w:cs="Times New Roman"/>
          <w:lang w:val="ru-KZ"/>
        </w:rPr>
        <w:br/>
        <w:t>— </w:t>
      </w:r>
      <w:hyperlink r:id="rId12" w:tooltip="Капилляр" w:history="1">
        <w:r w:rsidRPr="003246D2">
          <w:rPr>
            <w:rStyle w:val="a6"/>
            <w:rFonts w:ascii="Times New Roman" w:hAnsi="Times New Roman" w:cs="Times New Roman"/>
            <w:lang w:val="ru-KZ"/>
          </w:rPr>
          <w:t>Капилляр</w:t>
        </w:r>
      </w:hyperlink>
      <w:r w:rsidRPr="003246D2">
        <w:rPr>
          <w:rFonts w:ascii="Times New Roman" w:hAnsi="Times New Roman" w:cs="Times New Roman"/>
          <w:lang w:val="ru-KZ"/>
        </w:rPr>
        <w:t> </w:t>
      </w:r>
      <w:proofErr w:type="spellStart"/>
      <w:r w:rsidRPr="003246D2">
        <w:rPr>
          <w:rFonts w:ascii="Times New Roman" w:hAnsi="Times New Roman" w:cs="Times New Roman"/>
          <w:lang w:val="ru-KZ"/>
        </w:rPr>
        <w:t>жүйесiнiң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жұмысын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бұзады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3246D2">
        <w:rPr>
          <w:rFonts w:ascii="Times New Roman" w:hAnsi="Times New Roman" w:cs="Times New Roman"/>
          <w:lang w:val="ru-KZ"/>
        </w:rPr>
        <w:t>яғни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жұмыс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iстейтiн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капиллярларды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саны, </w:t>
      </w:r>
      <w:proofErr w:type="spellStart"/>
      <w:r w:rsidRPr="003246D2">
        <w:rPr>
          <w:rFonts w:ascii="Times New Roman" w:hAnsi="Times New Roman" w:cs="Times New Roman"/>
          <w:lang w:val="ru-KZ"/>
        </w:rPr>
        <w:t>күре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тамыр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және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тамыр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бөлiмшелерi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қысқарады</w:t>
      </w:r>
      <w:proofErr w:type="spellEnd"/>
      <w:r w:rsidRPr="003246D2">
        <w:rPr>
          <w:rFonts w:ascii="Times New Roman" w:hAnsi="Times New Roman" w:cs="Times New Roman"/>
          <w:lang w:val="ru-KZ"/>
        </w:rPr>
        <w:t>.</w:t>
      </w:r>
      <w:hyperlink r:id="rId13" w:anchor="cite_note-1" w:history="1">
        <w:r w:rsidRPr="003246D2">
          <w:rPr>
            <w:rStyle w:val="a6"/>
            <w:rFonts w:ascii="Times New Roman" w:hAnsi="Times New Roman" w:cs="Times New Roman"/>
            <w:vertAlign w:val="superscript"/>
            <w:lang w:val="ru-KZ"/>
          </w:rPr>
          <w:t>[1]</w:t>
        </w:r>
      </w:hyperlink>
    </w:p>
    <w:p w14:paraId="29A5EDF9" w14:textId="77777777" w:rsidR="003246D2" w:rsidRPr="005E34E7" w:rsidRDefault="003246D2" w:rsidP="003246D2">
      <w:pPr>
        <w:tabs>
          <w:tab w:val="left" w:pos="12048"/>
        </w:tabs>
        <w:spacing w:after="0" w:line="240" w:lineRule="auto"/>
        <w:rPr>
          <w:rFonts w:ascii="Times New Roman" w:hAnsi="Times New Roman" w:cs="Times New Roman"/>
        </w:rPr>
      </w:pPr>
    </w:p>
    <w:p w14:paraId="5F0CFCFD" w14:textId="77777777" w:rsidR="003246D2" w:rsidRPr="003246D2" w:rsidRDefault="003246D2" w:rsidP="003246D2">
      <w:pPr>
        <w:spacing w:after="0" w:line="240" w:lineRule="auto"/>
        <w:rPr>
          <w:rFonts w:ascii="Times New Roman" w:hAnsi="Times New Roman" w:cs="Times New Roman"/>
          <w:b/>
          <w:bCs/>
          <w:lang w:val="ru-KZ"/>
        </w:rPr>
      </w:pPr>
      <w:r w:rsidRPr="003246D2">
        <w:rPr>
          <w:rFonts w:ascii="Times New Roman" w:hAnsi="Times New Roman" w:cs="Times New Roman"/>
          <w:b/>
          <w:bCs/>
          <w:lang w:val="ru-KZ"/>
        </w:rPr>
        <w:t>Гиподинамия 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дегеніміз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не</w:t>
      </w:r>
    </w:p>
    <w:p w14:paraId="1052707F" w14:textId="77777777" w:rsidR="003246D2" w:rsidRPr="003246D2" w:rsidRDefault="003246D2" w:rsidP="003246D2">
      <w:pPr>
        <w:spacing w:after="0" w:line="240" w:lineRule="auto"/>
        <w:rPr>
          <w:rFonts w:ascii="Times New Roman" w:hAnsi="Times New Roman" w:cs="Times New Roman"/>
          <w:lang w:val="ru-KZ"/>
        </w:rPr>
      </w:pPr>
      <w:r w:rsidRPr="003246D2">
        <w:rPr>
          <w:rFonts w:ascii="Times New Roman" w:hAnsi="Times New Roman" w:cs="Times New Roman"/>
          <w:b/>
          <w:bCs/>
          <w:lang w:val="ru-KZ"/>
        </w:rPr>
        <w:t>Гиподинамия</w:t>
      </w:r>
      <w:r w:rsidRPr="003246D2">
        <w:rPr>
          <w:rFonts w:ascii="Times New Roman" w:hAnsi="Times New Roman" w:cs="Times New Roman"/>
          <w:lang w:val="ru-KZ"/>
        </w:rPr>
        <w:t xml:space="preserve"> (грек </w:t>
      </w:r>
      <w:proofErr w:type="spellStart"/>
      <w:r w:rsidRPr="003246D2">
        <w:rPr>
          <w:rFonts w:ascii="Times New Roman" w:hAnsi="Times New Roman" w:cs="Times New Roman"/>
          <w:lang w:val="ru-KZ"/>
        </w:rPr>
        <w:t>тілінен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hypo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— </w:t>
      </w:r>
      <w:proofErr w:type="spellStart"/>
      <w:r w:rsidRPr="003246D2">
        <w:rPr>
          <w:rFonts w:ascii="Times New Roman" w:hAnsi="Times New Roman" w:cs="Times New Roman"/>
          <w:lang w:val="ru-KZ"/>
        </w:rPr>
        <w:t>төменгі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және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dynamis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— </w:t>
      </w:r>
      <w:proofErr w:type="spellStart"/>
      <w:r w:rsidRPr="003246D2">
        <w:rPr>
          <w:rFonts w:ascii="Times New Roman" w:hAnsi="Times New Roman" w:cs="Times New Roman"/>
          <w:lang w:val="ru-KZ"/>
        </w:rPr>
        <w:t>күш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) — </w:t>
      </w:r>
      <w:proofErr w:type="spellStart"/>
      <w:r w:rsidRPr="003246D2">
        <w:rPr>
          <w:rFonts w:ascii="Times New Roman" w:hAnsi="Times New Roman" w:cs="Times New Roman"/>
          <w:lang w:val="ru-KZ"/>
        </w:rPr>
        <w:t>үнемі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отырғаннан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және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қимыл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белсенділігінің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шектелуінен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болған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3246D2">
        <w:rPr>
          <w:rFonts w:ascii="Times New Roman" w:hAnsi="Times New Roman" w:cs="Times New Roman"/>
          <w:lang w:val="ru-KZ"/>
        </w:rPr>
        <w:t>бұлшықет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қызметінің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әлсіреуі</w:t>
      </w:r>
      <w:proofErr w:type="spellEnd"/>
      <w:r w:rsidRPr="003246D2">
        <w:rPr>
          <w:rFonts w:ascii="Times New Roman" w:hAnsi="Times New Roman" w:cs="Times New Roman"/>
          <w:lang w:val="ru-KZ"/>
        </w:rPr>
        <w:t>.</w:t>
      </w:r>
    </w:p>
    <w:p w14:paraId="45B271E8" w14:textId="77777777" w:rsidR="003246D2" w:rsidRPr="003246D2" w:rsidRDefault="003246D2" w:rsidP="003246D2">
      <w:pPr>
        <w:spacing w:after="0" w:line="240" w:lineRule="auto"/>
        <w:rPr>
          <w:rFonts w:ascii="Times New Roman" w:hAnsi="Times New Roman" w:cs="Times New Roman"/>
          <w:lang w:val="ru-KZ"/>
        </w:rPr>
      </w:pP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Гиподинамияның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салдарлары</w:t>
      </w:r>
      <w:proofErr w:type="spellEnd"/>
      <w:r w:rsidRPr="003246D2">
        <w:rPr>
          <w:rFonts w:ascii="Times New Roman" w:hAnsi="Times New Roman" w:cs="Times New Roman"/>
          <w:lang w:val="ru-KZ"/>
        </w:rPr>
        <w:t>:</w:t>
      </w:r>
    </w:p>
    <w:p w14:paraId="69C8ACD7" w14:textId="77777777" w:rsidR="003246D2" w:rsidRPr="003246D2" w:rsidRDefault="003246D2" w:rsidP="003246D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ru-KZ"/>
        </w:rPr>
      </w:pPr>
      <w:proofErr w:type="spellStart"/>
      <w:r w:rsidRPr="003246D2">
        <w:rPr>
          <w:rFonts w:ascii="Times New Roman" w:hAnsi="Times New Roman" w:cs="Times New Roman"/>
          <w:lang w:val="ru-KZ"/>
        </w:rPr>
        <w:t>жүрек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бұлшықеттері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әлсізденеді</w:t>
      </w:r>
      <w:proofErr w:type="spellEnd"/>
      <w:r w:rsidRPr="003246D2">
        <w:rPr>
          <w:rFonts w:ascii="Times New Roman" w:hAnsi="Times New Roman" w:cs="Times New Roman"/>
          <w:lang w:val="ru-KZ"/>
        </w:rPr>
        <w:t>;</w:t>
      </w:r>
    </w:p>
    <w:p w14:paraId="529BB2F5" w14:textId="77777777" w:rsidR="003246D2" w:rsidRPr="003246D2" w:rsidRDefault="003246D2" w:rsidP="003246D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ru-KZ"/>
        </w:rPr>
      </w:pPr>
      <w:proofErr w:type="spellStart"/>
      <w:r w:rsidRPr="003246D2">
        <w:rPr>
          <w:rFonts w:ascii="Times New Roman" w:hAnsi="Times New Roman" w:cs="Times New Roman"/>
          <w:lang w:val="ru-KZ"/>
        </w:rPr>
        <w:t>зат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алмасудың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бұзылуы</w:t>
      </w:r>
      <w:proofErr w:type="spellEnd"/>
      <w:r w:rsidRPr="003246D2">
        <w:rPr>
          <w:rFonts w:ascii="Times New Roman" w:hAnsi="Times New Roman" w:cs="Times New Roman"/>
          <w:lang w:val="ru-KZ"/>
        </w:rPr>
        <w:t>;</w:t>
      </w:r>
    </w:p>
    <w:p w14:paraId="3A2D4EB3" w14:textId="77777777" w:rsidR="003246D2" w:rsidRPr="003246D2" w:rsidRDefault="003246D2" w:rsidP="003246D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ru-KZ"/>
        </w:rPr>
      </w:pPr>
      <w:proofErr w:type="spellStart"/>
      <w:r w:rsidRPr="003246D2">
        <w:rPr>
          <w:rFonts w:ascii="Times New Roman" w:hAnsi="Times New Roman" w:cs="Times New Roman"/>
          <w:lang w:val="ru-KZ"/>
        </w:rPr>
        <w:t>бұлшықет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тінінің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дистрофиясы</w:t>
      </w:r>
      <w:proofErr w:type="spellEnd"/>
      <w:r w:rsidRPr="003246D2">
        <w:rPr>
          <w:rFonts w:ascii="Times New Roman" w:hAnsi="Times New Roman" w:cs="Times New Roman"/>
          <w:lang w:val="ru-KZ"/>
        </w:rPr>
        <w:t>;</w:t>
      </w:r>
    </w:p>
    <w:p w14:paraId="7730FFDE" w14:textId="77777777" w:rsidR="003246D2" w:rsidRPr="003246D2" w:rsidRDefault="003246D2" w:rsidP="003246D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ru-KZ"/>
        </w:rPr>
      </w:pPr>
      <w:proofErr w:type="spellStart"/>
      <w:r w:rsidRPr="003246D2">
        <w:rPr>
          <w:rFonts w:ascii="Times New Roman" w:hAnsi="Times New Roman" w:cs="Times New Roman"/>
          <w:lang w:val="ru-KZ"/>
        </w:rPr>
        <w:t>сүйектер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жұқарады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, ал </w:t>
      </w:r>
      <w:proofErr w:type="spellStart"/>
      <w:r w:rsidRPr="003246D2">
        <w:rPr>
          <w:rFonts w:ascii="Times New Roman" w:hAnsi="Times New Roman" w:cs="Times New Roman"/>
          <w:lang w:val="ru-KZ"/>
        </w:rPr>
        <w:t>оның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құрамындағы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кальций </w:t>
      </w:r>
      <w:proofErr w:type="spellStart"/>
      <w:r w:rsidRPr="003246D2">
        <w:rPr>
          <w:rFonts w:ascii="Times New Roman" w:hAnsi="Times New Roman" w:cs="Times New Roman"/>
          <w:lang w:val="ru-KZ"/>
        </w:rPr>
        <w:t>қанға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түсіп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3246D2">
        <w:rPr>
          <w:rFonts w:ascii="Times New Roman" w:hAnsi="Times New Roman" w:cs="Times New Roman"/>
          <w:lang w:val="ru-KZ"/>
        </w:rPr>
        <w:t>тамырдың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қабырғаларында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шөгеді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, </w:t>
      </w:r>
      <w:proofErr w:type="spellStart"/>
      <w:r w:rsidRPr="003246D2">
        <w:rPr>
          <w:rFonts w:ascii="Times New Roman" w:hAnsi="Times New Roman" w:cs="Times New Roman"/>
          <w:lang w:val="ru-KZ"/>
        </w:rPr>
        <w:t>осыдан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барып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тамырлар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өзінің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созылғыштығын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жоғалтып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, тез </w:t>
      </w:r>
      <w:proofErr w:type="spellStart"/>
      <w:r w:rsidRPr="003246D2">
        <w:rPr>
          <w:rFonts w:ascii="Times New Roman" w:hAnsi="Times New Roman" w:cs="Times New Roman"/>
          <w:lang w:val="ru-KZ"/>
        </w:rPr>
        <w:t>зақымданғыш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келеді</w:t>
      </w:r>
      <w:proofErr w:type="spellEnd"/>
      <w:r w:rsidRPr="003246D2">
        <w:rPr>
          <w:rFonts w:ascii="Times New Roman" w:hAnsi="Times New Roman" w:cs="Times New Roman"/>
          <w:lang w:val="ru-KZ"/>
        </w:rPr>
        <w:t>;</w:t>
      </w:r>
    </w:p>
    <w:p w14:paraId="2DD4D57F" w14:textId="77777777" w:rsidR="003246D2" w:rsidRPr="003246D2" w:rsidRDefault="003246D2" w:rsidP="003246D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ru-KZ"/>
        </w:rPr>
      </w:pPr>
      <w:r w:rsidRPr="003246D2">
        <w:rPr>
          <w:rFonts w:ascii="Times New Roman" w:hAnsi="Times New Roman" w:cs="Times New Roman"/>
          <w:lang w:val="ru-KZ"/>
        </w:rPr>
        <w:t>сколиоз;</w:t>
      </w:r>
    </w:p>
    <w:p w14:paraId="590F27B3" w14:textId="77777777" w:rsidR="003246D2" w:rsidRPr="003246D2" w:rsidRDefault="003246D2" w:rsidP="003246D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lang w:val="ru-KZ"/>
        </w:rPr>
      </w:pPr>
      <w:proofErr w:type="spellStart"/>
      <w:r w:rsidRPr="003246D2">
        <w:rPr>
          <w:rFonts w:ascii="Times New Roman" w:hAnsi="Times New Roman" w:cs="Times New Roman"/>
          <w:lang w:val="ru-KZ"/>
        </w:rPr>
        <w:t>дененің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артық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салмағы</w:t>
      </w:r>
      <w:proofErr w:type="spellEnd"/>
      <w:r w:rsidRPr="003246D2">
        <w:rPr>
          <w:rFonts w:ascii="Times New Roman" w:hAnsi="Times New Roman" w:cs="Times New Roman"/>
          <w:lang w:val="ru-KZ"/>
        </w:rPr>
        <w:t>.</w:t>
      </w:r>
    </w:p>
    <w:p w14:paraId="3572F191" w14:textId="77777777" w:rsidR="003246D2" w:rsidRPr="003246D2" w:rsidRDefault="003246D2" w:rsidP="003246D2">
      <w:pPr>
        <w:spacing w:after="0" w:line="240" w:lineRule="auto"/>
        <w:rPr>
          <w:rFonts w:ascii="Times New Roman" w:hAnsi="Times New Roman" w:cs="Times New Roman"/>
          <w:lang w:val="ru-KZ"/>
        </w:rPr>
      </w:pPr>
      <w:proofErr w:type="spellStart"/>
      <w:r w:rsidRPr="003246D2">
        <w:rPr>
          <w:rFonts w:ascii="Times New Roman" w:hAnsi="Times New Roman" w:cs="Times New Roman"/>
          <w:lang w:val="ru-KZ"/>
        </w:rPr>
        <w:t>Ғалымдар</w:t>
      </w:r>
      <w:proofErr w:type="spellEnd"/>
      <w:r w:rsidRPr="003246D2">
        <w:rPr>
          <w:rFonts w:ascii="Times New Roman" w:hAnsi="Times New Roman" w:cs="Times New Roman"/>
          <w:lang w:val="ru-KZ"/>
        </w:rPr>
        <w:t>, 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күнделікті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30-минуттан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жаттығудың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өзі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де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семіздік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қаупін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азайтуға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және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басқа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да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көп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отыратын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адамдарда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болатын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ілеспе</w:t>
      </w:r>
      <w:proofErr w:type="spellEnd"/>
      <w:r w:rsidRPr="003246D2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b/>
          <w:bCs/>
          <w:lang w:val="ru-KZ"/>
        </w:rPr>
        <w:t>аурулардың</w:t>
      </w:r>
      <w:proofErr w:type="spellEnd"/>
      <w:r w:rsidRPr="003246D2">
        <w:rPr>
          <w:rFonts w:ascii="Times New Roman" w:hAnsi="Times New Roman" w:cs="Times New Roman"/>
          <w:lang w:val="ru-KZ"/>
        </w:rPr>
        <w:t> </w:t>
      </w:r>
      <w:proofErr w:type="spellStart"/>
      <w:r w:rsidRPr="003246D2">
        <w:rPr>
          <w:rFonts w:ascii="Times New Roman" w:hAnsi="Times New Roman" w:cs="Times New Roman"/>
          <w:lang w:val="ru-KZ"/>
        </w:rPr>
        <w:t>алдын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алуға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болады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деген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қорытынды</w:t>
      </w:r>
      <w:proofErr w:type="spellEnd"/>
      <w:r w:rsidRPr="003246D2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3246D2">
        <w:rPr>
          <w:rFonts w:ascii="Times New Roman" w:hAnsi="Times New Roman" w:cs="Times New Roman"/>
          <w:lang w:val="ru-KZ"/>
        </w:rPr>
        <w:t>жасады</w:t>
      </w:r>
      <w:proofErr w:type="spellEnd"/>
      <w:r w:rsidRPr="003246D2">
        <w:rPr>
          <w:rFonts w:ascii="Times New Roman" w:hAnsi="Times New Roman" w:cs="Times New Roman"/>
          <w:lang w:val="ru-KZ"/>
        </w:rPr>
        <w:t>.</w:t>
      </w:r>
    </w:p>
    <w:p w14:paraId="5968196B" w14:textId="77777777" w:rsidR="003246D2" w:rsidRDefault="003246D2" w:rsidP="005E34E7">
      <w:pPr>
        <w:spacing w:after="0" w:line="240" w:lineRule="auto"/>
        <w:rPr>
          <w:rFonts w:ascii="Times New Roman" w:hAnsi="Times New Roman" w:cs="Times New Roman"/>
          <w:lang w:val="ru-KZ"/>
        </w:rPr>
      </w:pPr>
    </w:p>
    <w:p w14:paraId="744E5CAC" w14:textId="77777777" w:rsidR="003246D2" w:rsidRDefault="003246D2" w:rsidP="005E34E7">
      <w:pPr>
        <w:spacing w:after="0" w:line="240" w:lineRule="auto"/>
        <w:rPr>
          <w:rFonts w:ascii="Times New Roman" w:hAnsi="Times New Roman" w:cs="Times New Roman"/>
          <w:lang w:val="ru-KZ"/>
        </w:rPr>
      </w:pPr>
    </w:p>
    <w:p w14:paraId="06E2D4D5" w14:textId="77777777" w:rsidR="003246D2" w:rsidRDefault="003246D2" w:rsidP="005E34E7">
      <w:pPr>
        <w:spacing w:after="0" w:line="240" w:lineRule="auto"/>
        <w:rPr>
          <w:rFonts w:ascii="Times New Roman" w:hAnsi="Times New Roman" w:cs="Times New Roman"/>
          <w:lang w:val="ru-KZ"/>
        </w:rPr>
      </w:pPr>
    </w:p>
    <w:p w14:paraId="2417815F" w14:textId="77777777" w:rsidR="003246D2" w:rsidRDefault="003246D2" w:rsidP="005E34E7">
      <w:pPr>
        <w:spacing w:after="0" w:line="240" w:lineRule="auto"/>
        <w:rPr>
          <w:rFonts w:ascii="Times New Roman" w:hAnsi="Times New Roman" w:cs="Times New Roman"/>
          <w:lang w:val="ru-KZ"/>
        </w:rPr>
      </w:pPr>
    </w:p>
    <w:p w14:paraId="65997B63" w14:textId="77777777" w:rsidR="003246D2" w:rsidRDefault="003246D2" w:rsidP="005E34E7">
      <w:pPr>
        <w:spacing w:after="0" w:line="240" w:lineRule="auto"/>
        <w:rPr>
          <w:rFonts w:ascii="Times New Roman" w:hAnsi="Times New Roman" w:cs="Times New Roman"/>
          <w:lang w:val="ru-KZ"/>
        </w:rPr>
      </w:pPr>
    </w:p>
    <w:p w14:paraId="6DCC30BE" w14:textId="77777777" w:rsidR="003246D2" w:rsidRDefault="003246D2" w:rsidP="005E34E7">
      <w:pPr>
        <w:spacing w:after="0" w:line="240" w:lineRule="auto"/>
        <w:rPr>
          <w:rFonts w:ascii="Times New Roman" w:hAnsi="Times New Roman" w:cs="Times New Roman"/>
          <w:lang w:val="ru-KZ"/>
        </w:rPr>
      </w:pPr>
    </w:p>
    <w:p w14:paraId="63B080E8" w14:textId="77777777" w:rsidR="003246D2" w:rsidRDefault="003246D2" w:rsidP="005E34E7">
      <w:pPr>
        <w:spacing w:after="0" w:line="240" w:lineRule="auto"/>
        <w:rPr>
          <w:rFonts w:ascii="Times New Roman" w:hAnsi="Times New Roman" w:cs="Times New Roman"/>
          <w:lang w:val="ru-KZ"/>
        </w:rPr>
      </w:pPr>
    </w:p>
    <w:p w14:paraId="20F4BC4A" w14:textId="77777777" w:rsidR="003246D2" w:rsidRDefault="003246D2" w:rsidP="005E34E7">
      <w:pPr>
        <w:spacing w:after="0" w:line="240" w:lineRule="auto"/>
        <w:rPr>
          <w:rFonts w:ascii="Times New Roman" w:hAnsi="Times New Roman" w:cs="Times New Roman"/>
          <w:lang w:val="ru-KZ"/>
        </w:rPr>
      </w:pPr>
    </w:p>
    <w:p w14:paraId="50469B38" w14:textId="77777777" w:rsidR="003246D2" w:rsidRDefault="003246D2" w:rsidP="005E34E7">
      <w:pPr>
        <w:spacing w:after="0" w:line="240" w:lineRule="auto"/>
        <w:rPr>
          <w:rFonts w:ascii="Times New Roman" w:hAnsi="Times New Roman" w:cs="Times New Roman"/>
          <w:lang w:val="ru-KZ"/>
        </w:rPr>
      </w:pPr>
    </w:p>
    <w:p w14:paraId="66DDEA3C" w14:textId="77777777" w:rsidR="003246D2" w:rsidRDefault="003246D2" w:rsidP="005E34E7">
      <w:pPr>
        <w:spacing w:after="0" w:line="240" w:lineRule="auto"/>
        <w:rPr>
          <w:rFonts w:ascii="Times New Roman" w:hAnsi="Times New Roman" w:cs="Times New Roman"/>
          <w:lang w:val="ru-KZ"/>
        </w:rPr>
      </w:pPr>
    </w:p>
    <w:p w14:paraId="62729790" w14:textId="4A6C7771" w:rsidR="003246D2" w:rsidRPr="003246D2" w:rsidRDefault="003246D2" w:rsidP="005E34E7">
      <w:pPr>
        <w:spacing w:after="0" w:line="240" w:lineRule="auto"/>
        <w:rPr>
          <w:rFonts w:ascii="Times New Roman" w:hAnsi="Times New Roman" w:cs="Times New Roman"/>
          <w:lang w:val="ru-KZ"/>
        </w:rPr>
      </w:pPr>
      <w:r w:rsidRPr="003246D2">
        <w:rPr>
          <w:rFonts w:ascii="Times New Roman" w:hAnsi="Times New Roman" w:cs="Times New Roman"/>
          <w:noProof/>
        </w:rPr>
        <w:drawing>
          <wp:inline distT="0" distB="0" distL="0" distR="0" wp14:anchorId="3E2F101B" wp14:editId="03A880DF">
            <wp:extent cx="9060180" cy="2743200"/>
            <wp:effectExtent l="0" t="0" r="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 rotWithShape="1">
                    <a:blip r:embed="rId10" cstate="print"/>
                    <a:srcRect l="-761" t="1659" r="761" b="2119"/>
                    <a:stretch/>
                  </pic:blipFill>
                  <pic:spPr bwMode="auto">
                    <a:xfrm>
                      <a:off x="0" y="0"/>
                      <a:ext cx="9060588" cy="2743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C60696" w14:textId="77777777" w:rsidR="00E0031D" w:rsidRDefault="00E0031D" w:rsidP="005E34E7">
      <w:pPr>
        <w:spacing w:after="0" w:line="240" w:lineRule="auto"/>
        <w:rPr>
          <w:rFonts w:ascii="Times New Roman" w:hAnsi="Times New Roman" w:cs="Times New Roman"/>
        </w:rPr>
      </w:pPr>
    </w:p>
    <w:p w14:paraId="3BE705DF" w14:textId="77777777" w:rsidR="003246D2" w:rsidRP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  <w:lang w:val="ru-KZ"/>
        </w:rPr>
      </w:pPr>
      <w:r w:rsidRPr="003246D2">
        <w:rPr>
          <w:rFonts w:ascii="Times New Roman" w:hAnsi="Times New Roman" w:cs="Times New Roman"/>
          <w:b/>
          <w:bCs/>
          <w:sz w:val="44"/>
          <w:szCs w:val="44"/>
        </w:rPr>
        <w:t xml:space="preserve">і) </w:t>
      </w:r>
      <w:r w:rsidRPr="003246D2">
        <w:rPr>
          <w:rFonts w:ascii="Times New Roman" w:hAnsi="Times New Roman" w:cs="Times New Roman"/>
          <w:sz w:val="44"/>
          <w:szCs w:val="44"/>
        </w:rPr>
        <w:t>Сымбаттың бұзылуы салдарынан туындаған ауруларды атаңыз:</w:t>
      </w:r>
    </w:p>
    <w:p w14:paraId="28D8FF00" w14:textId="77777777" w:rsidR="003246D2" w:rsidRP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  <w:lang w:val="ru-KZ"/>
        </w:rPr>
      </w:pPr>
      <w:r w:rsidRPr="003246D2">
        <w:rPr>
          <w:rFonts w:ascii="Times New Roman" w:hAnsi="Times New Roman" w:cs="Times New Roman"/>
          <w:sz w:val="44"/>
          <w:szCs w:val="44"/>
        </w:rPr>
        <w:t>1 - .........................................        2- ..............................................</w:t>
      </w:r>
    </w:p>
    <w:p w14:paraId="27BB6550" w14:textId="77777777" w:rsidR="003246D2" w:rsidRP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  <w:lang w:val="ru-KZ"/>
        </w:rPr>
      </w:pPr>
      <w:r w:rsidRPr="003246D2">
        <w:rPr>
          <w:rFonts w:ascii="Times New Roman" w:hAnsi="Times New Roman" w:cs="Times New Roman"/>
          <w:sz w:val="44"/>
          <w:szCs w:val="44"/>
        </w:rPr>
        <w:t>3- ..............................................   4-..................................................</w:t>
      </w:r>
    </w:p>
    <w:p w14:paraId="5B2A7E62" w14:textId="77777777" w:rsidR="003246D2" w:rsidRP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  <w:lang w:val="ru-KZ"/>
        </w:rPr>
      </w:pPr>
      <w:r w:rsidRPr="003246D2">
        <w:rPr>
          <w:rFonts w:ascii="Times New Roman" w:hAnsi="Times New Roman" w:cs="Times New Roman"/>
          <w:sz w:val="44"/>
          <w:szCs w:val="44"/>
        </w:rPr>
        <w:t>5- ...............................................</w:t>
      </w:r>
    </w:p>
    <w:p w14:paraId="083F6B05" w14:textId="77777777" w:rsidR="003246D2" w:rsidRP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  <w:lang w:val="ru-KZ"/>
        </w:rPr>
      </w:pPr>
      <w:r w:rsidRPr="003246D2">
        <w:rPr>
          <w:rFonts w:ascii="Times New Roman" w:hAnsi="Times New Roman" w:cs="Times New Roman"/>
          <w:sz w:val="44"/>
          <w:szCs w:val="44"/>
        </w:rPr>
        <w:t>1- қалыпты, 2- сколиоз, 3- кифоз, 4- лордоз</w:t>
      </w:r>
    </w:p>
    <w:p w14:paraId="03F94422" w14:textId="77777777" w:rsidR="003246D2" w:rsidRP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  <w:lang w:val="ru-KZ"/>
        </w:rPr>
      </w:pPr>
      <w:r w:rsidRPr="003246D2">
        <w:rPr>
          <w:rFonts w:ascii="Times New Roman" w:hAnsi="Times New Roman" w:cs="Times New Roman"/>
          <w:sz w:val="44"/>
          <w:szCs w:val="44"/>
        </w:rPr>
        <w:t>(іі) Сымбаттың бұзылуы салдарынан туындаған ауруларды сипаттап көріңіз ....................................................................</w:t>
      </w:r>
    </w:p>
    <w:p w14:paraId="0CB7915D" w14:textId="77777777" w:rsid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3246D2">
        <w:rPr>
          <w:rFonts w:ascii="Times New Roman" w:hAnsi="Times New Roman" w:cs="Times New Roman"/>
          <w:sz w:val="44"/>
          <w:szCs w:val="44"/>
        </w:rPr>
        <w:t xml:space="preserve">(ііі) Сымбаттың бұзылуы салдарынан туындайтын ауруларды алдын-алу шараларын ұсыныңыз </w:t>
      </w:r>
    </w:p>
    <w:p w14:paraId="5B4083DC" w14:textId="77777777" w:rsid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4D0A3D4D" w14:textId="77777777" w:rsid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22EF00AA" w14:textId="77777777" w:rsid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069C0231" w14:textId="77777777" w:rsid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4812B9CA" w14:textId="77777777" w:rsid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534841DB" w14:textId="77777777" w:rsid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00765892" w14:textId="77777777" w:rsid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7C5D77B1" w14:textId="77777777" w:rsid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45A5E34C" w14:textId="77777777" w:rsid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10FB8F83" w14:textId="77777777" w:rsid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03AD4CE4" w14:textId="77777777" w:rsid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79B86310" w14:textId="77777777" w:rsid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0C05B3F6" w14:textId="77777777" w:rsidR="003246D2" w:rsidRPr="003246D2" w:rsidRDefault="003246D2" w:rsidP="003246D2">
      <w:pPr>
        <w:spacing w:after="0" w:line="240" w:lineRule="auto"/>
        <w:rPr>
          <w:rFonts w:ascii="Times New Roman" w:hAnsi="Times New Roman" w:cs="Times New Roman"/>
          <w:sz w:val="44"/>
          <w:szCs w:val="44"/>
          <w:lang w:val="ru-KZ"/>
        </w:rPr>
      </w:pPr>
    </w:p>
    <w:p w14:paraId="4BD106A6" w14:textId="77777777" w:rsidR="003246D2" w:rsidRPr="003246D2" w:rsidRDefault="003246D2" w:rsidP="005E34E7">
      <w:pPr>
        <w:spacing w:after="0" w:line="240" w:lineRule="auto"/>
        <w:rPr>
          <w:rFonts w:ascii="Times New Roman" w:hAnsi="Times New Roman" w:cs="Times New Roman"/>
          <w:sz w:val="44"/>
          <w:szCs w:val="44"/>
          <w:lang w:val="ru-KZ"/>
        </w:rPr>
      </w:pPr>
    </w:p>
    <w:p w14:paraId="0CF7529B" w14:textId="77777777" w:rsidR="00E0031D" w:rsidRPr="005E34E7" w:rsidRDefault="00E0031D" w:rsidP="005E34E7">
      <w:pPr>
        <w:spacing w:after="0" w:line="240" w:lineRule="auto"/>
        <w:rPr>
          <w:rFonts w:ascii="Times New Roman" w:hAnsi="Times New Roman" w:cs="Times New Roman"/>
        </w:rPr>
      </w:pPr>
    </w:p>
    <w:p w14:paraId="0728BAEF" w14:textId="77777777" w:rsidR="00E0031D" w:rsidRPr="005E34E7" w:rsidRDefault="00E0031D" w:rsidP="005E34E7">
      <w:pPr>
        <w:spacing w:after="0" w:line="240" w:lineRule="auto"/>
        <w:rPr>
          <w:rFonts w:ascii="Times New Roman" w:hAnsi="Times New Roman" w:cs="Times New Roman"/>
        </w:rPr>
      </w:pPr>
    </w:p>
    <w:p w14:paraId="40982643" w14:textId="77777777" w:rsidR="00B562E3" w:rsidRPr="005E34E7" w:rsidRDefault="00B562E3" w:rsidP="005E34E7">
      <w:pPr>
        <w:spacing w:after="0" w:line="240" w:lineRule="auto"/>
        <w:rPr>
          <w:rFonts w:ascii="Times New Roman" w:hAnsi="Times New Roman" w:cs="Times New Roman"/>
        </w:rPr>
      </w:pPr>
    </w:p>
    <w:sectPr w:rsidR="00B562E3" w:rsidRPr="005E34E7" w:rsidSect="0067179C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B63"/>
    <w:multiLevelType w:val="hybridMultilevel"/>
    <w:tmpl w:val="308A99DC"/>
    <w:lvl w:ilvl="0" w:tplc="ED64C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EDA"/>
    <w:multiLevelType w:val="hybridMultilevel"/>
    <w:tmpl w:val="63D0AB3A"/>
    <w:lvl w:ilvl="0" w:tplc="65528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0CEA"/>
    <w:multiLevelType w:val="multilevel"/>
    <w:tmpl w:val="539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8662C"/>
    <w:multiLevelType w:val="hybridMultilevel"/>
    <w:tmpl w:val="63D0A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F3986"/>
    <w:multiLevelType w:val="hybridMultilevel"/>
    <w:tmpl w:val="0B96EF00"/>
    <w:lvl w:ilvl="0" w:tplc="95627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A30A2"/>
    <w:multiLevelType w:val="hybridMultilevel"/>
    <w:tmpl w:val="F572BB04"/>
    <w:lvl w:ilvl="0" w:tplc="2FCA9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F08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10BC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A2D1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6D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50D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A0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CB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CE4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65DF4"/>
    <w:multiLevelType w:val="hybridMultilevel"/>
    <w:tmpl w:val="563E06BE"/>
    <w:lvl w:ilvl="0" w:tplc="EE2233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EFD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902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631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CD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988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E88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E84F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C20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A7FF9"/>
    <w:multiLevelType w:val="hybridMultilevel"/>
    <w:tmpl w:val="7D721118"/>
    <w:lvl w:ilvl="0" w:tplc="A260C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556A1"/>
    <w:multiLevelType w:val="hybridMultilevel"/>
    <w:tmpl w:val="2D1295B4"/>
    <w:lvl w:ilvl="0" w:tplc="B96A8A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36E72"/>
    <w:multiLevelType w:val="hybridMultilevel"/>
    <w:tmpl w:val="A9D8682E"/>
    <w:lvl w:ilvl="0" w:tplc="2E9A1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2FA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80C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6D4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DAE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84A8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F64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47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F4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5025E"/>
    <w:multiLevelType w:val="hybridMultilevel"/>
    <w:tmpl w:val="37820730"/>
    <w:lvl w:ilvl="0" w:tplc="65528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A3808"/>
    <w:multiLevelType w:val="hybridMultilevel"/>
    <w:tmpl w:val="698A4754"/>
    <w:lvl w:ilvl="0" w:tplc="CE66CEC2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A2331"/>
    <w:multiLevelType w:val="hybridMultilevel"/>
    <w:tmpl w:val="48E260E0"/>
    <w:lvl w:ilvl="0" w:tplc="313ADD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60392"/>
    <w:multiLevelType w:val="hybridMultilevel"/>
    <w:tmpl w:val="B4A484F8"/>
    <w:lvl w:ilvl="0" w:tplc="975AEFD8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D578D"/>
    <w:multiLevelType w:val="hybridMultilevel"/>
    <w:tmpl w:val="0818F448"/>
    <w:lvl w:ilvl="0" w:tplc="33DCE338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D6DEE6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0FA82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8AE2A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B4D512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88051E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09F0C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624ACC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F86894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06B7D72"/>
    <w:multiLevelType w:val="hybridMultilevel"/>
    <w:tmpl w:val="8C1A275C"/>
    <w:lvl w:ilvl="0" w:tplc="5C90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E4A1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AF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0E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0D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244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DEA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AA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E7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F24FFD"/>
    <w:multiLevelType w:val="hybridMultilevel"/>
    <w:tmpl w:val="B9A0A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A4788"/>
    <w:multiLevelType w:val="hybridMultilevel"/>
    <w:tmpl w:val="FB22F9A4"/>
    <w:lvl w:ilvl="0" w:tplc="3286A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A2553"/>
    <w:multiLevelType w:val="hybridMultilevel"/>
    <w:tmpl w:val="186AF77E"/>
    <w:lvl w:ilvl="0" w:tplc="65528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F4CED"/>
    <w:multiLevelType w:val="hybridMultilevel"/>
    <w:tmpl w:val="DFC8AF1A"/>
    <w:lvl w:ilvl="0" w:tplc="A3A47E2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hint="default"/>
      </w:rPr>
    </w:lvl>
    <w:lvl w:ilvl="1" w:tplc="35C05168" w:tentative="1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2" w:tplc="808AA9D4" w:tentative="1">
      <w:start w:val="1"/>
      <w:numFmt w:val="bullet"/>
      <w:lvlText w:val="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</w:rPr>
    </w:lvl>
    <w:lvl w:ilvl="3" w:tplc="A0CE6DD0" w:tentative="1">
      <w:start w:val="1"/>
      <w:numFmt w:val="bullet"/>
      <w:lvlText w:val=""/>
      <w:lvlJc w:val="left"/>
      <w:pPr>
        <w:tabs>
          <w:tab w:val="num" w:pos="2520"/>
        </w:tabs>
        <w:ind w:left="2520" w:hanging="360"/>
      </w:pPr>
      <w:rPr>
        <w:rFonts w:ascii="Webdings" w:hAnsi="Webdings" w:hint="default"/>
      </w:rPr>
    </w:lvl>
    <w:lvl w:ilvl="4" w:tplc="1E809BFA" w:tentative="1">
      <w:start w:val="1"/>
      <w:numFmt w:val="bullet"/>
      <w:lvlText w:val=""/>
      <w:lvlJc w:val="left"/>
      <w:pPr>
        <w:tabs>
          <w:tab w:val="num" w:pos="3240"/>
        </w:tabs>
        <w:ind w:left="3240" w:hanging="360"/>
      </w:pPr>
      <w:rPr>
        <w:rFonts w:ascii="Webdings" w:hAnsi="Webdings" w:hint="default"/>
      </w:rPr>
    </w:lvl>
    <w:lvl w:ilvl="5" w:tplc="36BE790A" w:tentative="1">
      <w:start w:val="1"/>
      <w:numFmt w:val="bullet"/>
      <w:lvlText w:val=""/>
      <w:lvlJc w:val="left"/>
      <w:pPr>
        <w:tabs>
          <w:tab w:val="num" w:pos="3960"/>
        </w:tabs>
        <w:ind w:left="3960" w:hanging="360"/>
      </w:pPr>
      <w:rPr>
        <w:rFonts w:ascii="Webdings" w:hAnsi="Webdings" w:hint="default"/>
      </w:rPr>
    </w:lvl>
    <w:lvl w:ilvl="6" w:tplc="CFA69342" w:tentative="1">
      <w:start w:val="1"/>
      <w:numFmt w:val="bullet"/>
      <w:lvlText w:val=""/>
      <w:lvlJc w:val="left"/>
      <w:pPr>
        <w:tabs>
          <w:tab w:val="num" w:pos="4680"/>
        </w:tabs>
        <w:ind w:left="4680" w:hanging="360"/>
      </w:pPr>
      <w:rPr>
        <w:rFonts w:ascii="Webdings" w:hAnsi="Webdings" w:hint="default"/>
      </w:rPr>
    </w:lvl>
    <w:lvl w:ilvl="7" w:tplc="E0DCF774" w:tentative="1">
      <w:start w:val="1"/>
      <w:numFmt w:val="bullet"/>
      <w:lvlText w:val=""/>
      <w:lvlJc w:val="left"/>
      <w:pPr>
        <w:tabs>
          <w:tab w:val="num" w:pos="5400"/>
        </w:tabs>
        <w:ind w:left="5400" w:hanging="360"/>
      </w:pPr>
      <w:rPr>
        <w:rFonts w:ascii="Webdings" w:hAnsi="Webdings" w:hint="default"/>
      </w:rPr>
    </w:lvl>
    <w:lvl w:ilvl="8" w:tplc="E6086A66" w:tentative="1">
      <w:start w:val="1"/>
      <w:numFmt w:val="bullet"/>
      <w:lvlText w:val=""/>
      <w:lvlJc w:val="left"/>
      <w:pPr>
        <w:tabs>
          <w:tab w:val="num" w:pos="6120"/>
        </w:tabs>
        <w:ind w:left="6120" w:hanging="360"/>
      </w:pPr>
      <w:rPr>
        <w:rFonts w:ascii="Webdings" w:hAnsi="Webdings" w:hint="default"/>
      </w:rPr>
    </w:lvl>
  </w:abstractNum>
  <w:abstractNum w:abstractNumId="20" w15:restartNumberingAfterBreak="0">
    <w:nsid w:val="69E67D54"/>
    <w:multiLevelType w:val="hybridMultilevel"/>
    <w:tmpl w:val="C7580058"/>
    <w:lvl w:ilvl="0" w:tplc="88CEA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E93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DAA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64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40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6A3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200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13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AB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7D55EA"/>
    <w:multiLevelType w:val="hybridMultilevel"/>
    <w:tmpl w:val="391C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A701B"/>
    <w:multiLevelType w:val="hybridMultilevel"/>
    <w:tmpl w:val="05C01128"/>
    <w:lvl w:ilvl="0" w:tplc="386AC0EC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3C3823"/>
    <w:multiLevelType w:val="hybridMultilevel"/>
    <w:tmpl w:val="E23E001A"/>
    <w:lvl w:ilvl="0" w:tplc="19A41124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87724">
    <w:abstractNumId w:val="8"/>
  </w:num>
  <w:num w:numId="2" w16cid:durableId="369065249">
    <w:abstractNumId w:val="4"/>
  </w:num>
  <w:num w:numId="3" w16cid:durableId="1110513740">
    <w:abstractNumId w:val="7"/>
  </w:num>
  <w:num w:numId="4" w16cid:durableId="1115250299">
    <w:abstractNumId w:val="1"/>
  </w:num>
  <w:num w:numId="5" w16cid:durableId="1998611360">
    <w:abstractNumId w:val="12"/>
  </w:num>
  <w:num w:numId="6" w16cid:durableId="64499020">
    <w:abstractNumId w:val="18"/>
  </w:num>
  <w:num w:numId="7" w16cid:durableId="1478961194">
    <w:abstractNumId w:val="3"/>
  </w:num>
  <w:num w:numId="8" w16cid:durableId="1140460367">
    <w:abstractNumId w:val="10"/>
  </w:num>
  <w:num w:numId="9" w16cid:durableId="1982475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8550582">
    <w:abstractNumId w:val="17"/>
  </w:num>
  <w:num w:numId="11" w16cid:durableId="1406075529">
    <w:abstractNumId w:val="13"/>
  </w:num>
  <w:num w:numId="12" w16cid:durableId="1290933170">
    <w:abstractNumId w:val="0"/>
  </w:num>
  <w:num w:numId="13" w16cid:durableId="1806586196">
    <w:abstractNumId w:val="11"/>
  </w:num>
  <w:num w:numId="14" w16cid:durableId="1701006258">
    <w:abstractNumId w:val="22"/>
  </w:num>
  <w:num w:numId="15" w16cid:durableId="5428668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2068810">
    <w:abstractNumId w:val="16"/>
  </w:num>
  <w:num w:numId="17" w16cid:durableId="1927301980">
    <w:abstractNumId w:val="19"/>
  </w:num>
  <w:num w:numId="18" w16cid:durableId="1472743820">
    <w:abstractNumId w:val="14"/>
  </w:num>
  <w:num w:numId="19" w16cid:durableId="111942154">
    <w:abstractNumId w:val="6"/>
  </w:num>
  <w:num w:numId="20" w16cid:durableId="1966764206">
    <w:abstractNumId w:val="23"/>
  </w:num>
  <w:num w:numId="21" w16cid:durableId="1495300806">
    <w:abstractNumId w:val="15"/>
  </w:num>
  <w:num w:numId="22" w16cid:durableId="9335596">
    <w:abstractNumId w:val="20"/>
  </w:num>
  <w:num w:numId="23" w16cid:durableId="117770025">
    <w:abstractNumId w:val="5"/>
  </w:num>
  <w:num w:numId="24" w16cid:durableId="282349307">
    <w:abstractNumId w:val="9"/>
  </w:num>
  <w:num w:numId="25" w16cid:durableId="860322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832"/>
    <w:rsid w:val="000059B4"/>
    <w:rsid w:val="00007B79"/>
    <w:rsid w:val="00011F19"/>
    <w:rsid w:val="000159E2"/>
    <w:rsid w:val="00031780"/>
    <w:rsid w:val="00031CB4"/>
    <w:rsid w:val="00042D96"/>
    <w:rsid w:val="00044832"/>
    <w:rsid w:val="00051B6D"/>
    <w:rsid w:val="00052545"/>
    <w:rsid w:val="00056AAD"/>
    <w:rsid w:val="0006237D"/>
    <w:rsid w:val="00062EAF"/>
    <w:rsid w:val="00083928"/>
    <w:rsid w:val="000C5772"/>
    <w:rsid w:val="000D19D2"/>
    <w:rsid w:val="000E5338"/>
    <w:rsid w:val="000F0BB8"/>
    <w:rsid w:val="000F637C"/>
    <w:rsid w:val="0011634B"/>
    <w:rsid w:val="00121639"/>
    <w:rsid w:val="001279F5"/>
    <w:rsid w:val="0013186A"/>
    <w:rsid w:val="001631DF"/>
    <w:rsid w:val="00173B84"/>
    <w:rsid w:val="00177022"/>
    <w:rsid w:val="00182A74"/>
    <w:rsid w:val="001A1B2E"/>
    <w:rsid w:val="001A66DE"/>
    <w:rsid w:val="001C29A2"/>
    <w:rsid w:val="001C2A79"/>
    <w:rsid w:val="001C6E76"/>
    <w:rsid w:val="001D42E3"/>
    <w:rsid w:val="001E0F85"/>
    <w:rsid w:val="001E4851"/>
    <w:rsid w:val="00214CA6"/>
    <w:rsid w:val="00221AFC"/>
    <w:rsid w:val="002575D3"/>
    <w:rsid w:val="00260A19"/>
    <w:rsid w:val="002611C9"/>
    <w:rsid w:val="00273891"/>
    <w:rsid w:val="00276832"/>
    <w:rsid w:val="00283BCC"/>
    <w:rsid w:val="002867E4"/>
    <w:rsid w:val="0029197D"/>
    <w:rsid w:val="002A21AA"/>
    <w:rsid w:val="002C324B"/>
    <w:rsid w:val="002C3617"/>
    <w:rsid w:val="00302B8B"/>
    <w:rsid w:val="00305526"/>
    <w:rsid w:val="003246D2"/>
    <w:rsid w:val="00326D5B"/>
    <w:rsid w:val="00331694"/>
    <w:rsid w:val="00331D24"/>
    <w:rsid w:val="003350E3"/>
    <w:rsid w:val="003437AA"/>
    <w:rsid w:val="003511E4"/>
    <w:rsid w:val="003563E4"/>
    <w:rsid w:val="00374FE8"/>
    <w:rsid w:val="00380FBB"/>
    <w:rsid w:val="00386F89"/>
    <w:rsid w:val="00387D33"/>
    <w:rsid w:val="003900E9"/>
    <w:rsid w:val="003923F3"/>
    <w:rsid w:val="003B7AFE"/>
    <w:rsid w:val="003C01CF"/>
    <w:rsid w:val="003C5E34"/>
    <w:rsid w:val="003D163F"/>
    <w:rsid w:val="003D2E5B"/>
    <w:rsid w:val="00400E8C"/>
    <w:rsid w:val="00401032"/>
    <w:rsid w:val="00402CC6"/>
    <w:rsid w:val="0040583A"/>
    <w:rsid w:val="004169BD"/>
    <w:rsid w:val="00420BC3"/>
    <w:rsid w:val="00421C4F"/>
    <w:rsid w:val="00430663"/>
    <w:rsid w:val="004523C2"/>
    <w:rsid w:val="004668AE"/>
    <w:rsid w:val="00480FA6"/>
    <w:rsid w:val="004A2C15"/>
    <w:rsid w:val="004B4FE1"/>
    <w:rsid w:val="004C43EA"/>
    <w:rsid w:val="004E33D9"/>
    <w:rsid w:val="004E73DD"/>
    <w:rsid w:val="00510172"/>
    <w:rsid w:val="00554C54"/>
    <w:rsid w:val="00572941"/>
    <w:rsid w:val="005819B1"/>
    <w:rsid w:val="005833D6"/>
    <w:rsid w:val="005837DB"/>
    <w:rsid w:val="0058683D"/>
    <w:rsid w:val="00592049"/>
    <w:rsid w:val="0059694F"/>
    <w:rsid w:val="005C1ADA"/>
    <w:rsid w:val="005C78B9"/>
    <w:rsid w:val="005D5B33"/>
    <w:rsid w:val="005E34E7"/>
    <w:rsid w:val="00602729"/>
    <w:rsid w:val="00610183"/>
    <w:rsid w:val="00617D5D"/>
    <w:rsid w:val="0062062D"/>
    <w:rsid w:val="006400CC"/>
    <w:rsid w:val="006470D1"/>
    <w:rsid w:val="0067179C"/>
    <w:rsid w:val="00680DEC"/>
    <w:rsid w:val="00687634"/>
    <w:rsid w:val="006A1AEC"/>
    <w:rsid w:val="006B22DB"/>
    <w:rsid w:val="006B5640"/>
    <w:rsid w:val="006C45DF"/>
    <w:rsid w:val="006C7E25"/>
    <w:rsid w:val="00704EF4"/>
    <w:rsid w:val="00717CF1"/>
    <w:rsid w:val="00743F83"/>
    <w:rsid w:val="00751441"/>
    <w:rsid w:val="00761C00"/>
    <w:rsid w:val="007850AD"/>
    <w:rsid w:val="0078656A"/>
    <w:rsid w:val="00792311"/>
    <w:rsid w:val="007A6854"/>
    <w:rsid w:val="007C29AA"/>
    <w:rsid w:val="007D2801"/>
    <w:rsid w:val="007F1CD1"/>
    <w:rsid w:val="00820FE9"/>
    <w:rsid w:val="00832823"/>
    <w:rsid w:val="00835200"/>
    <w:rsid w:val="0084474D"/>
    <w:rsid w:val="00844D1C"/>
    <w:rsid w:val="008451F9"/>
    <w:rsid w:val="00860CD4"/>
    <w:rsid w:val="0086455F"/>
    <w:rsid w:val="00867FBF"/>
    <w:rsid w:val="0087275F"/>
    <w:rsid w:val="008763B7"/>
    <w:rsid w:val="00877633"/>
    <w:rsid w:val="008839F1"/>
    <w:rsid w:val="008B246A"/>
    <w:rsid w:val="008C4879"/>
    <w:rsid w:val="008E4282"/>
    <w:rsid w:val="008F19D2"/>
    <w:rsid w:val="00912B4A"/>
    <w:rsid w:val="0091775E"/>
    <w:rsid w:val="009225E6"/>
    <w:rsid w:val="0092393F"/>
    <w:rsid w:val="0093102D"/>
    <w:rsid w:val="00931BB1"/>
    <w:rsid w:val="0093703A"/>
    <w:rsid w:val="0095053A"/>
    <w:rsid w:val="00954A91"/>
    <w:rsid w:val="00965D0D"/>
    <w:rsid w:val="00966BD0"/>
    <w:rsid w:val="009675C9"/>
    <w:rsid w:val="00967720"/>
    <w:rsid w:val="00970E72"/>
    <w:rsid w:val="00971490"/>
    <w:rsid w:val="009801FE"/>
    <w:rsid w:val="00983420"/>
    <w:rsid w:val="00984671"/>
    <w:rsid w:val="00992BB6"/>
    <w:rsid w:val="009A4FCF"/>
    <w:rsid w:val="009B290F"/>
    <w:rsid w:val="009C08C3"/>
    <w:rsid w:val="009C728C"/>
    <w:rsid w:val="009D01EB"/>
    <w:rsid w:val="009E02C1"/>
    <w:rsid w:val="009E0927"/>
    <w:rsid w:val="00A04809"/>
    <w:rsid w:val="00A06CB8"/>
    <w:rsid w:val="00A17ADA"/>
    <w:rsid w:val="00A379BC"/>
    <w:rsid w:val="00A64342"/>
    <w:rsid w:val="00A70A1B"/>
    <w:rsid w:val="00A80CEC"/>
    <w:rsid w:val="00A8219D"/>
    <w:rsid w:val="00A9106B"/>
    <w:rsid w:val="00AB2799"/>
    <w:rsid w:val="00AB3B31"/>
    <w:rsid w:val="00AD6069"/>
    <w:rsid w:val="00AE0057"/>
    <w:rsid w:val="00AE34BF"/>
    <w:rsid w:val="00B01245"/>
    <w:rsid w:val="00B03445"/>
    <w:rsid w:val="00B265DE"/>
    <w:rsid w:val="00B33C44"/>
    <w:rsid w:val="00B3583E"/>
    <w:rsid w:val="00B55D9F"/>
    <w:rsid w:val="00B562E3"/>
    <w:rsid w:val="00B648D6"/>
    <w:rsid w:val="00B65624"/>
    <w:rsid w:val="00B71D2F"/>
    <w:rsid w:val="00B752AD"/>
    <w:rsid w:val="00B766A3"/>
    <w:rsid w:val="00B92604"/>
    <w:rsid w:val="00B932A9"/>
    <w:rsid w:val="00B95526"/>
    <w:rsid w:val="00B955DF"/>
    <w:rsid w:val="00BA084B"/>
    <w:rsid w:val="00BB11D7"/>
    <w:rsid w:val="00BB22FD"/>
    <w:rsid w:val="00BC01FD"/>
    <w:rsid w:val="00BC3618"/>
    <w:rsid w:val="00BE5124"/>
    <w:rsid w:val="00BF0536"/>
    <w:rsid w:val="00C15C3C"/>
    <w:rsid w:val="00C30589"/>
    <w:rsid w:val="00C47F65"/>
    <w:rsid w:val="00C531CC"/>
    <w:rsid w:val="00C54327"/>
    <w:rsid w:val="00C551EE"/>
    <w:rsid w:val="00C67EDE"/>
    <w:rsid w:val="00C70366"/>
    <w:rsid w:val="00C91BFD"/>
    <w:rsid w:val="00C974F6"/>
    <w:rsid w:val="00CA66A2"/>
    <w:rsid w:val="00CB2AF0"/>
    <w:rsid w:val="00CD7673"/>
    <w:rsid w:val="00CE44B5"/>
    <w:rsid w:val="00CE5ECD"/>
    <w:rsid w:val="00CF3610"/>
    <w:rsid w:val="00CF44A2"/>
    <w:rsid w:val="00D01D43"/>
    <w:rsid w:val="00D02010"/>
    <w:rsid w:val="00D04441"/>
    <w:rsid w:val="00D12460"/>
    <w:rsid w:val="00D566E3"/>
    <w:rsid w:val="00D74AA0"/>
    <w:rsid w:val="00D92520"/>
    <w:rsid w:val="00DB15EA"/>
    <w:rsid w:val="00DB1EDE"/>
    <w:rsid w:val="00DB4E6F"/>
    <w:rsid w:val="00DB5D0D"/>
    <w:rsid w:val="00DB6662"/>
    <w:rsid w:val="00DB7690"/>
    <w:rsid w:val="00DC4487"/>
    <w:rsid w:val="00DD31EC"/>
    <w:rsid w:val="00DE5DE2"/>
    <w:rsid w:val="00E0031D"/>
    <w:rsid w:val="00E14CDE"/>
    <w:rsid w:val="00E37404"/>
    <w:rsid w:val="00E465CF"/>
    <w:rsid w:val="00E5328E"/>
    <w:rsid w:val="00E545C7"/>
    <w:rsid w:val="00E55065"/>
    <w:rsid w:val="00E65243"/>
    <w:rsid w:val="00E72BFD"/>
    <w:rsid w:val="00E81A86"/>
    <w:rsid w:val="00E9067C"/>
    <w:rsid w:val="00E977A6"/>
    <w:rsid w:val="00EA0A02"/>
    <w:rsid w:val="00EB4CB0"/>
    <w:rsid w:val="00EC6C9F"/>
    <w:rsid w:val="00EE1C5A"/>
    <w:rsid w:val="00EE452A"/>
    <w:rsid w:val="00EE72B6"/>
    <w:rsid w:val="00EF4FA3"/>
    <w:rsid w:val="00EF6164"/>
    <w:rsid w:val="00F009E7"/>
    <w:rsid w:val="00F24006"/>
    <w:rsid w:val="00F24375"/>
    <w:rsid w:val="00F33C5C"/>
    <w:rsid w:val="00F440AF"/>
    <w:rsid w:val="00F573C6"/>
    <w:rsid w:val="00F57D1C"/>
    <w:rsid w:val="00F604A5"/>
    <w:rsid w:val="00F63E85"/>
    <w:rsid w:val="00F77110"/>
    <w:rsid w:val="00F8098E"/>
    <w:rsid w:val="00F82239"/>
    <w:rsid w:val="00FC5D15"/>
    <w:rsid w:val="00FD087F"/>
    <w:rsid w:val="00FD0905"/>
    <w:rsid w:val="00FD33E9"/>
    <w:rsid w:val="00F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95BB"/>
  <w15:docId w15:val="{7C106D08-14C5-4835-88BD-8760C1FE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32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044832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044832"/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0448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unhideWhenUsed/>
    <w:rsid w:val="00044832"/>
    <w:rPr>
      <w:color w:val="0000FF"/>
      <w:u w:val="single"/>
    </w:rPr>
  </w:style>
  <w:style w:type="paragraph" w:styleId="a7">
    <w:name w:val="No Spacing"/>
    <w:uiPriority w:val="1"/>
    <w:qFormat/>
    <w:rsid w:val="00044832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42E3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AD6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Абзац списка1"/>
    <w:basedOn w:val="a"/>
    <w:uiPriority w:val="99"/>
    <w:rsid w:val="009C08C3"/>
    <w:pPr>
      <w:widowControl w:val="0"/>
      <w:spacing w:after="0" w:line="260" w:lineRule="exact"/>
      <w:ind w:left="720"/>
      <w:contextualSpacing/>
    </w:pPr>
    <w:rPr>
      <w:rFonts w:ascii="Arial" w:eastAsia="Calibri" w:hAnsi="Arial" w:cs="Times New Roman"/>
      <w:sz w:val="20"/>
      <w:szCs w:val="24"/>
      <w:lang w:val="en-GB"/>
    </w:rPr>
  </w:style>
  <w:style w:type="character" w:styleId="a9">
    <w:name w:val="Placeholder Text"/>
    <w:basedOn w:val="a0"/>
    <w:uiPriority w:val="99"/>
    <w:semiHidden/>
    <w:rsid w:val="00EE452A"/>
    <w:rPr>
      <w:color w:val="808080"/>
    </w:rPr>
  </w:style>
  <w:style w:type="character" w:customStyle="1" w:styleId="hps">
    <w:name w:val="hps"/>
    <w:basedOn w:val="a0"/>
    <w:rsid w:val="00AE0057"/>
  </w:style>
  <w:style w:type="paragraph" w:customStyle="1" w:styleId="Default">
    <w:name w:val="Default"/>
    <w:rsid w:val="00011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179C"/>
    <w:rPr>
      <w:rFonts w:ascii="Tahoma" w:hAnsi="Tahoma" w:cs="Tahoma"/>
      <w:sz w:val="16"/>
      <w:szCs w:val="16"/>
      <w:lang w:val="kk-KZ"/>
    </w:rPr>
  </w:style>
  <w:style w:type="character" w:styleId="ac">
    <w:name w:val="Unresolved Mention"/>
    <w:basedOn w:val="a0"/>
    <w:uiPriority w:val="99"/>
    <w:semiHidden/>
    <w:unhideWhenUsed/>
    <w:rsid w:val="00785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6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789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5050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721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49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09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04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24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03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301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31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5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1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4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3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570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6726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444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kk.wikipedia.org/wiki/%D0%93%D0%B8%D0%BF%D0%BE%D0%B4%D0%B8%D0%BD%D0%B0%D0%BC%D0%B8%D1%8F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kk.wikipedia.org/wiki/%D0%9A%D0%B0%D0%BF%D0%B8%D0%BB%D0%BB%D1%8F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0C72-1B4F-45D4-9A4C-9F3BC0E4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6083</TotalTime>
  <Pages>1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Алтынай Саматова</dc:creator>
  <cp:keywords/>
  <dc:description/>
  <cp:lastModifiedBy>Жайна мурат</cp:lastModifiedBy>
  <cp:revision>78</cp:revision>
  <cp:lastPrinted>2025-02-17T12:01:00Z</cp:lastPrinted>
  <dcterms:created xsi:type="dcterms:W3CDTF">2022-09-14T07:18:00Z</dcterms:created>
  <dcterms:modified xsi:type="dcterms:W3CDTF">2025-02-17T12:02:00Z</dcterms:modified>
</cp:coreProperties>
</file>