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8F" w:rsidRPr="009C558F" w:rsidRDefault="009C558F" w:rsidP="009C5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C558F">
        <w:rPr>
          <w:rFonts w:ascii="Times New Roman" w:hAnsi="Times New Roman" w:cs="Times New Roman"/>
          <w:b/>
          <w:sz w:val="20"/>
          <w:szCs w:val="20"/>
          <w:lang w:val="kk-KZ"/>
        </w:rPr>
        <w:t>710903400816</w:t>
      </w:r>
    </w:p>
    <w:p w:rsidR="009C558F" w:rsidRPr="009C558F" w:rsidRDefault="009C558F" w:rsidP="009C558F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C558F" w:rsidRPr="009C558F" w:rsidRDefault="009C558F" w:rsidP="009C5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C558F">
        <w:rPr>
          <w:rFonts w:ascii="Times New Roman" w:hAnsi="Times New Roman" w:cs="Times New Roman"/>
          <w:b/>
          <w:sz w:val="20"/>
          <w:szCs w:val="20"/>
          <w:lang w:val="kk-KZ"/>
        </w:rPr>
        <w:t>САХОВА Акнур Акжоловна</w:t>
      </w:r>
      <w:r w:rsidRPr="009C558F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9C558F" w:rsidRPr="009C558F" w:rsidRDefault="009C558F" w:rsidP="009C5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C558F">
        <w:rPr>
          <w:rFonts w:ascii="Times New Roman" w:hAnsi="Times New Roman" w:cs="Times New Roman"/>
          <w:b/>
          <w:sz w:val="20"/>
          <w:szCs w:val="20"/>
          <w:lang w:val="kk-KZ"/>
        </w:rPr>
        <w:t>М.Горький атындағы жалпы білім беретін мектебінің химия және биология пәндері мұғалімі.</w:t>
      </w:r>
    </w:p>
    <w:p w:rsidR="009C558F" w:rsidRPr="009C558F" w:rsidRDefault="009C558F" w:rsidP="009C5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C558F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Шардара қаласы</w:t>
      </w:r>
    </w:p>
    <w:p w:rsidR="009C558F" w:rsidRPr="009C558F" w:rsidRDefault="009C558F" w:rsidP="009C5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E0EE3" w:rsidRPr="009C558F" w:rsidRDefault="009C558F" w:rsidP="009C55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C558F">
        <w:rPr>
          <w:rFonts w:ascii="Times New Roman" w:hAnsi="Times New Roman" w:cs="Times New Roman"/>
          <w:b/>
          <w:sz w:val="20"/>
          <w:szCs w:val="20"/>
          <w:lang w:val="kk-KZ"/>
        </w:rPr>
        <w:t>ИЗ ОПЫТА РАБОТЫ УЧИТЕЛЯ ХИМИИ И БИОЛОГИИ НА ТЕМУ: «СИСТЕМНО-ДЕЯТЕЛЬНОСТНЫЙ ПОДХОД НА УРОКАХ ХИМИИ И БИОЛОГИИ»</w:t>
      </w:r>
    </w:p>
    <w:p w:rsidR="00ED768A" w:rsidRPr="009C558F" w:rsidRDefault="00ED768A" w:rsidP="009C558F">
      <w:pPr>
        <w:pStyle w:val="a3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</w:p>
    <w:p w:rsidR="00ED768A" w:rsidRPr="009C558F" w:rsidRDefault="00ED768A" w:rsidP="009C558F">
      <w:pPr>
        <w:pStyle w:val="a3"/>
        <w:ind w:firstLine="708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Происходящая  модернизация  образования  оставляет  педагогов  один  на один  с  вопросом:  Как  в  свете  новых  требований  к  школе  и  результатам образования эффективно учить детей?</w:t>
      </w:r>
    </w:p>
    <w:p w:rsidR="00ED768A" w:rsidRPr="009C558F" w:rsidRDefault="00ED768A" w:rsidP="009C558F">
      <w:pPr>
        <w:pStyle w:val="a3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58F">
        <w:rPr>
          <w:rFonts w:ascii="Times New Roman" w:eastAsia="Times New Roman" w:hAnsi="Times New Roman"/>
          <w:sz w:val="20"/>
          <w:szCs w:val="20"/>
          <w:lang w:eastAsia="ru-RU"/>
        </w:rPr>
        <w:t xml:space="preserve">В этом контексте, </w:t>
      </w:r>
      <w:r w:rsidRPr="009C558F">
        <w:rPr>
          <w:rFonts w:ascii="Times New Roman" w:hAnsi="Times New Roman"/>
          <w:sz w:val="20"/>
          <w:szCs w:val="20"/>
        </w:rPr>
        <w:t>системно</w:t>
      </w:r>
      <w:r w:rsidRPr="009C558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C558F">
        <w:rPr>
          <w:rFonts w:ascii="Times New Roman" w:hAnsi="Times New Roman"/>
          <w:sz w:val="20"/>
          <w:szCs w:val="20"/>
        </w:rPr>
        <w:t>-</w:t>
      </w:r>
      <w:r w:rsidRPr="009C558F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9C558F">
        <w:rPr>
          <w:rFonts w:ascii="Times New Roman" w:hAnsi="Times New Roman"/>
          <w:sz w:val="20"/>
          <w:szCs w:val="20"/>
        </w:rPr>
        <w:t>деятельностный</w:t>
      </w:r>
      <w:proofErr w:type="spellEnd"/>
      <w:r w:rsidRPr="009C558F">
        <w:rPr>
          <w:rFonts w:ascii="Times New Roman" w:hAnsi="Times New Roman"/>
          <w:sz w:val="20"/>
          <w:szCs w:val="20"/>
        </w:rPr>
        <w:t xml:space="preserve"> подход к обучению является одним из современных и эффективных методов формирования функциональной грамотности, в том числе естественно</w:t>
      </w:r>
      <w:r w:rsidRPr="009C558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C558F">
        <w:rPr>
          <w:rFonts w:ascii="Times New Roman" w:hAnsi="Times New Roman"/>
          <w:sz w:val="20"/>
          <w:szCs w:val="20"/>
        </w:rPr>
        <w:t>-</w:t>
      </w:r>
      <w:r w:rsidRPr="009C558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C558F">
        <w:rPr>
          <w:rFonts w:ascii="Times New Roman" w:hAnsi="Times New Roman"/>
          <w:sz w:val="20"/>
          <w:szCs w:val="20"/>
        </w:rPr>
        <w:t>научной, у учащихся на уроках химии и биологии. Этот подход</w:t>
      </w:r>
      <w:r w:rsidRPr="009C558F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основан на представлении обучения как активного процесса, включающего взаимодействие учащихся с окружающей их средой; способствует развитию критического мышления, умению анализировать информацию, не только изучать отдельные факты и теории, но и понимать их взаимосвязь и применять на практике.</w:t>
      </w:r>
    </w:p>
    <w:p w:rsidR="006E4D9A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Государственный </w:t>
      </w:r>
      <w:r w:rsidR="00ED768A"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Образовательный  стандарт  по  химии</w:t>
      </w: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и биологии</w:t>
      </w:r>
      <w:r w:rsidR="00ED768A"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 ориентирует  учителя  на организацию  учебного  процесса,  в  котором  ведущая  роль  отводится самостоятельной познавательной деятельности учащихся.  Ориентация  на  организацию  самостоятельной  познавательной деятельности учащихся является необходимым условием успешности обучения химии </w:t>
      </w:r>
      <w:r w:rsidR="00300048"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и биологии</w:t>
      </w:r>
      <w:r w:rsidR="00ED768A"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всех  учащихся.  В  результате  освоения  содержания  образования  по химии </w:t>
      </w: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и биологии </w:t>
      </w:r>
      <w:r w:rsidR="00ED768A"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учащиеся  получают  возможность  расширить  круг  учебных  умений, навыков и способов деятельности.</w:t>
      </w:r>
    </w:p>
    <w:p w:rsidR="006E4D9A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Системно-деятельностный подход -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Ключевыми моментами деятельностного подхода является постепенный уход от информационного репродуктивного знания к знанию действия.</w:t>
      </w:r>
      <w:r w:rsidRPr="009C558F">
        <w:rPr>
          <w:rFonts w:ascii="Times New Roman" w:hAnsi="Times New Roman"/>
          <w:sz w:val="20"/>
          <w:szCs w:val="20"/>
        </w:rPr>
        <w:t xml:space="preserve"> </w:t>
      </w: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Целью системно-деятельностного подхода является воспитание личности ребенка как субъекта жизнедеятельности. Быть субъектом – быть хозяином своей деятельности, ставить цели, решать задачи, отвечать за результат. Основной результат – развитие личности ребенка на основе учебной деятельности. Для того,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 (Схема 1).</w:t>
      </w:r>
    </w:p>
    <w:p w:rsidR="006E4D9A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558F">
        <w:rPr>
          <w:rFonts w:ascii="Times New Roman" w:eastAsia="Times New Roman" w:hAnsi="Times New Roman"/>
          <w:sz w:val="20"/>
          <w:szCs w:val="20"/>
          <w:lang w:eastAsia="ru-RU"/>
        </w:rPr>
        <w:t>На уроках химии и биологии системно</w:t>
      </w:r>
      <w:r w:rsidR="00300048" w:rsidRPr="009C558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9C558F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00048" w:rsidRPr="009C558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9C558F">
        <w:rPr>
          <w:rFonts w:ascii="Times New Roman" w:eastAsia="Times New Roman" w:hAnsi="Times New Roman"/>
          <w:sz w:val="20"/>
          <w:szCs w:val="20"/>
          <w:lang w:eastAsia="ru-RU"/>
        </w:rPr>
        <w:t>деятельностный подход, в первую очередь, реализую через проведение различных практических работ, лабораторных экспериментов, применение проблемных и проектных заданий. Учащихся активно участвуют в учебном процессе: самостоятельно формулируют задачи, определяют пути их решения, а затем изучают химические реакции, биологические процессы, анализируют результаты опытов, экспериментов и делают выводы.</w:t>
      </w:r>
      <w:bookmarkStart w:id="0" w:name="_GoBack"/>
      <w:bookmarkEnd w:id="0"/>
    </w:p>
    <w:p w:rsidR="006E4D9A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drawing>
          <wp:inline distT="0" distB="0" distL="0" distR="0" wp14:anchorId="62861C52" wp14:editId="4DF9650F">
            <wp:extent cx="4400550" cy="2038350"/>
            <wp:effectExtent l="76200" t="57150" r="38100" b="1143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D768A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Схема 1. Позиции учас</w:t>
      </w:r>
      <w:r w:rsidR="00B24815"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тников образовательного процесса</w:t>
      </w:r>
    </w:p>
    <w:p w:rsidR="006E4D9A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В рамках реализации системно-деятельностного подхода, следует придерживаться дидактических принципов (Схема 2)</w:t>
      </w:r>
      <w:r w:rsidR="00B24815"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.</w:t>
      </w:r>
    </w:p>
    <w:p w:rsidR="006E4D9A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lastRenderedPageBreak/>
        <w:drawing>
          <wp:inline distT="0" distB="0" distL="0" distR="0" wp14:anchorId="73A6C02C" wp14:editId="5F273C03">
            <wp:extent cx="5876925" cy="3886200"/>
            <wp:effectExtent l="0" t="57150" r="0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00048" w:rsidRPr="009C558F" w:rsidRDefault="006E4D9A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Схема 2. Дидактические принципы системно-деятельностного подхода</w:t>
      </w:r>
    </w:p>
    <w:p w:rsidR="00ED768A" w:rsidRPr="009C558F" w:rsidRDefault="00300048" w:rsidP="009C558F">
      <w:pPr>
        <w:pStyle w:val="a3"/>
        <w:ind w:firstLine="708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9C558F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Один из основных принципов системно-деятельностного подхода – это интеграция знаний из разных предметных областей. На уроках химии и биологии можно проводить интересные и практические эксперименты, которые позволят учащимся применить знания не только этих обоих предметов, но и математики, географии, истории. Например, при изучении взаимодействия кислот и оснований учащиеся проводят  эксперимент с нейтрализацией с помощью раствора щелочи и кислоты, а затем рассматривают влияние этого процесса на живые организмы. В ходе выполнения практической работы по приготовлению растворов с заданной массовой долей, ученики применяют алгебраические способы расчетов, готовят нужные растворы. А затем изучают возможные области применения своих новых навыков в быту, в медицине, пищевой  промышленности.</w:t>
      </w:r>
    </w:p>
    <w:p w:rsidR="00ED768A" w:rsidRPr="009C558F" w:rsidRDefault="00ED768A" w:rsidP="009C558F">
      <w:pPr>
        <w:pStyle w:val="a3"/>
        <w:rPr>
          <w:rFonts w:ascii="Times New Roman" w:hAnsi="Times New Roman"/>
          <w:sz w:val="20"/>
          <w:szCs w:val="20"/>
        </w:rPr>
      </w:pPr>
      <w:r w:rsidRPr="009C558F">
        <w:rPr>
          <w:rFonts w:ascii="Times New Roman" w:hAnsi="Times New Roman"/>
          <w:sz w:val="20"/>
          <w:szCs w:val="20"/>
        </w:rPr>
        <w:t xml:space="preserve">Другой пример, изучая влияние различных кислот на металлы, записывают наблюдения и делают выводы о реактивности металлов, определяют области применения этих знаний. Проектная работа «Создание моделей химических молекул с использованием различных материалов», помогает ученикам лучше понять строение веществ. Лабораторные  опыты по определению </w:t>
      </w:r>
      <w:proofErr w:type="spellStart"/>
      <w:r w:rsidRPr="009C558F">
        <w:rPr>
          <w:rFonts w:ascii="Times New Roman" w:hAnsi="Times New Roman"/>
          <w:sz w:val="20"/>
          <w:szCs w:val="20"/>
        </w:rPr>
        <w:t>pH</w:t>
      </w:r>
      <w:proofErr w:type="spellEnd"/>
      <w:r w:rsidRPr="009C558F">
        <w:rPr>
          <w:rFonts w:ascii="Times New Roman" w:hAnsi="Times New Roman"/>
          <w:sz w:val="20"/>
          <w:szCs w:val="20"/>
        </w:rPr>
        <w:t xml:space="preserve"> различных растворов, развивают навыки работы с лабораторным оборудованием и химическими веществами.</w:t>
      </w:r>
    </w:p>
    <w:p w:rsidR="00ED768A" w:rsidRPr="009C558F" w:rsidRDefault="00ED768A" w:rsidP="009C558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9C558F">
        <w:rPr>
          <w:rFonts w:ascii="Times New Roman" w:hAnsi="Times New Roman"/>
          <w:sz w:val="20"/>
          <w:szCs w:val="20"/>
        </w:rPr>
        <w:t>Еще одним примером системно-</w:t>
      </w:r>
      <w:proofErr w:type="spellStart"/>
      <w:r w:rsidRPr="009C558F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9C558F">
        <w:rPr>
          <w:rFonts w:ascii="Times New Roman" w:hAnsi="Times New Roman"/>
          <w:sz w:val="20"/>
          <w:szCs w:val="20"/>
        </w:rPr>
        <w:t xml:space="preserve"> подхода может быть изучение взаимодействия растений и животных в экосистемах. Учащиеся могут провести исследования на природе или дома, наблюдая за взаимодействием растений и животных, а затем проанализировать полученные данные и сделать выводы о взаимосвязи между различными видами организмов. После изучения анатомии и физиологии домашних животных на примере конкретных видов,  представить результаты в виде презентаций или отчетов.</w:t>
      </w:r>
    </w:p>
    <w:p w:rsidR="00300048" w:rsidRPr="009C558F" w:rsidRDefault="00ED768A" w:rsidP="009C558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9C558F">
        <w:rPr>
          <w:rFonts w:ascii="Times New Roman" w:hAnsi="Times New Roman"/>
          <w:sz w:val="20"/>
          <w:szCs w:val="20"/>
        </w:rPr>
        <w:t>Таким образом, системно-</w:t>
      </w:r>
      <w:proofErr w:type="spellStart"/>
      <w:r w:rsidRPr="009C558F">
        <w:rPr>
          <w:rFonts w:ascii="Times New Roman" w:hAnsi="Times New Roman"/>
          <w:sz w:val="20"/>
          <w:szCs w:val="20"/>
        </w:rPr>
        <w:t>деятельностный</w:t>
      </w:r>
      <w:proofErr w:type="spellEnd"/>
      <w:r w:rsidRPr="009C558F">
        <w:rPr>
          <w:rFonts w:ascii="Times New Roman" w:hAnsi="Times New Roman"/>
          <w:sz w:val="20"/>
          <w:szCs w:val="20"/>
        </w:rPr>
        <w:t xml:space="preserve"> подход к формированию функциональной  грамотности на уроках химии и биологии  позволяет учащимся не только усвоить теоретические знания, но и </w:t>
      </w:r>
      <w:r w:rsidRPr="009C558F"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развивает их критическое мышление, аналитические навыки, </w:t>
      </w:r>
      <w:r w:rsidRPr="009C558F">
        <w:rPr>
          <w:rFonts w:ascii="Times New Roman" w:hAnsi="Times New Roman"/>
          <w:sz w:val="20"/>
          <w:szCs w:val="20"/>
        </w:rPr>
        <w:t xml:space="preserve">творческий подход к решению задач </w:t>
      </w:r>
      <w:r w:rsidRPr="009C558F">
        <w:rPr>
          <w:rFonts w:ascii="Times New Roman" w:eastAsia="Times New Roman" w:hAnsi="Times New Roman"/>
          <w:sz w:val="20"/>
          <w:szCs w:val="20"/>
          <w:lang w:eastAsia="ru-RU"/>
        </w:rPr>
        <w:t xml:space="preserve">и интерес к науке. </w:t>
      </w:r>
      <w:r w:rsidRPr="009C558F">
        <w:rPr>
          <w:rFonts w:ascii="Times New Roman" w:hAnsi="Times New Roman"/>
          <w:sz w:val="20"/>
          <w:szCs w:val="20"/>
        </w:rPr>
        <w:t xml:space="preserve"> При этом использование интересных и практических примеров делает обучение более интересным и мотивирующим, а также способствует более глубокому и осмысленному усвоению материала.</w:t>
      </w:r>
    </w:p>
    <w:sectPr w:rsidR="00300048" w:rsidRPr="009C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7FFB"/>
    <w:multiLevelType w:val="hybridMultilevel"/>
    <w:tmpl w:val="8374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EC"/>
    <w:rsid w:val="00140BBB"/>
    <w:rsid w:val="00300048"/>
    <w:rsid w:val="003947EC"/>
    <w:rsid w:val="006E0EE3"/>
    <w:rsid w:val="006E4D9A"/>
    <w:rsid w:val="009C558F"/>
    <w:rsid w:val="00B24815"/>
    <w:rsid w:val="00E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6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D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00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0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6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D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00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C22574-C8AB-405A-BC48-C5BAE723E247}" type="doc">
      <dgm:prSet loTypeId="urn:microsoft.com/office/officeart/2005/8/layout/vList6" loCatId="list" qsTypeId="urn:microsoft.com/office/officeart/2005/8/quickstyle/3d3" qsCatId="3D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4E81954C-38A7-4350-B743-528AFAF080E6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Позиция учителя</a:t>
          </a:r>
        </a:p>
      </dgm:t>
    </dgm:pt>
    <dgm:pt modelId="{B5288A96-DE6A-4433-8F0B-27085B0F30DA}" type="parTrans" cxnId="{F9D84BE7-5635-42C5-B19E-58A933F9CC85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8BD8D1A-1961-469B-B395-749D06BB2945}" type="sibTrans" cxnId="{F9D84BE7-5635-42C5-B19E-58A933F9CC85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D377EE2-2445-4F3B-A05D-00423B4ED04C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 классу не с ответом (готовые знания, умения, навыки), а с вопросом, а лучше с противоречием.</a:t>
          </a:r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8413083-D262-484E-B4AC-4AEA3FBEFD41}" type="parTrans" cxnId="{00BC16D2-A15C-4A69-863A-FB874E44B2A4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A9997E-8456-41F9-91DD-E8243D41A300}" type="sibTrans" cxnId="{00BC16D2-A15C-4A69-863A-FB874E44B2A4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0CDD005-E801-4471-A566-024AD09BD73C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Позиция ученика </a:t>
          </a:r>
        </a:p>
      </dgm:t>
    </dgm:pt>
    <dgm:pt modelId="{9D5DDD00-B417-4A11-94CE-B3845A0CDE8B}" type="parTrans" cxnId="{B97D88D1-4BFF-4F8B-90D9-64F0560B5B87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E386380-616D-4197-9CB5-7E084B3E3215}" type="sibTrans" cxnId="{B97D88D1-4BFF-4F8B-90D9-64F0560B5B87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03F12F4-057D-4FCA-99F8-5F72E102CE55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самостоятельное познание мира, (в специально организованных для этого условиях)</a:t>
          </a:r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150F16C-91C5-42BE-A116-E4323A8D451D}" type="parTrans" cxnId="{F6580A67-5215-4E19-943F-DFE2C7CA5E84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8AB4C22-C54C-4B40-83E7-9A660830D262}" type="sibTrans" cxnId="{F6580A67-5215-4E19-943F-DFE2C7CA5E84}">
      <dgm:prSet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FF20CE-590C-49C9-90FB-1AF4FA100206}" type="pres">
      <dgm:prSet presAssocID="{51C22574-C8AB-405A-BC48-C5BAE723E24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2093545-260B-420C-AFCC-BC1126D81C9C}" type="pres">
      <dgm:prSet presAssocID="{4E81954C-38A7-4350-B743-528AFAF080E6}" presName="linNode" presStyleCnt="0"/>
      <dgm:spPr/>
    </dgm:pt>
    <dgm:pt modelId="{3C8F4E1B-428B-4EC8-AFA7-12AFBDC9A3ED}" type="pres">
      <dgm:prSet presAssocID="{4E81954C-38A7-4350-B743-528AFAF080E6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352952-AAD6-48B4-BDFC-B8DEC0DAC0D0}" type="pres">
      <dgm:prSet presAssocID="{4E81954C-38A7-4350-B743-528AFAF080E6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FEA720-CAAA-449B-B49A-E37E6034496F}" type="pres">
      <dgm:prSet presAssocID="{18BD8D1A-1961-469B-B395-749D06BB2945}" presName="spacing" presStyleCnt="0"/>
      <dgm:spPr/>
    </dgm:pt>
    <dgm:pt modelId="{A217BE2A-719D-4748-A53C-9380D4FF5217}" type="pres">
      <dgm:prSet presAssocID="{10CDD005-E801-4471-A566-024AD09BD73C}" presName="linNode" presStyleCnt="0"/>
      <dgm:spPr/>
    </dgm:pt>
    <dgm:pt modelId="{17886B0F-0248-4F7D-8539-3713EC6FE7BD}" type="pres">
      <dgm:prSet presAssocID="{10CDD005-E801-4471-A566-024AD09BD73C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4B5F5E-F9E6-4A56-B5A5-A1E664222706}" type="pres">
      <dgm:prSet presAssocID="{10CDD005-E801-4471-A566-024AD09BD73C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2C5841-85B2-4F58-95F8-CEC7CAC6BA9E}" type="presOf" srcId="{D03F12F4-057D-4FCA-99F8-5F72E102CE55}" destId="{3D4B5F5E-F9E6-4A56-B5A5-A1E664222706}" srcOrd="0" destOrd="0" presId="urn:microsoft.com/office/officeart/2005/8/layout/vList6"/>
    <dgm:cxn modelId="{F6580A67-5215-4E19-943F-DFE2C7CA5E84}" srcId="{10CDD005-E801-4471-A566-024AD09BD73C}" destId="{D03F12F4-057D-4FCA-99F8-5F72E102CE55}" srcOrd="0" destOrd="0" parTransId="{E150F16C-91C5-42BE-A116-E4323A8D451D}" sibTransId="{98AB4C22-C54C-4B40-83E7-9A660830D262}"/>
    <dgm:cxn modelId="{00BC16D2-A15C-4A69-863A-FB874E44B2A4}" srcId="{4E81954C-38A7-4350-B743-528AFAF080E6}" destId="{DD377EE2-2445-4F3B-A05D-00423B4ED04C}" srcOrd="0" destOrd="0" parTransId="{38413083-D262-484E-B4AC-4AEA3FBEFD41}" sibTransId="{C1A9997E-8456-41F9-91DD-E8243D41A300}"/>
    <dgm:cxn modelId="{18AE885D-0A09-4361-998C-3B94E70650DB}" type="presOf" srcId="{4E81954C-38A7-4350-B743-528AFAF080E6}" destId="{3C8F4E1B-428B-4EC8-AFA7-12AFBDC9A3ED}" srcOrd="0" destOrd="0" presId="urn:microsoft.com/office/officeart/2005/8/layout/vList6"/>
    <dgm:cxn modelId="{F9D84BE7-5635-42C5-B19E-58A933F9CC85}" srcId="{51C22574-C8AB-405A-BC48-C5BAE723E247}" destId="{4E81954C-38A7-4350-B743-528AFAF080E6}" srcOrd="0" destOrd="0" parTransId="{B5288A96-DE6A-4433-8F0B-27085B0F30DA}" sibTransId="{18BD8D1A-1961-469B-B395-749D06BB2945}"/>
    <dgm:cxn modelId="{B97D88D1-4BFF-4F8B-90D9-64F0560B5B87}" srcId="{51C22574-C8AB-405A-BC48-C5BAE723E247}" destId="{10CDD005-E801-4471-A566-024AD09BD73C}" srcOrd="1" destOrd="0" parTransId="{9D5DDD00-B417-4A11-94CE-B3845A0CDE8B}" sibTransId="{1E386380-616D-4197-9CB5-7E084B3E3215}"/>
    <dgm:cxn modelId="{B222A567-7CC3-413B-9B13-7A48BBF85337}" type="presOf" srcId="{51C22574-C8AB-405A-BC48-C5BAE723E247}" destId="{EDFF20CE-590C-49C9-90FB-1AF4FA100206}" srcOrd="0" destOrd="0" presId="urn:microsoft.com/office/officeart/2005/8/layout/vList6"/>
    <dgm:cxn modelId="{04F67607-FEE4-433E-91AA-AD3E30B47BC7}" type="presOf" srcId="{10CDD005-E801-4471-A566-024AD09BD73C}" destId="{17886B0F-0248-4F7D-8539-3713EC6FE7BD}" srcOrd="0" destOrd="0" presId="urn:microsoft.com/office/officeart/2005/8/layout/vList6"/>
    <dgm:cxn modelId="{DD628D3C-C0AB-41E1-B310-DFA3D57E6D32}" type="presOf" srcId="{DD377EE2-2445-4F3B-A05D-00423B4ED04C}" destId="{75352952-AAD6-48B4-BDFC-B8DEC0DAC0D0}" srcOrd="0" destOrd="0" presId="urn:microsoft.com/office/officeart/2005/8/layout/vList6"/>
    <dgm:cxn modelId="{51452B81-154C-4C36-8AFB-74CD28B1AA52}" type="presParOf" srcId="{EDFF20CE-590C-49C9-90FB-1AF4FA100206}" destId="{A2093545-260B-420C-AFCC-BC1126D81C9C}" srcOrd="0" destOrd="0" presId="urn:microsoft.com/office/officeart/2005/8/layout/vList6"/>
    <dgm:cxn modelId="{42334B35-5658-4770-A956-96C7DA4E575A}" type="presParOf" srcId="{A2093545-260B-420C-AFCC-BC1126D81C9C}" destId="{3C8F4E1B-428B-4EC8-AFA7-12AFBDC9A3ED}" srcOrd="0" destOrd="0" presId="urn:microsoft.com/office/officeart/2005/8/layout/vList6"/>
    <dgm:cxn modelId="{BBFEA7FC-E603-44C3-A887-5C9A0962C94D}" type="presParOf" srcId="{A2093545-260B-420C-AFCC-BC1126D81C9C}" destId="{75352952-AAD6-48B4-BDFC-B8DEC0DAC0D0}" srcOrd="1" destOrd="0" presId="urn:microsoft.com/office/officeart/2005/8/layout/vList6"/>
    <dgm:cxn modelId="{40FC91AC-44DE-4A61-ABC9-8AE1A0BD89AF}" type="presParOf" srcId="{EDFF20CE-590C-49C9-90FB-1AF4FA100206}" destId="{DDFEA720-CAAA-449B-B49A-E37E6034496F}" srcOrd="1" destOrd="0" presId="urn:microsoft.com/office/officeart/2005/8/layout/vList6"/>
    <dgm:cxn modelId="{43989A5C-C604-4A00-853E-512A15B367C4}" type="presParOf" srcId="{EDFF20CE-590C-49C9-90FB-1AF4FA100206}" destId="{A217BE2A-719D-4748-A53C-9380D4FF5217}" srcOrd="2" destOrd="0" presId="urn:microsoft.com/office/officeart/2005/8/layout/vList6"/>
    <dgm:cxn modelId="{05883833-FFE4-4AD0-97B3-BBBFE58E07A4}" type="presParOf" srcId="{A217BE2A-719D-4748-A53C-9380D4FF5217}" destId="{17886B0F-0248-4F7D-8539-3713EC6FE7BD}" srcOrd="0" destOrd="0" presId="urn:microsoft.com/office/officeart/2005/8/layout/vList6"/>
    <dgm:cxn modelId="{F80B8F55-5E7F-4464-8382-4C7821C9EABA}" type="presParOf" srcId="{A217BE2A-719D-4748-A53C-9380D4FF5217}" destId="{3D4B5F5E-F9E6-4A56-B5A5-A1E66422270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29243C-3FC3-4DE6-88A5-DCD71827A7AB}" type="doc">
      <dgm:prSet loTypeId="urn:microsoft.com/office/officeart/2005/8/layout/default" loCatId="list" qsTypeId="urn:microsoft.com/office/officeart/2005/8/quickstyle/3d3" qsCatId="3D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9DC6E94A-257E-46E0-B43C-8F142DC440CC}">
      <dgm:prSet phldrT="[Текст]" custT="1"/>
      <dgm:spPr/>
      <dgm:t>
        <a:bodyPr/>
        <a:lstStyle/>
        <a:p>
          <a:r>
            <a:rPr lang="kk-KZ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a:t>
          </a:r>
          <a:endParaRPr lang="ru-RU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070ED52-ACEA-41E0-9C06-EB6E8E1CBD3A}" type="parTrans" cxnId="{F83723EA-B263-41BD-B33E-09F34B2F731E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CC47D0A-79E0-4C62-B50E-FB1BCBCDF86D}" type="sibTrans" cxnId="{F83723EA-B263-41BD-B33E-09F34B2F731E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C7370F8-FF9E-4EBB-BEC4-468F524E0FD7}">
      <dgm:prSet phldrT="[Текст]" custT="1"/>
      <dgm:spPr/>
      <dgm:t>
        <a:bodyPr/>
        <a:lstStyle/>
        <a:p>
          <a:r>
            <a:rPr lang="kk-KZ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психологической комфортности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a:t>
          </a:r>
          <a:endParaRPr lang="ru-RU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462100E-B8BD-4AD7-9528-F2DDDEAD880D}" type="parTrans" cxnId="{71FDE834-1ED3-4244-BE29-09A680B1D61B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C400296-52CF-48A1-84E5-B7034F7C2928}" type="sibTrans" cxnId="{71FDE834-1ED3-4244-BE29-09A680B1D61B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7E94702-609C-4172-9B7D-2EBC798AB519}">
      <dgm:prSet phldrT="[Текст]" custT="1"/>
      <dgm:spPr/>
      <dgm:t>
        <a:bodyPr/>
        <a:lstStyle/>
        <a:p>
          <a:r>
            <a:rPr lang="kk-KZ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a:t>
          </a:r>
          <a:endParaRPr lang="ru-RU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CE44A6D-2621-4523-8CDD-398290145674}" type="parTrans" cxnId="{D8660317-518D-44D5-A694-05EBD8B340AC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985132F-FD1D-4A01-A9BE-2D4369CD125F}" type="sibTrans" cxnId="{D8660317-518D-44D5-A694-05EBD8B340AC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E2991CB-3D23-48A9-B44A-DF3186937FED}">
      <dgm:prSet custT="1"/>
      <dgm:spPr/>
      <dgm:t>
        <a:bodyPr/>
        <a:lstStyle/>
        <a:p>
          <a:r>
            <a:rPr lang="kk-KZ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a:t>
          </a:r>
          <a:endParaRPr lang="ru-RU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A9DFD80-8FA3-4314-B439-1BEF1CB2323E}" type="parTrans" cxnId="{F47303F2-1DD4-405B-BD3F-6020D00A1F81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5D093B8-6638-4B70-9A36-E84CA51B6549}" type="sibTrans" cxnId="{F47303F2-1DD4-405B-BD3F-6020D00A1F81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59D587B-BA85-44D3-8C13-0A4DCB15F8B2}">
      <dgm:prSet custT="1"/>
      <dgm:spPr/>
      <dgm:t>
        <a:bodyPr/>
        <a:lstStyle/>
        <a:p>
          <a:r>
            <a:rPr lang="kk-KZ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a:t>
          </a:r>
          <a:endParaRPr lang="ru-RU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D31CC3C-9DA5-4E61-AFD1-A3B9DF8A24C7}" type="parTrans" cxnId="{44F801B5-534D-4230-BAB5-BEEC2DCC725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160C4E6-7980-4EA5-AEAB-2093637CD4AE}" type="sibTrans" cxnId="{44F801B5-534D-4230-BAB5-BEEC2DCC725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53FAF7E-FB0C-4DAE-86CE-6832F38F3EE1}">
      <dgm:prSet custT="1"/>
      <dgm:spPr/>
      <dgm:t>
        <a:bodyPr/>
        <a:lstStyle/>
        <a:p>
          <a:r>
            <a:rPr lang="kk-KZ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a:t>
          </a:r>
          <a:endParaRPr lang="ru-RU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86E0CB5-9D24-4D6E-8134-09AC07844690}" type="parTrans" cxnId="{E9D43C9E-3D83-4543-853F-02BB92EA2D5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4565E4F-4338-4C7F-A330-0578705EBC69}" type="sibTrans" cxnId="{E9D43C9E-3D83-4543-853F-02BB92EA2D5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A9FA96A-E988-4863-AC3B-99BF047D9640}">
      <dgm:prSet custT="1"/>
      <dgm:spPr/>
      <dgm:t>
        <a:bodyPr/>
        <a:lstStyle/>
        <a:p>
          <a:r>
            <a:rPr lang="kk-KZ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a:t>
          </a:r>
          <a:endParaRPr lang="ru-RU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DC4E722-6B95-4720-A21C-B328835D2EB1}" type="parTrans" cxnId="{083A491E-A34B-4FC0-A2C0-22BBF57F5622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A4BDDB5-916D-42C4-B19B-D3F3B8C19844}" type="sibTrans" cxnId="{083A491E-A34B-4FC0-A2C0-22BBF57F5622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0C2514-DC15-47D9-99B3-D1CE54942432}" type="pres">
      <dgm:prSet presAssocID="{5F29243C-3FC3-4DE6-88A5-DCD71827A7A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9A67BBE-7C22-4981-A222-50345EEECEC3}" type="pres">
      <dgm:prSet presAssocID="{9DC6E94A-257E-46E0-B43C-8F142DC440CC}" presName="node" presStyleLbl="node1" presStyleIdx="0" presStyleCnt="7" custScaleX="120009" custScaleY="1323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F7B822-6620-4E48-9B5A-2BF4AE31876D}" type="pres">
      <dgm:prSet presAssocID="{9CC47D0A-79E0-4C62-B50E-FB1BCBCDF86D}" presName="sibTrans" presStyleCnt="0"/>
      <dgm:spPr/>
    </dgm:pt>
    <dgm:pt modelId="{39F260E5-F401-4BAC-B1B7-BCA903782406}" type="pres">
      <dgm:prSet presAssocID="{F53FAF7E-FB0C-4DAE-86CE-6832F38F3EE1}" presName="node" presStyleLbl="node1" presStyleIdx="1" presStyleCnt="7" custScaleY="136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3D06AC-6F07-4902-8B6D-4CE9FD3BC820}" type="pres">
      <dgm:prSet presAssocID="{54565E4F-4338-4C7F-A330-0578705EBC69}" presName="sibTrans" presStyleCnt="0"/>
      <dgm:spPr/>
    </dgm:pt>
    <dgm:pt modelId="{975A1581-369D-4D44-B382-49ACC987A608}" type="pres">
      <dgm:prSet presAssocID="{C59D587B-BA85-44D3-8C13-0A4DCB15F8B2}" presName="node" presStyleLbl="node1" presStyleIdx="2" presStyleCnt="7" custScaleY="1322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06ACF5-82CE-4093-84FD-2310B4FF6E60}" type="pres">
      <dgm:prSet presAssocID="{2160C4E6-7980-4EA5-AEAB-2093637CD4AE}" presName="sibTrans" presStyleCnt="0"/>
      <dgm:spPr/>
    </dgm:pt>
    <dgm:pt modelId="{61596D69-261A-4092-AEA3-BC003356EF00}" type="pres">
      <dgm:prSet presAssocID="{DE2991CB-3D23-48A9-B44A-DF3186937FED}" presName="node" presStyleLbl="node1" presStyleIdx="3" presStyleCnt="7" custScaleY="1260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362282-B9A8-4EC0-B379-299BCDF9505D}" type="pres">
      <dgm:prSet presAssocID="{65D093B8-6638-4B70-9A36-E84CA51B6549}" presName="sibTrans" presStyleCnt="0"/>
      <dgm:spPr/>
    </dgm:pt>
    <dgm:pt modelId="{13191410-D287-4F02-8F6F-F3BE6A954714}" type="pres">
      <dgm:prSet presAssocID="{AC7370F8-FF9E-4EBB-BEC4-468F524E0FD7}" presName="node" presStyleLbl="node1" presStyleIdx="4" presStyleCnt="7" custScaleY="1146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3ADE63-D9B0-42F0-AA8F-63095645F1B7}" type="pres">
      <dgm:prSet presAssocID="{AC400296-52CF-48A1-84E5-B7034F7C2928}" presName="sibTrans" presStyleCnt="0"/>
      <dgm:spPr/>
    </dgm:pt>
    <dgm:pt modelId="{B39D55B8-67C2-4CC6-8C25-C0BE8D74687A}" type="pres">
      <dgm:prSet presAssocID="{37E94702-609C-4172-9B7D-2EBC798AB519}" presName="node" presStyleLbl="node1" presStyleIdx="5" presStyleCnt="7" custScaleY="1197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5C0C43-7A1F-4720-A6C3-8373B6696E50}" type="pres">
      <dgm:prSet presAssocID="{3985132F-FD1D-4A01-A9BE-2D4369CD125F}" presName="sibTrans" presStyleCnt="0"/>
      <dgm:spPr/>
    </dgm:pt>
    <dgm:pt modelId="{3B5B7A17-DF6E-43F2-86C7-F189671C047B}" type="pres">
      <dgm:prSet presAssocID="{EA9FA96A-E988-4863-AC3B-99BF047D9640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82EF878-E8A7-4FD2-A820-0288CD0C0FD2}" type="presOf" srcId="{DE2991CB-3D23-48A9-B44A-DF3186937FED}" destId="{61596D69-261A-4092-AEA3-BC003356EF00}" srcOrd="0" destOrd="0" presId="urn:microsoft.com/office/officeart/2005/8/layout/default"/>
    <dgm:cxn modelId="{4C7D205D-C67C-4531-82A9-8FC5FFAB82C9}" type="presOf" srcId="{9DC6E94A-257E-46E0-B43C-8F142DC440CC}" destId="{19A67BBE-7C22-4981-A222-50345EEECEC3}" srcOrd="0" destOrd="0" presId="urn:microsoft.com/office/officeart/2005/8/layout/default"/>
    <dgm:cxn modelId="{083A491E-A34B-4FC0-A2C0-22BBF57F5622}" srcId="{5F29243C-3FC3-4DE6-88A5-DCD71827A7AB}" destId="{EA9FA96A-E988-4863-AC3B-99BF047D9640}" srcOrd="6" destOrd="0" parTransId="{2DC4E722-6B95-4720-A21C-B328835D2EB1}" sibTransId="{0A4BDDB5-916D-42C4-B19B-D3F3B8C19844}"/>
    <dgm:cxn modelId="{85A62D9C-E316-4469-B573-312C75E914C1}" type="presOf" srcId="{EA9FA96A-E988-4863-AC3B-99BF047D9640}" destId="{3B5B7A17-DF6E-43F2-86C7-F189671C047B}" srcOrd="0" destOrd="0" presId="urn:microsoft.com/office/officeart/2005/8/layout/default"/>
    <dgm:cxn modelId="{E9D43C9E-3D83-4543-853F-02BB92EA2D5D}" srcId="{5F29243C-3FC3-4DE6-88A5-DCD71827A7AB}" destId="{F53FAF7E-FB0C-4DAE-86CE-6832F38F3EE1}" srcOrd="1" destOrd="0" parTransId="{286E0CB5-9D24-4D6E-8134-09AC07844690}" sibTransId="{54565E4F-4338-4C7F-A330-0578705EBC69}"/>
    <dgm:cxn modelId="{D01892C3-1D03-4DDB-A88A-308A67B9AB73}" type="presOf" srcId="{37E94702-609C-4172-9B7D-2EBC798AB519}" destId="{B39D55B8-67C2-4CC6-8C25-C0BE8D74687A}" srcOrd="0" destOrd="0" presId="urn:microsoft.com/office/officeart/2005/8/layout/default"/>
    <dgm:cxn modelId="{18DC94BA-C709-467A-B7EC-6D3B94639D93}" type="presOf" srcId="{C59D587B-BA85-44D3-8C13-0A4DCB15F8B2}" destId="{975A1581-369D-4D44-B382-49ACC987A608}" srcOrd="0" destOrd="0" presId="urn:microsoft.com/office/officeart/2005/8/layout/default"/>
    <dgm:cxn modelId="{44F801B5-534D-4230-BAB5-BEEC2DCC725D}" srcId="{5F29243C-3FC3-4DE6-88A5-DCD71827A7AB}" destId="{C59D587B-BA85-44D3-8C13-0A4DCB15F8B2}" srcOrd="2" destOrd="0" parTransId="{BD31CC3C-9DA5-4E61-AFD1-A3B9DF8A24C7}" sibTransId="{2160C4E6-7980-4EA5-AEAB-2093637CD4AE}"/>
    <dgm:cxn modelId="{ADBA08AA-539C-4BDA-965E-BD48695BD16F}" type="presOf" srcId="{5F29243C-3FC3-4DE6-88A5-DCD71827A7AB}" destId="{C30C2514-DC15-47D9-99B3-D1CE54942432}" srcOrd="0" destOrd="0" presId="urn:microsoft.com/office/officeart/2005/8/layout/default"/>
    <dgm:cxn modelId="{D8660317-518D-44D5-A694-05EBD8B340AC}" srcId="{5F29243C-3FC3-4DE6-88A5-DCD71827A7AB}" destId="{37E94702-609C-4172-9B7D-2EBC798AB519}" srcOrd="5" destOrd="0" parTransId="{2CE44A6D-2621-4523-8CDD-398290145674}" sibTransId="{3985132F-FD1D-4A01-A9BE-2D4369CD125F}"/>
    <dgm:cxn modelId="{F47303F2-1DD4-405B-BD3F-6020D00A1F81}" srcId="{5F29243C-3FC3-4DE6-88A5-DCD71827A7AB}" destId="{DE2991CB-3D23-48A9-B44A-DF3186937FED}" srcOrd="3" destOrd="0" parTransId="{FA9DFD80-8FA3-4314-B439-1BEF1CB2323E}" sibTransId="{65D093B8-6638-4B70-9A36-E84CA51B6549}"/>
    <dgm:cxn modelId="{F83723EA-B263-41BD-B33E-09F34B2F731E}" srcId="{5F29243C-3FC3-4DE6-88A5-DCD71827A7AB}" destId="{9DC6E94A-257E-46E0-B43C-8F142DC440CC}" srcOrd="0" destOrd="0" parTransId="{F070ED52-ACEA-41E0-9C06-EB6E8E1CBD3A}" sibTransId="{9CC47D0A-79E0-4C62-B50E-FB1BCBCDF86D}"/>
    <dgm:cxn modelId="{E529CC85-9528-47ED-A8FC-8A4716E3976C}" type="presOf" srcId="{F53FAF7E-FB0C-4DAE-86CE-6832F38F3EE1}" destId="{39F260E5-F401-4BAC-B1B7-BCA903782406}" srcOrd="0" destOrd="0" presId="urn:microsoft.com/office/officeart/2005/8/layout/default"/>
    <dgm:cxn modelId="{71FDE834-1ED3-4244-BE29-09A680B1D61B}" srcId="{5F29243C-3FC3-4DE6-88A5-DCD71827A7AB}" destId="{AC7370F8-FF9E-4EBB-BEC4-468F524E0FD7}" srcOrd="4" destOrd="0" parTransId="{E462100E-B8BD-4AD7-9528-F2DDDEAD880D}" sibTransId="{AC400296-52CF-48A1-84E5-B7034F7C2928}"/>
    <dgm:cxn modelId="{0199432C-2540-4DF6-AA1B-5D2246567E94}" type="presOf" srcId="{AC7370F8-FF9E-4EBB-BEC4-468F524E0FD7}" destId="{13191410-D287-4F02-8F6F-F3BE6A954714}" srcOrd="0" destOrd="0" presId="urn:microsoft.com/office/officeart/2005/8/layout/default"/>
    <dgm:cxn modelId="{AC0F1DDD-39F0-4813-8D31-69ADDAB263C4}" type="presParOf" srcId="{C30C2514-DC15-47D9-99B3-D1CE54942432}" destId="{19A67BBE-7C22-4981-A222-50345EEECEC3}" srcOrd="0" destOrd="0" presId="urn:microsoft.com/office/officeart/2005/8/layout/default"/>
    <dgm:cxn modelId="{CA3D4077-FC5E-4CA9-99B0-BC2071CE3304}" type="presParOf" srcId="{C30C2514-DC15-47D9-99B3-D1CE54942432}" destId="{ABF7B822-6620-4E48-9B5A-2BF4AE31876D}" srcOrd="1" destOrd="0" presId="urn:microsoft.com/office/officeart/2005/8/layout/default"/>
    <dgm:cxn modelId="{F7C84B65-BE1A-41CD-B527-9478F2E3B113}" type="presParOf" srcId="{C30C2514-DC15-47D9-99B3-D1CE54942432}" destId="{39F260E5-F401-4BAC-B1B7-BCA903782406}" srcOrd="2" destOrd="0" presId="urn:microsoft.com/office/officeart/2005/8/layout/default"/>
    <dgm:cxn modelId="{C083A23B-3D5F-404E-9FB9-4725C4EE06C4}" type="presParOf" srcId="{C30C2514-DC15-47D9-99B3-D1CE54942432}" destId="{9C3D06AC-6F07-4902-8B6D-4CE9FD3BC820}" srcOrd="3" destOrd="0" presId="urn:microsoft.com/office/officeart/2005/8/layout/default"/>
    <dgm:cxn modelId="{4A926A29-5AE1-45DC-A994-4A4FEE9CAD79}" type="presParOf" srcId="{C30C2514-DC15-47D9-99B3-D1CE54942432}" destId="{975A1581-369D-4D44-B382-49ACC987A608}" srcOrd="4" destOrd="0" presId="urn:microsoft.com/office/officeart/2005/8/layout/default"/>
    <dgm:cxn modelId="{016A359A-A132-4F88-98E7-B5A2305D28F4}" type="presParOf" srcId="{C30C2514-DC15-47D9-99B3-D1CE54942432}" destId="{D306ACF5-82CE-4093-84FD-2310B4FF6E60}" srcOrd="5" destOrd="0" presId="urn:microsoft.com/office/officeart/2005/8/layout/default"/>
    <dgm:cxn modelId="{ED609EA2-3DA9-4C59-81B3-156D10AE7346}" type="presParOf" srcId="{C30C2514-DC15-47D9-99B3-D1CE54942432}" destId="{61596D69-261A-4092-AEA3-BC003356EF00}" srcOrd="6" destOrd="0" presId="urn:microsoft.com/office/officeart/2005/8/layout/default"/>
    <dgm:cxn modelId="{5558CECF-7958-4EF8-8CA1-B7DDD7196895}" type="presParOf" srcId="{C30C2514-DC15-47D9-99B3-D1CE54942432}" destId="{37362282-B9A8-4EC0-B379-299BCDF9505D}" srcOrd="7" destOrd="0" presId="urn:microsoft.com/office/officeart/2005/8/layout/default"/>
    <dgm:cxn modelId="{F9B16543-DF26-4E3A-AC99-B2F6B6C11DC1}" type="presParOf" srcId="{C30C2514-DC15-47D9-99B3-D1CE54942432}" destId="{13191410-D287-4F02-8F6F-F3BE6A954714}" srcOrd="8" destOrd="0" presId="urn:microsoft.com/office/officeart/2005/8/layout/default"/>
    <dgm:cxn modelId="{10C89EBD-0AAC-408F-8617-84712DC7289E}" type="presParOf" srcId="{C30C2514-DC15-47D9-99B3-D1CE54942432}" destId="{A23ADE63-D9B0-42F0-AA8F-63095645F1B7}" srcOrd="9" destOrd="0" presId="urn:microsoft.com/office/officeart/2005/8/layout/default"/>
    <dgm:cxn modelId="{D94766FC-927C-4985-B842-B31B7CA163D5}" type="presParOf" srcId="{C30C2514-DC15-47D9-99B3-D1CE54942432}" destId="{B39D55B8-67C2-4CC6-8C25-C0BE8D74687A}" srcOrd="10" destOrd="0" presId="urn:microsoft.com/office/officeart/2005/8/layout/default"/>
    <dgm:cxn modelId="{CDC58950-CD81-4AA8-9BB0-BF847A9D7AF0}" type="presParOf" srcId="{C30C2514-DC15-47D9-99B3-D1CE54942432}" destId="{FF5C0C43-7A1F-4720-A6C3-8373B6696E50}" srcOrd="11" destOrd="0" presId="urn:microsoft.com/office/officeart/2005/8/layout/default"/>
    <dgm:cxn modelId="{A4814F64-8A2E-4C02-913F-B3BDC439219B}" type="presParOf" srcId="{C30C2514-DC15-47D9-99B3-D1CE54942432}" destId="{3B5B7A17-DF6E-43F2-86C7-F189671C047B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352952-AAD6-48B4-BDFC-B8DEC0DAC0D0}">
      <dsp:nvSpPr>
        <dsp:cNvPr id="0" name=""/>
        <dsp:cNvSpPr/>
      </dsp:nvSpPr>
      <dsp:spPr>
        <a:xfrm>
          <a:off x="1760220" y="248"/>
          <a:ext cx="2640330" cy="970405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 классу не с ответом (готовые знания, умения, навыки), а с вопросом, а лучше с противоречием.</a:t>
          </a: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760220" y="121549"/>
        <a:ext cx="2276428" cy="727803"/>
      </dsp:txXfrm>
    </dsp:sp>
    <dsp:sp modelId="{3C8F4E1B-428B-4EC8-AFA7-12AFBDC9A3ED}">
      <dsp:nvSpPr>
        <dsp:cNvPr id="0" name=""/>
        <dsp:cNvSpPr/>
      </dsp:nvSpPr>
      <dsp:spPr>
        <a:xfrm>
          <a:off x="0" y="248"/>
          <a:ext cx="1760220" cy="970405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Позиция учителя</a:t>
          </a:r>
        </a:p>
      </dsp:txBody>
      <dsp:txXfrm>
        <a:off x="47371" y="47619"/>
        <a:ext cx="1665478" cy="875663"/>
      </dsp:txXfrm>
    </dsp:sp>
    <dsp:sp modelId="{3D4B5F5E-F9E6-4A56-B5A5-A1E664222706}">
      <dsp:nvSpPr>
        <dsp:cNvPr id="0" name=""/>
        <dsp:cNvSpPr/>
      </dsp:nvSpPr>
      <dsp:spPr>
        <a:xfrm>
          <a:off x="1760220" y="1067695"/>
          <a:ext cx="2640330" cy="970405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самостоятельное познание мира, (в специально организованных для этого условиях)</a:t>
          </a: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760220" y="1188996"/>
        <a:ext cx="2276428" cy="727803"/>
      </dsp:txXfrm>
    </dsp:sp>
    <dsp:sp modelId="{17886B0F-0248-4F7D-8539-3713EC6FE7BD}">
      <dsp:nvSpPr>
        <dsp:cNvPr id="0" name=""/>
        <dsp:cNvSpPr/>
      </dsp:nvSpPr>
      <dsp:spPr>
        <a:xfrm>
          <a:off x="0" y="1067695"/>
          <a:ext cx="1760220" cy="970405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Позиция ученика </a:t>
          </a:r>
        </a:p>
      </dsp:txBody>
      <dsp:txXfrm>
        <a:off x="47371" y="1115066"/>
        <a:ext cx="1665478" cy="8756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A67BBE-7C22-4981-A222-50345EEECEC3}">
      <dsp:nvSpPr>
        <dsp:cNvPr id="0" name=""/>
        <dsp:cNvSpPr/>
      </dsp:nvSpPr>
      <dsp:spPr>
        <a:xfrm>
          <a:off x="157753" y="21035"/>
          <a:ext cx="1962948" cy="129874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a:t>
          </a:r>
          <a:endParaRPr lang="ru-RU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57753" y="21035"/>
        <a:ext cx="1962948" cy="1298746"/>
      </dsp:txXfrm>
    </dsp:sp>
    <dsp:sp modelId="{39F260E5-F401-4BAC-B1B7-BCA903782406}">
      <dsp:nvSpPr>
        <dsp:cNvPr id="0" name=""/>
        <dsp:cNvSpPr/>
      </dsp:nvSpPr>
      <dsp:spPr>
        <a:xfrm>
          <a:off x="2284269" y="857"/>
          <a:ext cx="1635667" cy="1339101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6667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a:t>
          </a:r>
          <a:endParaRPr lang="ru-RU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284269" y="857"/>
        <a:ext cx="1635667" cy="1339101"/>
      </dsp:txXfrm>
    </dsp:sp>
    <dsp:sp modelId="{975A1581-369D-4D44-B382-49ACC987A608}">
      <dsp:nvSpPr>
        <dsp:cNvPr id="0" name=""/>
        <dsp:cNvSpPr/>
      </dsp:nvSpPr>
      <dsp:spPr>
        <a:xfrm>
          <a:off x="4083503" y="21466"/>
          <a:ext cx="1635667" cy="1297882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a:t>
          </a:r>
          <a:endParaRPr lang="ru-RU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83503" y="21466"/>
        <a:ext cx="1635667" cy="1297882"/>
      </dsp:txXfrm>
    </dsp:sp>
    <dsp:sp modelId="{61596D69-261A-4092-AEA3-BC003356EF00}">
      <dsp:nvSpPr>
        <dsp:cNvPr id="0" name=""/>
        <dsp:cNvSpPr/>
      </dsp:nvSpPr>
      <dsp:spPr>
        <a:xfrm>
          <a:off x="321394" y="1503525"/>
          <a:ext cx="1635667" cy="1236849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a:t>
          </a:r>
          <a:endParaRPr lang="ru-RU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21394" y="1503525"/>
        <a:ext cx="1635667" cy="1236849"/>
      </dsp:txXfrm>
    </dsp:sp>
    <dsp:sp modelId="{13191410-D287-4F02-8F6F-F3BE6A954714}">
      <dsp:nvSpPr>
        <dsp:cNvPr id="0" name=""/>
        <dsp:cNvSpPr/>
      </dsp:nvSpPr>
      <dsp:spPr>
        <a:xfrm>
          <a:off x="2120628" y="1559313"/>
          <a:ext cx="1635667" cy="1125273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психологической комфортности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a:t>
          </a:r>
          <a:endParaRPr lang="ru-RU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20628" y="1559313"/>
        <a:ext cx="1635667" cy="1125273"/>
      </dsp:txXfrm>
    </dsp:sp>
    <dsp:sp modelId="{B39D55B8-67C2-4CC6-8C25-C0BE8D74687A}">
      <dsp:nvSpPr>
        <dsp:cNvPr id="0" name=""/>
        <dsp:cNvSpPr/>
      </dsp:nvSpPr>
      <dsp:spPr>
        <a:xfrm>
          <a:off x="3919863" y="1534361"/>
          <a:ext cx="1635667" cy="1175178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33333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a:t>
          </a:r>
          <a:endParaRPr lang="ru-RU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919863" y="1534361"/>
        <a:ext cx="1635667" cy="1175178"/>
      </dsp:txXfrm>
    </dsp:sp>
    <dsp:sp modelId="{3B5B7A17-DF6E-43F2-86C7-F189671C047B}">
      <dsp:nvSpPr>
        <dsp:cNvPr id="0" name=""/>
        <dsp:cNvSpPr/>
      </dsp:nvSpPr>
      <dsp:spPr>
        <a:xfrm>
          <a:off x="2120628" y="2903941"/>
          <a:ext cx="1635667" cy="981400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a:t>
          </a:r>
          <a:endParaRPr lang="ru-RU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20628" y="2903941"/>
        <a:ext cx="1635667" cy="981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2024-05-22T05:26:00Z</dcterms:created>
  <dcterms:modified xsi:type="dcterms:W3CDTF">2024-06-03T12:30:00Z</dcterms:modified>
</cp:coreProperties>
</file>