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563" w:rsidRDefault="0040647D" w:rsidP="0040647D">
      <w:pPr>
        <w:shd w:val="clear" w:color="auto" w:fill="FFFFFF"/>
        <w:spacing w:after="0" w:line="240" w:lineRule="auto"/>
        <w:textAlignment w:val="baseline"/>
        <w:rPr>
          <w:rFonts w:ascii="Times New Roman" w:eastAsia="Times New Roman" w:hAnsi="Times New Roman" w:cs="Times New Roman"/>
          <w:b/>
          <w:caps/>
          <w:sz w:val="24"/>
          <w:szCs w:val="24"/>
          <w:bdr w:val="none" w:sz="0" w:space="0" w:color="auto" w:frame="1"/>
          <w:lang w:val="en-US" w:eastAsia="ru-RU"/>
        </w:rPr>
      </w:pPr>
      <w:r>
        <w:rPr>
          <w:rFonts w:ascii="Times New Roman" w:eastAsia="Times New Roman" w:hAnsi="Times New Roman" w:cs="Times New Roman"/>
          <w:b/>
          <w:caps/>
          <w:sz w:val="24"/>
          <w:szCs w:val="24"/>
          <w:bdr w:val="none" w:sz="0" w:space="0" w:color="auto" w:frame="1"/>
          <w:lang w:val="en-US" w:eastAsia="ru-RU"/>
        </w:rPr>
        <w:t xml:space="preserve">       </w:t>
      </w:r>
      <w:r w:rsidR="00E33563" w:rsidRPr="00401A09">
        <w:rPr>
          <w:rFonts w:ascii="Times New Roman" w:eastAsia="Times New Roman" w:hAnsi="Times New Roman" w:cs="Times New Roman"/>
          <w:b/>
          <w:caps/>
          <w:sz w:val="24"/>
          <w:szCs w:val="24"/>
          <w:bdr w:val="none" w:sz="0" w:space="0" w:color="auto" w:frame="1"/>
          <w:lang w:val="kk-KZ" w:eastAsia="ru-RU"/>
        </w:rPr>
        <w:t>Ж</w:t>
      </w:r>
      <w:r w:rsidR="00E33563" w:rsidRPr="00401A09">
        <w:rPr>
          <w:rFonts w:ascii="Times New Roman" w:eastAsia="Times New Roman" w:hAnsi="Times New Roman" w:cs="Times New Roman"/>
          <w:b/>
          <w:caps/>
          <w:sz w:val="24"/>
          <w:szCs w:val="24"/>
          <w:bdr w:val="none" w:sz="0" w:space="0" w:color="auto" w:frame="1"/>
          <w:lang w:eastAsia="ru-RU"/>
        </w:rPr>
        <w:t>ас</w:t>
      </w:r>
      <w:bookmarkStart w:id="0" w:name="_GoBack"/>
      <w:bookmarkEnd w:id="0"/>
      <w:r w:rsidR="00E33563" w:rsidRPr="00401A09">
        <w:rPr>
          <w:rFonts w:ascii="Times New Roman" w:eastAsia="Times New Roman" w:hAnsi="Times New Roman" w:cs="Times New Roman"/>
          <w:b/>
          <w:caps/>
          <w:sz w:val="24"/>
          <w:szCs w:val="24"/>
          <w:bdr w:val="none" w:sz="0" w:space="0" w:color="auto" w:frame="1"/>
          <w:lang w:eastAsia="ru-RU"/>
        </w:rPr>
        <w:t>өспірімдерде</w:t>
      </w:r>
      <w:r w:rsidR="00E33563" w:rsidRPr="00401A09">
        <w:rPr>
          <w:rFonts w:ascii="Times New Roman" w:eastAsia="Times New Roman" w:hAnsi="Times New Roman" w:cs="Times New Roman"/>
          <w:b/>
          <w:caps/>
          <w:sz w:val="24"/>
          <w:szCs w:val="24"/>
          <w:bdr w:val="none" w:sz="0" w:space="0" w:color="auto" w:frame="1"/>
          <w:lang w:val="en-US" w:eastAsia="ru-RU"/>
        </w:rPr>
        <w:t xml:space="preserve"> </w:t>
      </w:r>
      <w:r w:rsidR="00E33563" w:rsidRPr="00401A09">
        <w:rPr>
          <w:rFonts w:ascii="Times New Roman" w:eastAsia="Times New Roman" w:hAnsi="Times New Roman" w:cs="Times New Roman"/>
          <w:b/>
          <w:caps/>
          <w:sz w:val="24"/>
          <w:szCs w:val="24"/>
          <w:bdr w:val="none" w:sz="0" w:space="0" w:color="auto" w:frame="1"/>
          <w:lang w:eastAsia="ru-RU"/>
        </w:rPr>
        <w:t>тәрбие</w:t>
      </w:r>
      <w:r w:rsidR="00E33563" w:rsidRPr="00401A09">
        <w:rPr>
          <w:rFonts w:ascii="Times New Roman" w:eastAsia="Times New Roman" w:hAnsi="Times New Roman" w:cs="Times New Roman"/>
          <w:b/>
          <w:caps/>
          <w:sz w:val="24"/>
          <w:szCs w:val="24"/>
          <w:bdr w:val="none" w:sz="0" w:space="0" w:color="auto" w:frame="1"/>
          <w:lang w:val="en-US" w:eastAsia="ru-RU"/>
        </w:rPr>
        <w:t xml:space="preserve"> </w:t>
      </w:r>
      <w:r w:rsidR="00E33563" w:rsidRPr="00401A09">
        <w:rPr>
          <w:rFonts w:ascii="Times New Roman" w:eastAsia="Times New Roman" w:hAnsi="Times New Roman" w:cs="Times New Roman"/>
          <w:b/>
          <w:caps/>
          <w:sz w:val="24"/>
          <w:szCs w:val="24"/>
          <w:bdr w:val="none" w:sz="0" w:space="0" w:color="auto" w:frame="1"/>
          <w:lang w:eastAsia="ru-RU"/>
        </w:rPr>
        <w:t>жұмысын</w:t>
      </w:r>
      <w:r w:rsidR="00E33563" w:rsidRPr="00401A09">
        <w:rPr>
          <w:rFonts w:ascii="Times New Roman" w:eastAsia="Times New Roman" w:hAnsi="Times New Roman" w:cs="Times New Roman"/>
          <w:b/>
          <w:caps/>
          <w:sz w:val="24"/>
          <w:szCs w:val="24"/>
          <w:bdr w:val="none" w:sz="0" w:space="0" w:color="auto" w:frame="1"/>
          <w:lang w:val="en-US" w:eastAsia="ru-RU"/>
        </w:rPr>
        <w:t xml:space="preserve"> </w:t>
      </w:r>
      <w:r w:rsidR="00E33563" w:rsidRPr="00401A09">
        <w:rPr>
          <w:rFonts w:ascii="Times New Roman" w:eastAsia="Times New Roman" w:hAnsi="Times New Roman" w:cs="Times New Roman"/>
          <w:b/>
          <w:caps/>
          <w:sz w:val="24"/>
          <w:szCs w:val="24"/>
          <w:bdr w:val="none" w:sz="0" w:space="0" w:color="auto" w:frame="1"/>
          <w:lang w:eastAsia="ru-RU"/>
        </w:rPr>
        <w:t>жүргізу</w:t>
      </w:r>
      <w:r w:rsidR="00E33563" w:rsidRPr="00401A09">
        <w:rPr>
          <w:rFonts w:ascii="Times New Roman" w:eastAsia="Times New Roman" w:hAnsi="Times New Roman" w:cs="Times New Roman"/>
          <w:b/>
          <w:caps/>
          <w:sz w:val="24"/>
          <w:szCs w:val="24"/>
          <w:bdr w:val="none" w:sz="0" w:space="0" w:color="auto" w:frame="1"/>
          <w:lang w:val="en-US" w:eastAsia="ru-RU"/>
        </w:rPr>
        <w:t xml:space="preserve"> </w:t>
      </w:r>
      <w:r w:rsidR="00E33563" w:rsidRPr="00401A09">
        <w:rPr>
          <w:rFonts w:ascii="Times New Roman" w:eastAsia="Times New Roman" w:hAnsi="Times New Roman" w:cs="Times New Roman"/>
          <w:b/>
          <w:caps/>
          <w:sz w:val="24"/>
          <w:szCs w:val="24"/>
          <w:bdr w:val="none" w:sz="0" w:space="0" w:color="auto" w:frame="1"/>
          <w:lang w:eastAsia="ru-RU"/>
        </w:rPr>
        <w:t>технологиясы</w:t>
      </w:r>
    </w:p>
    <w:p w:rsidR="0040647D" w:rsidRDefault="0040647D" w:rsidP="0040647D">
      <w:pPr>
        <w:shd w:val="clear" w:color="auto" w:fill="FFFFFF"/>
        <w:spacing w:after="0" w:line="240" w:lineRule="auto"/>
        <w:textAlignment w:val="baseline"/>
        <w:rPr>
          <w:rFonts w:ascii="Times New Roman" w:eastAsia="Times New Roman" w:hAnsi="Times New Roman" w:cs="Times New Roman"/>
          <w:b/>
          <w:caps/>
          <w:sz w:val="24"/>
          <w:szCs w:val="24"/>
          <w:bdr w:val="none" w:sz="0" w:space="0" w:color="auto" w:frame="1"/>
          <w:lang w:val="en-US" w:eastAsia="ru-RU"/>
        </w:rPr>
      </w:pPr>
    </w:p>
    <w:p w:rsidR="0040647D" w:rsidRDefault="0040647D" w:rsidP="0040647D">
      <w:pPr>
        <w:shd w:val="clear" w:color="auto" w:fill="FFFFFF"/>
        <w:spacing w:after="0" w:line="240" w:lineRule="auto"/>
        <w:jc w:val="center"/>
        <w:textAlignment w:val="baseline"/>
        <w:rPr>
          <w:rFonts w:ascii="Times New Roman" w:eastAsia="Times New Roman" w:hAnsi="Times New Roman" w:cs="Times New Roman"/>
          <w:b/>
          <w:caps/>
          <w:sz w:val="24"/>
          <w:szCs w:val="24"/>
          <w:bdr w:val="none" w:sz="0" w:space="0" w:color="auto" w:frame="1"/>
          <w:lang w:val="kk-KZ" w:eastAsia="ru-RU"/>
        </w:rPr>
      </w:pPr>
      <w:r>
        <w:rPr>
          <w:rFonts w:ascii="Times New Roman" w:eastAsia="Times New Roman" w:hAnsi="Times New Roman" w:cs="Times New Roman"/>
          <w:b/>
          <w:caps/>
          <w:sz w:val="24"/>
          <w:szCs w:val="24"/>
          <w:bdr w:val="none" w:sz="0" w:space="0" w:color="auto" w:frame="1"/>
          <w:lang w:val="kk-KZ" w:eastAsia="ru-RU"/>
        </w:rPr>
        <w:t>тунгучбекова Салтанат Мейрамбеккызы</w:t>
      </w:r>
    </w:p>
    <w:p w:rsidR="0040647D" w:rsidRDefault="0040647D" w:rsidP="0040647D">
      <w:pPr>
        <w:shd w:val="clear" w:color="auto" w:fill="FFFFFF"/>
        <w:spacing w:after="0" w:line="240" w:lineRule="auto"/>
        <w:jc w:val="center"/>
        <w:textAlignment w:val="baseline"/>
        <w:rPr>
          <w:rFonts w:ascii="Times New Roman" w:eastAsia="Times New Roman" w:hAnsi="Times New Roman" w:cs="Times New Roman"/>
          <w:caps/>
          <w:sz w:val="24"/>
          <w:szCs w:val="24"/>
          <w:bdr w:val="none" w:sz="0" w:space="0" w:color="auto" w:frame="1"/>
          <w:lang w:val="kk-KZ" w:eastAsia="ru-RU"/>
        </w:rPr>
      </w:pPr>
      <w:r>
        <w:rPr>
          <w:rFonts w:ascii="Times New Roman" w:eastAsia="Times New Roman" w:hAnsi="Times New Roman" w:cs="Times New Roman"/>
          <w:sz w:val="24"/>
          <w:szCs w:val="24"/>
          <w:bdr w:val="none" w:sz="0" w:space="0" w:color="auto" w:frame="1"/>
          <w:lang w:val="kk-KZ" w:eastAsia="ru-RU"/>
        </w:rPr>
        <w:t>Кентау гуманитарлық техникалық колледжі</w:t>
      </w:r>
    </w:p>
    <w:p w:rsidR="0040647D" w:rsidRPr="0040647D" w:rsidRDefault="0040647D" w:rsidP="0040647D">
      <w:pPr>
        <w:shd w:val="clear" w:color="auto" w:fill="FFFFFF"/>
        <w:spacing w:after="0" w:line="240" w:lineRule="auto"/>
        <w:jc w:val="center"/>
        <w:textAlignment w:val="baseline"/>
        <w:rPr>
          <w:rFonts w:ascii="Times New Roman" w:eastAsia="Times New Roman" w:hAnsi="Times New Roman" w:cs="Times New Roman"/>
          <w:caps/>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val="en-US" w:eastAsia="ru-RU"/>
        </w:rPr>
        <w:t>saltanat</w:t>
      </w:r>
      <w:r w:rsidRPr="0040647D">
        <w:rPr>
          <w:rFonts w:ascii="Times New Roman" w:eastAsia="Times New Roman" w:hAnsi="Times New Roman" w:cs="Times New Roman"/>
          <w:sz w:val="24"/>
          <w:szCs w:val="24"/>
          <w:bdr w:val="none" w:sz="0" w:space="0" w:color="auto" w:frame="1"/>
          <w:lang w:eastAsia="ru-RU"/>
        </w:rPr>
        <w:t>9221@</w:t>
      </w:r>
      <w:r>
        <w:rPr>
          <w:rFonts w:ascii="Times New Roman" w:eastAsia="Times New Roman" w:hAnsi="Times New Roman" w:cs="Times New Roman"/>
          <w:sz w:val="24"/>
          <w:szCs w:val="24"/>
          <w:bdr w:val="none" w:sz="0" w:space="0" w:color="auto" w:frame="1"/>
          <w:lang w:val="en-US" w:eastAsia="ru-RU"/>
        </w:rPr>
        <w:t>mail</w:t>
      </w:r>
      <w:r w:rsidRPr="0040647D">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bdr w:val="none" w:sz="0" w:space="0" w:color="auto" w:frame="1"/>
          <w:lang w:val="en-US" w:eastAsia="ru-RU"/>
        </w:rPr>
        <w:t>ru</w:t>
      </w:r>
    </w:p>
    <w:p w:rsidR="00E33563" w:rsidRPr="0040647D"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p>
    <w:p w:rsidR="0044463E" w:rsidRPr="00911174" w:rsidRDefault="0044463E" w:rsidP="00401A09">
      <w:pPr>
        <w:shd w:val="clear" w:color="auto" w:fill="FFFFFF"/>
        <w:spacing w:after="0" w:line="240" w:lineRule="auto"/>
        <w:ind w:firstLine="709"/>
        <w:rPr>
          <w:rFonts w:ascii="Times New Roman" w:eastAsia="Times New Roman" w:hAnsi="Times New Roman" w:cs="Times New Roman"/>
          <w:sz w:val="24"/>
          <w:szCs w:val="24"/>
          <w:lang w:eastAsia="ru-RU"/>
        </w:rPr>
      </w:pPr>
      <w:r w:rsidRPr="0044463E">
        <w:rPr>
          <w:rFonts w:ascii="Times New Roman" w:eastAsia="Times New Roman" w:hAnsi="Times New Roman" w:cs="Times New Roman"/>
          <w:sz w:val="24"/>
          <w:szCs w:val="24"/>
          <w:lang w:eastAsia="ru-RU"/>
        </w:rPr>
        <w:t>Мақсаты</w:t>
      </w:r>
      <w:r w:rsidRPr="00911174">
        <w:rPr>
          <w:rFonts w:ascii="Times New Roman" w:eastAsia="Times New Roman" w:hAnsi="Times New Roman" w:cs="Times New Roman"/>
          <w:sz w:val="24"/>
          <w:szCs w:val="24"/>
          <w:lang w:eastAsia="ru-RU"/>
        </w:rPr>
        <w:t xml:space="preserve">: </w:t>
      </w:r>
      <w:r w:rsidRPr="0044463E">
        <w:rPr>
          <w:rFonts w:ascii="Times New Roman" w:eastAsia="Times New Roman" w:hAnsi="Times New Roman" w:cs="Times New Roman"/>
          <w:sz w:val="24"/>
          <w:szCs w:val="24"/>
          <w:lang w:eastAsia="ru-RU"/>
        </w:rPr>
        <w:t>Бі</w:t>
      </w:r>
      <w:proofErr w:type="gramStart"/>
      <w:r w:rsidRPr="0044463E">
        <w:rPr>
          <w:rFonts w:ascii="Times New Roman" w:eastAsia="Times New Roman" w:hAnsi="Times New Roman" w:cs="Times New Roman"/>
          <w:sz w:val="24"/>
          <w:szCs w:val="24"/>
          <w:lang w:eastAsia="ru-RU"/>
        </w:rPr>
        <w:t>л</w:t>
      </w:r>
      <w:proofErr w:type="gramEnd"/>
      <w:r w:rsidRPr="0044463E">
        <w:rPr>
          <w:rFonts w:ascii="Times New Roman" w:eastAsia="Times New Roman" w:hAnsi="Times New Roman" w:cs="Times New Roman"/>
          <w:sz w:val="24"/>
          <w:szCs w:val="24"/>
          <w:lang w:eastAsia="ru-RU"/>
        </w:rPr>
        <w:t>ім</w:t>
      </w:r>
      <w:r w:rsidRPr="00911174">
        <w:rPr>
          <w:rFonts w:ascii="Times New Roman" w:eastAsia="Times New Roman" w:hAnsi="Times New Roman" w:cs="Times New Roman"/>
          <w:sz w:val="24"/>
          <w:szCs w:val="24"/>
          <w:lang w:eastAsia="ru-RU"/>
        </w:rPr>
        <w:t xml:space="preserve"> </w:t>
      </w:r>
      <w:r w:rsidRPr="0044463E">
        <w:rPr>
          <w:rFonts w:ascii="Times New Roman" w:eastAsia="Times New Roman" w:hAnsi="Times New Roman" w:cs="Times New Roman"/>
          <w:sz w:val="24"/>
          <w:szCs w:val="24"/>
          <w:lang w:eastAsia="ru-RU"/>
        </w:rPr>
        <w:t>мазмүнын</w:t>
      </w:r>
      <w:r w:rsidRPr="00911174">
        <w:rPr>
          <w:rFonts w:ascii="Times New Roman" w:eastAsia="Times New Roman" w:hAnsi="Times New Roman" w:cs="Times New Roman"/>
          <w:sz w:val="24"/>
          <w:szCs w:val="24"/>
          <w:lang w:eastAsia="ru-RU"/>
        </w:rPr>
        <w:t xml:space="preserve"> </w:t>
      </w:r>
      <w:r w:rsidRPr="0044463E">
        <w:rPr>
          <w:rFonts w:ascii="Times New Roman" w:eastAsia="Times New Roman" w:hAnsi="Times New Roman" w:cs="Times New Roman"/>
          <w:sz w:val="24"/>
          <w:szCs w:val="24"/>
          <w:lang w:eastAsia="ru-RU"/>
        </w:rPr>
        <w:t>жаңарту</w:t>
      </w:r>
      <w:r w:rsidRPr="00911174">
        <w:rPr>
          <w:rFonts w:ascii="Times New Roman" w:eastAsia="Times New Roman" w:hAnsi="Times New Roman" w:cs="Times New Roman"/>
          <w:sz w:val="24"/>
          <w:szCs w:val="24"/>
          <w:lang w:eastAsia="ru-RU"/>
        </w:rPr>
        <w:t xml:space="preserve"> </w:t>
      </w:r>
      <w:r w:rsidRPr="0044463E">
        <w:rPr>
          <w:rFonts w:ascii="Times New Roman" w:eastAsia="Times New Roman" w:hAnsi="Times New Roman" w:cs="Times New Roman"/>
          <w:sz w:val="24"/>
          <w:szCs w:val="24"/>
          <w:lang w:eastAsia="ru-RU"/>
        </w:rPr>
        <w:t>жағдайында</w:t>
      </w:r>
      <w:r w:rsidRPr="00911174">
        <w:rPr>
          <w:rFonts w:ascii="Times New Roman" w:eastAsia="Times New Roman" w:hAnsi="Times New Roman" w:cs="Times New Roman"/>
          <w:sz w:val="24"/>
          <w:szCs w:val="24"/>
          <w:lang w:eastAsia="ru-RU"/>
        </w:rPr>
        <w:t xml:space="preserve"> </w:t>
      </w:r>
      <w:r w:rsidRPr="0044463E">
        <w:rPr>
          <w:rFonts w:ascii="Times New Roman" w:eastAsia="Times New Roman" w:hAnsi="Times New Roman" w:cs="Times New Roman"/>
          <w:sz w:val="24"/>
          <w:szCs w:val="24"/>
          <w:lang w:eastAsia="ru-RU"/>
        </w:rPr>
        <w:t>балалар</w:t>
      </w:r>
      <w:r w:rsidRPr="00911174">
        <w:rPr>
          <w:rFonts w:ascii="Times New Roman" w:eastAsia="Times New Roman" w:hAnsi="Times New Roman" w:cs="Times New Roman"/>
          <w:sz w:val="24"/>
          <w:szCs w:val="24"/>
          <w:lang w:eastAsia="ru-RU"/>
        </w:rPr>
        <w:t xml:space="preserve"> </w:t>
      </w:r>
      <w:r w:rsidRPr="0044463E">
        <w:rPr>
          <w:rFonts w:ascii="Times New Roman" w:eastAsia="Times New Roman" w:hAnsi="Times New Roman" w:cs="Times New Roman"/>
          <w:sz w:val="24"/>
          <w:szCs w:val="24"/>
          <w:lang w:eastAsia="ru-RU"/>
        </w:rPr>
        <w:t>мен</w:t>
      </w:r>
      <w:r w:rsidRPr="00911174">
        <w:rPr>
          <w:rFonts w:ascii="Times New Roman" w:eastAsia="Times New Roman" w:hAnsi="Times New Roman" w:cs="Times New Roman"/>
          <w:sz w:val="24"/>
          <w:szCs w:val="24"/>
          <w:lang w:eastAsia="ru-RU"/>
        </w:rPr>
        <w:t xml:space="preserve"> </w:t>
      </w:r>
      <w:r w:rsidRPr="0044463E">
        <w:rPr>
          <w:rFonts w:ascii="Times New Roman" w:eastAsia="Times New Roman" w:hAnsi="Times New Roman" w:cs="Times New Roman"/>
          <w:sz w:val="24"/>
          <w:szCs w:val="24"/>
          <w:lang w:eastAsia="ru-RU"/>
        </w:rPr>
        <w:t>оқушы</w:t>
      </w:r>
      <w:r w:rsidRPr="00911174">
        <w:rPr>
          <w:rFonts w:ascii="Times New Roman" w:eastAsia="Times New Roman" w:hAnsi="Times New Roman" w:cs="Times New Roman"/>
          <w:sz w:val="24"/>
          <w:szCs w:val="24"/>
          <w:lang w:eastAsia="ru-RU"/>
        </w:rPr>
        <w:t xml:space="preserve"> </w:t>
      </w:r>
      <w:r w:rsidRPr="0044463E">
        <w:rPr>
          <w:rFonts w:ascii="Times New Roman" w:eastAsia="Times New Roman" w:hAnsi="Times New Roman" w:cs="Times New Roman"/>
          <w:sz w:val="24"/>
          <w:szCs w:val="24"/>
          <w:lang w:eastAsia="ru-RU"/>
        </w:rPr>
        <w:t>жастарды</w:t>
      </w:r>
      <w:r w:rsidRPr="00911174">
        <w:rPr>
          <w:rFonts w:ascii="Times New Roman" w:eastAsia="Times New Roman" w:hAnsi="Times New Roman" w:cs="Times New Roman"/>
          <w:sz w:val="24"/>
          <w:szCs w:val="24"/>
          <w:lang w:eastAsia="ru-RU"/>
        </w:rPr>
        <w:t xml:space="preserve"> </w:t>
      </w:r>
      <w:r w:rsidRPr="0044463E">
        <w:rPr>
          <w:rFonts w:ascii="Times New Roman" w:eastAsia="Times New Roman" w:hAnsi="Times New Roman" w:cs="Times New Roman"/>
          <w:sz w:val="24"/>
          <w:szCs w:val="24"/>
          <w:lang w:eastAsia="ru-RU"/>
        </w:rPr>
        <w:t>тәрбиелеудің</w:t>
      </w:r>
      <w:r w:rsidRPr="00911174">
        <w:rPr>
          <w:rFonts w:ascii="Times New Roman" w:eastAsia="Times New Roman" w:hAnsi="Times New Roman" w:cs="Times New Roman"/>
          <w:sz w:val="24"/>
          <w:szCs w:val="24"/>
          <w:lang w:eastAsia="ru-RU"/>
        </w:rPr>
        <w:t xml:space="preserve"> </w:t>
      </w:r>
      <w:r w:rsidRPr="0044463E">
        <w:rPr>
          <w:rFonts w:ascii="Times New Roman" w:eastAsia="Times New Roman" w:hAnsi="Times New Roman" w:cs="Times New Roman"/>
          <w:sz w:val="24"/>
          <w:szCs w:val="24"/>
          <w:lang w:eastAsia="ru-RU"/>
        </w:rPr>
        <w:t>идеологиясы</w:t>
      </w:r>
      <w:r w:rsidRPr="00911174">
        <w:rPr>
          <w:rFonts w:ascii="Times New Roman" w:eastAsia="Times New Roman" w:hAnsi="Times New Roman" w:cs="Times New Roman"/>
          <w:sz w:val="24"/>
          <w:szCs w:val="24"/>
          <w:lang w:eastAsia="ru-RU"/>
        </w:rPr>
        <w:t xml:space="preserve"> </w:t>
      </w:r>
      <w:r w:rsidRPr="0044463E">
        <w:rPr>
          <w:rFonts w:ascii="Times New Roman" w:eastAsia="Times New Roman" w:hAnsi="Times New Roman" w:cs="Times New Roman"/>
          <w:sz w:val="24"/>
          <w:szCs w:val="24"/>
          <w:lang w:eastAsia="ru-RU"/>
        </w:rPr>
        <w:t>мен</w:t>
      </w:r>
      <w:r w:rsidRPr="00911174">
        <w:rPr>
          <w:rFonts w:ascii="Times New Roman" w:eastAsia="Times New Roman" w:hAnsi="Times New Roman" w:cs="Times New Roman"/>
          <w:sz w:val="24"/>
          <w:szCs w:val="24"/>
          <w:lang w:eastAsia="ru-RU"/>
        </w:rPr>
        <w:t xml:space="preserve"> </w:t>
      </w:r>
      <w:r w:rsidRPr="0044463E">
        <w:rPr>
          <w:rFonts w:ascii="Times New Roman" w:eastAsia="Times New Roman" w:hAnsi="Times New Roman" w:cs="Times New Roman"/>
          <w:sz w:val="24"/>
          <w:szCs w:val="24"/>
          <w:lang w:eastAsia="ru-RU"/>
        </w:rPr>
        <w:t>стратегиясын</w:t>
      </w:r>
      <w:r w:rsidRPr="00911174">
        <w:rPr>
          <w:rFonts w:ascii="Times New Roman" w:eastAsia="Times New Roman" w:hAnsi="Times New Roman" w:cs="Times New Roman"/>
          <w:sz w:val="24"/>
          <w:szCs w:val="24"/>
          <w:lang w:eastAsia="ru-RU"/>
        </w:rPr>
        <w:t xml:space="preserve"> </w:t>
      </w:r>
      <w:r w:rsidRPr="0044463E">
        <w:rPr>
          <w:rFonts w:ascii="Times New Roman" w:eastAsia="Times New Roman" w:hAnsi="Times New Roman" w:cs="Times New Roman"/>
          <w:sz w:val="24"/>
          <w:szCs w:val="24"/>
          <w:lang w:eastAsia="ru-RU"/>
        </w:rPr>
        <w:t>анықтау</w:t>
      </w:r>
      <w:r w:rsidRPr="00911174">
        <w:rPr>
          <w:rFonts w:ascii="Times New Roman" w:eastAsia="Times New Roman" w:hAnsi="Times New Roman" w:cs="Times New Roman"/>
          <w:sz w:val="24"/>
          <w:szCs w:val="24"/>
          <w:lang w:eastAsia="ru-RU"/>
        </w:rPr>
        <w:t>.</w:t>
      </w:r>
    </w:p>
    <w:p w:rsidR="0044463E" w:rsidRPr="0040647D" w:rsidRDefault="0044463E" w:rsidP="00401A09">
      <w:pPr>
        <w:shd w:val="clear" w:color="auto" w:fill="FFFFFF"/>
        <w:spacing w:after="0" w:line="240" w:lineRule="auto"/>
        <w:ind w:firstLine="709"/>
        <w:rPr>
          <w:rFonts w:ascii="Times New Roman" w:eastAsia="Times New Roman" w:hAnsi="Times New Roman" w:cs="Times New Roman"/>
          <w:sz w:val="24"/>
          <w:szCs w:val="24"/>
          <w:lang w:val="en-US" w:eastAsia="ru-RU"/>
        </w:rPr>
      </w:pPr>
      <w:r w:rsidRPr="0044463E">
        <w:rPr>
          <w:rFonts w:ascii="Times New Roman" w:eastAsia="Times New Roman" w:hAnsi="Times New Roman" w:cs="Times New Roman"/>
          <w:sz w:val="24"/>
          <w:szCs w:val="24"/>
          <w:lang w:eastAsia="ru-RU"/>
        </w:rPr>
        <w:t>Міндеттері</w:t>
      </w:r>
      <w:r w:rsidRPr="0040647D">
        <w:rPr>
          <w:rFonts w:ascii="Times New Roman" w:eastAsia="Times New Roman" w:hAnsi="Times New Roman" w:cs="Times New Roman"/>
          <w:sz w:val="24"/>
          <w:szCs w:val="24"/>
          <w:lang w:val="en-US" w:eastAsia="ru-RU"/>
        </w:rPr>
        <w:t>:</w:t>
      </w:r>
    </w:p>
    <w:p w:rsidR="0044463E" w:rsidRPr="0040647D" w:rsidRDefault="0044463E" w:rsidP="00401A09">
      <w:pPr>
        <w:shd w:val="clear" w:color="auto" w:fill="FFFFFF"/>
        <w:spacing w:after="0" w:line="240" w:lineRule="auto"/>
        <w:ind w:firstLine="709"/>
        <w:rPr>
          <w:rFonts w:ascii="Times New Roman" w:eastAsia="Times New Roman" w:hAnsi="Times New Roman" w:cs="Times New Roman"/>
          <w:sz w:val="24"/>
          <w:szCs w:val="24"/>
          <w:lang w:val="en-US" w:eastAsia="ru-RU"/>
        </w:rPr>
      </w:pPr>
      <w:r w:rsidRPr="0040647D">
        <w:rPr>
          <w:rFonts w:ascii="Times New Roman" w:eastAsia="Times New Roman" w:hAnsi="Times New Roman" w:cs="Times New Roman"/>
          <w:sz w:val="24"/>
          <w:szCs w:val="24"/>
          <w:lang w:val="en-US" w:eastAsia="ru-RU"/>
        </w:rPr>
        <w:t xml:space="preserve">-      </w:t>
      </w:r>
      <w:proofErr w:type="gramStart"/>
      <w:r w:rsidRPr="0044463E">
        <w:rPr>
          <w:rFonts w:ascii="Times New Roman" w:eastAsia="Times New Roman" w:hAnsi="Times New Roman" w:cs="Times New Roman"/>
          <w:sz w:val="24"/>
          <w:szCs w:val="24"/>
          <w:lang w:eastAsia="ru-RU"/>
        </w:rPr>
        <w:t>білім</w:t>
      </w:r>
      <w:proofErr w:type="gramEnd"/>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беру</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үйымдары</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отбасы</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және</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басқа</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әлеуметтік</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институттардың</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күшін</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біріктіру</w:t>
      </w:r>
      <w:r w:rsidRPr="0040647D">
        <w:rPr>
          <w:rFonts w:ascii="Times New Roman" w:eastAsia="Times New Roman" w:hAnsi="Times New Roman" w:cs="Times New Roman"/>
          <w:sz w:val="24"/>
          <w:szCs w:val="24"/>
          <w:lang w:val="en-US" w:eastAsia="ru-RU"/>
        </w:rPr>
        <w:t>;</w:t>
      </w:r>
    </w:p>
    <w:p w:rsidR="0044463E" w:rsidRPr="0040647D" w:rsidRDefault="0044463E" w:rsidP="00401A09">
      <w:pPr>
        <w:shd w:val="clear" w:color="auto" w:fill="FFFFFF"/>
        <w:spacing w:after="0" w:line="240" w:lineRule="auto"/>
        <w:ind w:firstLine="709"/>
        <w:rPr>
          <w:rFonts w:ascii="Times New Roman" w:eastAsia="Times New Roman" w:hAnsi="Times New Roman" w:cs="Times New Roman"/>
          <w:sz w:val="24"/>
          <w:szCs w:val="24"/>
          <w:lang w:val="en-US" w:eastAsia="ru-RU"/>
        </w:rPr>
      </w:pPr>
      <w:r w:rsidRPr="0040647D">
        <w:rPr>
          <w:rFonts w:ascii="Times New Roman" w:eastAsia="Times New Roman" w:hAnsi="Times New Roman" w:cs="Times New Roman"/>
          <w:sz w:val="24"/>
          <w:szCs w:val="24"/>
          <w:lang w:val="en-US" w:eastAsia="ru-RU"/>
        </w:rPr>
        <w:t>-      </w:t>
      </w:r>
      <w:proofErr w:type="gramStart"/>
      <w:r w:rsidRPr="0044463E">
        <w:rPr>
          <w:rFonts w:ascii="Times New Roman" w:eastAsia="Times New Roman" w:hAnsi="Times New Roman" w:cs="Times New Roman"/>
          <w:sz w:val="24"/>
          <w:szCs w:val="24"/>
          <w:lang w:eastAsia="ru-RU"/>
        </w:rPr>
        <w:t>қоғамның</w:t>
      </w:r>
      <w:proofErr w:type="gramEnd"/>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тәрбиенің</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басым</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рөлін</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түсінуіне</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көмектесу</w:t>
      </w:r>
      <w:r w:rsidRPr="0040647D">
        <w:rPr>
          <w:rFonts w:ascii="Times New Roman" w:eastAsia="Times New Roman" w:hAnsi="Times New Roman" w:cs="Times New Roman"/>
          <w:sz w:val="24"/>
          <w:szCs w:val="24"/>
          <w:lang w:val="en-US" w:eastAsia="ru-RU"/>
        </w:rPr>
        <w:t>;</w:t>
      </w:r>
    </w:p>
    <w:p w:rsidR="0044463E" w:rsidRPr="0040647D" w:rsidRDefault="0044463E" w:rsidP="00401A09">
      <w:pPr>
        <w:shd w:val="clear" w:color="auto" w:fill="FFFFFF"/>
        <w:spacing w:after="0" w:line="240" w:lineRule="auto"/>
        <w:ind w:firstLine="709"/>
        <w:rPr>
          <w:rFonts w:ascii="Times New Roman" w:eastAsia="Times New Roman" w:hAnsi="Times New Roman" w:cs="Times New Roman"/>
          <w:sz w:val="24"/>
          <w:szCs w:val="24"/>
          <w:lang w:val="en-US" w:eastAsia="ru-RU"/>
        </w:rPr>
      </w:pPr>
      <w:r w:rsidRPr="0040647D">
        <w:rPr>
          <w:rFonts w:ascii="Times New Roman" w:eastAsia="Times New Roman" w:hAnsi="Times New Roman" w:cs="Times New Roman"/>
          <w:sz w:val="24"/>
          <w:szCs w:val="24"/>
          <w:lang w:val="en-US" w:eastAsia="ru-RU"/>
        </w:rPr>
        <w:t xml:space="preserve">-      </w:t>
      </w:r>
      <w:proofErr w:type="gramStart"/>
      <w:r w:rsidRPr="0044463E">
        <w:rPr>
          <w:rFonts w:ascii="Times New Roman" w:eastAsia="Times New Roman" w:hAnsi="Times New Roman" w:cs="Times New Roman"/>
          <w:sz w:val="24"/>
          <w:szCs w:val="24"/>
          <w:lang w:eastAsia="ru-RU"/>
        </w:rPr>
        <w:t>білім</w:t>
      </w:r>
      <w:proofErr w:type="gramEnd"/>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беру</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жүйесінің</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барлық</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деңгейлерінде</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тәрбиенің</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үздіксіздігі</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мен</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сабақтастығын</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қамтамасыз</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ету</w:t>
      </w:r>
      <w:r w:rsidRPr="0040647D">
        <w:rPr>
          <w:rFonts w:ascii="Times New Roman" w:eastAsia="Times New Roman" w:hAnsi="Times New Roman" w:cs="Times New Roman"/>
          <w:sz w:val="24"/>
          <w:szCs w:val="24"/>
          <w:lang w:val="en-US" w:eastAsia="ru-RU"/>
        </w:rPr>
        <w:t>.</w:t>
      </w:r>
    </w:p>
    <w:p w:rsidR="0044463E" w:rsidRPr="0040647D" w:rsidRDefault="0044463E" w:rsidP="00401A09">
      <w:pPr>
        <w:shd w:val="clear" w:color="auto" w:fill="FFFFFF"/>
        <w:spacing w:after="0" w:line="240" w:lineRule="auto"/>
        <w:ind w:firstLine="709"/>
        <w:rPr>
          <w:rFonts w:ascii="Times New Roman" w:eastAsia="Times New Roman" w:hAnsi="Times New Roman" w:cs="Times New Roman"/>
          <w:sz w:val="24"/>
          <w:szCs w:val="24"/>
          <w:lang w:val="en-US" w:eastAsia="ru-RU"/>
        </w:rPr>
      </w:pPr>
      <w:r w:rsidRPr="0044463E">
        <w:rPr>
          <w:rFonts w:ascii="Times New Roman" w:eastAsia="Times New Roman" w:hAnsi="Times New Roman" w:cs="Times New Roman"/>
          <w:sz w:val="24"/>
          <w:szCs w:val="24"/>
          <w:lang w:eastAsia="ru-RU"/>
        </w:rPr>
        <w:t>Нысаны</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бі</w:t>
      </w:r>
      <w:proofErr w:type="gramStart"/>
      <w:r w:rsidRPr="0044463E">
        <w:rPr>
          <w:rFonts w:ascii="Times New Roman" w:eastAsia="Times New Roman" w:hAnsi="Times New Roman" w:cs="Times New Roman"/>
          <w:sz w:val="24"/>
          <w:szCs w:val="24"/>
          <w:lang w:eastAsia="ru-RU"/>
        </w:rPr>
        <w:t>л</w:t>
      </w:r>
      <w:proofErr w:type="gramEnd"/>
      <w:r w:rsidRPr="0044463E">
        <w:rPr>
          <w:rFonts w:ascii="Times New Roman" w:eastAsia="Times New Roman" w:hAnsi="Times New Roman" w:cs="Times New Roman"/>
          <w:sz w:val="24"/>
          <w:szCs w:val="24"/>
          <w:lang w:eastAsia="ru-RU"/>
        </w:rPr>
        <w:t>ім</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беру</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жүйесінің</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барлық</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деңгейлерінің</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біртүтас</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педагогикалық</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процесі</w:t>
      </w:r>
      <w:r w:rsidRPr="0040647D">
        <w:rPr>
          <w:rFonts w:ascii="Times New Roman" w:eastAsia="Times New Roman" w:hAnsi="Times New Roman" w:cs="Times New Roman"/>
          <w:sz w:val="24"/>
          <w:szCs w:val="24"/>
          <w:lang w:val="en-US" w:eastAsia="ru-RU"/>
        </w:rPr>
        <w:t>.</w:t>
      </w:r>
    </w:p>
    <w:p w:rsidR="0044463E" w:rsidRPr="0040647D" w:rsidRDefault="0044463E" w:rsidP="00401A09">
      <w:pPr>
        <w:shd w:val="clear" w:color="auto" w:fill="FFFFFF"/>
        <w:spacing w:after="0" w:line="240" w:lineRule="auto"/>
        <w:ind w:firstLine="709"/>
        <w:rPr>
          <w:rFonts w:ascii="Times New Roman" w:eastAsia="Times New Roman" w:hAnsi="Times New Roman" w:cs="Times New Roman"/>
          <w:sz w:val="24"/>
          <w:szCs w:val="24"/>
          <w:lang w:val="en-US" w:eastAsia="ru-RU"/>
        </w:rPr>
      </w:pPr>
      <w:r w:rsidRPr="0044463E">
        <w:rPr>
          <w:rFonts w:ascii="Times New Roman" w:eastAsia="Times New Roman" w:hAnsi="Times New Roman" w:cs="Times New Roman"/>
          <w:sz w:val="24"/>
          <w:szCs w:val="24"/>
          <w:lang w:eastAsia="ru-RU"/>
        </w:rPr>
        <w:t>Іске</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асыру</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механизмдері</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Тәрбиенің</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түжырымдамалық</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негіздері</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Білім</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беруді</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дамытудың</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мемлекеттік</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бағдарламаларын</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Тәрбиенің</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кешенді</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бағдарламасын</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Мемлекеттік</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жалпыға</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міндетті</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білім</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беру</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стандарттарын</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барлық</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үлгідегі</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деңгейдегі</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және</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меншік</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тү</w:t>
      </w:r>
      <w:proofErr w:type="gramStart"/>
      <w:r w:rsidRPr="0044463E">
        <w:rPr>
          <w:rFonts w:ascii="Times New Roman" w:eastAsia="Times New Roman" w:hAnsi="Times New Roman" w:cs="Times New Roman"/>
          <w:sz w:val="24"/>
          <w:szCs w:val="24"/>
          <w:lang w:eastAsia="ru-RU"/>
        </w:rPr>
        <w:t>р</w:t>
      </w:r>
      <w:proofErr w:type="gramEnd"/>
      <w:r w:rsidRPr="0044463E">
        <w:rPr>
          <w:rFonts w:ascii="Times New Roman" w:eastAsia="Times New Roman" w:hAnsi="Times New Roman" w:cs="Times New Roman"/>
          <w:sz w:val="24"/>
          <w:szCs w:val="24"/>
          <w:lang w:eastAsia="ru-RU"/>
        </w:rPr>
        <w:t>індегі</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білім</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беру</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үйымдарында</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оқу</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бағдарламалары</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мен</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оқулықтарды</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тәрбие</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бағдарламаларын</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әзірлеуде</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негіз</w:t>
      </w:r>
      <w:r w:rsidRPr="0040647D">
        <w:rPr>
          <w:rFonts w:ascii="Times New Roman" w:eastAsia="Times New Roman" w:hAnsi="Times New Roman" w:cs="Times New Roman"/>
          <w:sz w:val="24"/>
          <w:szCs w:val="24"/>
          <w:lang w:val="en-US" w:eastAsia="ru-RU"/>
        </w:rPr>
        <w:t xml:space="preserve"> </w:t>
      </w:r>
      <w:r w:rsidRPr="0044463E">
        <w:rPr>
          <w:rFonts w:ascii="Times New Roman" w:eastAsia="Times New Roman" w:hAnsi="Times New Roman" w:cs="Times New Roman"/>
          <w:sz w:val="24"/>
          <w:szCs w:val="24"/>
          <w:lang w:eastAsia="ru-RU"/>
        </w:rPr>
        <w:t>болады</w:t>
      </w:r>
      <w:r w:rsidRPr="0040647D">
        <w:rPr>
          <w:rFonts w:ascii="Times New Roman" w:eastAsia="Times New Roman" w:hAnsi="Times New Roman" w:cs="Times New Roman"/>
          <w:sz w:val="24"/>
          <w:szCs w:val="24"/>
          <w:lang w:val="en-US" w:eastAsia="ru-RU"/>
        </w:rPr>
        <w:t>.</w:t>
      </w:r>
    </w:p>
    <w:p w:rsidR="00E33563" w:rsidRPr="0040647D"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en-US" w:eastAsia="ru-RU"/>
        </w:rPr>
      </w:pPr>
      <w:r w:rsidRPr="00B86CB5">
        <w:rPr>
          <w:rFonts w:ascii="Times New Roman" w:eastAsia="Times New Roman" w:hAnsi="Times New Roman" w:cs="Times New Roman"/>
          <w:sz w:val="24"/>
          <w:szCs w:val="24"/>
          <w:bdr w:val="none" w:sz="0" w:space="0" w:color="auto" w:frame="1"/>
          <w:lang w:eastAsia="ru-RU"/>
        </w:rPr>
        <w:t>Мектептегі</w:t>
      </w:r>
      <w:r w:rsidRPr="0040647D">
        <w:rPr>
          <w:rFonts w:ascii="Times New Roman" w:eastAsia="Times New Roman" w:hAnsi="Times New Roman" w:cs="Times New Roman"/>
          <w:sz w:val="24"/>
          <w:szCs w:val="24"/>
          <w:bdr w:val="none" w:sz="0" w:space="0" w:color="auto" w:frame="1"/>
          <w:lang w:val="en-US" w:eastAsia="ru-RU"/>
        </w:rPr>
        <w:t xml:space="preserve"> </w:t>
      </w:r>
      <w:r w:rsidRPr="00B86CB5">
        <w:rPr>
          <w:rFonts w:ascii="Times New Roman" w:eastAsia="Times New Roman" w:hAnsi="Times New Roman" w:cs="Times New Roman"/>
          <w:sz w:val="24"/>
          <w:szCs w:val="24"/>
          <w:bdr w:val="none" w:sz="0" w:space="0" w:color="auto" w:frame="1"/>
          <w:lang w:eastAsia="ru-RU"/>
        </w:rPr>
        <w:t>тәрбие</w:t>
      </w:r>
      <w:r w:rsidRPr="0040647D">
        <w:rPr>
          <w:rFonts w:ascii="Times New Roman" w:eastAsia="Times New Roman" w:hAnsi="Times New Roman" w:cs="Times New Roman"/>
          <w:sz w:val="24"/>
          <w:szCs w:val="24"/>
          <w:bdr w:val="none" w:sz="0" w:space="0" w:color="auto" w:frame="1"/>
          <w:lang w:val="en-US" w:eastAsia="ru-RU"/>
        </w:rPr>
        <w:t xml:space="preserve"> </w:t>
      </w:r>
      <w:r w:rsidRPr="00B86CB5">
        <w:rPr>
          <w:rFonts w:ascii="Times New Roman" w:eastAsia="Times New Roman" w:hAnsi="Times New Roman" w:cs="Times New Roman"/>
          <w:sz w:val="24"/>
          <w:szCs w:val="24"/>
          <w:bdr w:val="none" w:sz="0" w:space="0" w:color="auto" w:frame="1"/>
          <w:lang w:eastAsia="ru-RU"/>
        </w:rPr>
        <w:t>жұмыстарының</w:t>
      </w:r>
      <w:r w:rsidRPr="0040647D">
        <w:rPr>
          <w:rFonts w:ascii="Times New Roman" w:eastAsia="Times New Roman" w:hAnsi="Times New Roman" w:cs="Times New Roman"/>
          <w:sz w:val="24"/>
          <w:szCs w:val="24"/>
          <w:bdr w:val="none" w:sz="0" w:space="0" w:color="auto" w:frame="1"/>
          <w:lang w:val="en-US" w:eastAsia="ru-RU"/>
        </w:rPr>
        <w:t xml:space="preserve"> </w:t>
      </w:r>
      <w:r w:rsidRPr="00B86CB5">
        <w:rPr>
          <w:rFonts w:ascii="Times New Roman" w:eastAsia="Times New Roman" w:hAnsi="Times New Roman" w:cs="Times New Roman"/>
          <w:sz w:val="24"/>
          <w:szCs w:val="24"/>
          <w:bdr w:val="none" w:sz="0" w:space="0" w:color="auto" w:frame="1"/>
          <w:lang w:eastAsia="ru-RU"/>
        </w:rPr>
        <w:t>негізгі</w:t>
      </w:r>
      <w:r w:rsidRPr="0040647D">
        <w:rPr>
          <w:rFonts w:ascii="Times New Roman" w:eastAsia="Times New Roman" w:hAnsi="Times New Roman" w:cs="Times New Roman"/>
          <w:sz w:val="24"/>
          <w:szCs w:val="24"/>
          <w:bdr w:val="none" w:sz="0" w:space="0" w:color="auto" w:frame="1"/>
          <w:lang w:val="en-US" w:eastAsia="ru-RU"/>
        </w:rPr>
        <w:t xml:space="preserve"> </w:t>
      </w:r>
      <w:proofErr w:type="gramStart"/>
      <w:r w:rsidRPr="00B86CB5">
        <w:rPr>
          <w:rFonts w:ascii="Times New Roman" w:eastAsia="Times New Roman" w:hAnsi="Times New Roman" w:cs="Times New Roman"/>
          <w:sz w:val="24"/>
          <w:szCs w:val="24"/>
          <w:bdr w:val="none" w:sz="0" w:space="0" w:color="auto" w:frame="1"/>
          <w:lang w:eastAsia="ru-RU"/>
        </w:rPr>
        <w:t>ба</w:t>
      </w:r>
      <w:proofErr w:type="gramEnd"/>
      <w:r w:rsidRPr="00B86CB5">
        <w:rPr>
          <w:rFonts w:ascii="Times New Roman" w:eastAsia="Times New Roman" w:hAnsi="Times New Roman" w:cs="Times New Roman"/>
          <w:sz w:val="24"/>
          <w:szCs w:val="24"/>
          <w:bdr w:val="none" w:sz="0" w:space="0" w:color="auto" w:frame="1"/>
          <w:lang w:eastAsia="ru-RU"/>
        </w:rPr>
        <w:t>ғыты</w:t>
      </w:r>
      <w:r w:rsidRPr="0040647D">
        <w:rPr>
          <w:rFonts w:ascii="Times New Roman" w:eastAsia="Times New Roman" w:hAnsi="Times New Roman" w:cs="Times New Roman"/>
          <w:sz w:val="24"/>
          <w:szCs w:val="24"/>
          <w:bdr w:val="none" w:sz="0" w:space="0" w:color="auto" w:frame="1"/>
          <w:lang w:val="en-US" w:eastAsia="ru-RU"/>
        </w:rPr>
        <w:t xml:space="preserve"> </w:t>
      </w:r>
      <w:r w:rsidRPr="00B86CB5">
        <w:rPr>
          <w:rFonts w:ascii="Times New Roman" w:eastAsia="Times New Roman" w:hAnsi="Times New Roman" w:cs="Times New Roman"/>
          <w:sz w:val="24"/>
          <w:szCs w:val="24"/>
          <w:bdr w:val="none" w:sz="0" w:space="0" w:color="auto" w:frame="1"/>
          <w:lang w:eastAsia="ru-RU"/>
        </w:rPr>
        <w:t>оқушылардың</w:t>
      </w:r>
      <w:r w:rsidRPr="0040647D">
        <w:rPr>
          <w:rFonts w:ascii="Times New Roman" w:eastAsia="Times New Roman" w:hAnsi="Times New Roman" w:cs="Times New Roman"/>
          <w:sz w:val="24"/>
          <w:szCs w:val="24"/>
          <w:bdr w:val="none" w:sz="0" w:space="0" w:color="auto" w:frame="1"/>
          <w:lang w:val="en-US" w:eastAsia="ru-RU"/>
        </w:rPr>
        <w:t xml:space="preserve"> </w:t>
      </w:r>
      <w:r w:rsidRPr="00B86CB5">
        <w:rPr>
          <w:rFonts w:ascii="Times New Roman" w:eastAsia="Times New Roman" w:hAnsi="Times New Roman" w:cs="Times New Roman"/>
          <w:sz w:val="24"/>
          <w:szCs w:val="24"/>
          <w:bdr w:val="none" w:sz="0" w:space="0" w:color="auto" w:frame="1"/>
          <w:lang w:eastAsia="ru-RU"/>
        </w:rPr>
        <w:t>танымдық</w:t>
      </w:r>
      <w:r w:rsidRPr="0040647D">
        <w:rPr>
          <w:rFonts w:ascii="Times New Roman" w:eastAsia="Times New Roman" w:hAnsi="Times New Roman" w:cs="Times New Roman"/>
          <w:sz w:val="24"/>
          <w:szCs w:val="24"/>
          <w:bdr w:val="none" w:sz="0" w:space="0" w:color="auto" w:frame="1"/>
          <w:lang w:val="en-US" w:eastAsia="ru-RU"/>
        </w:rPr>
        <w:t xml:space="preserve"> </w:t>
      </w:r>
      <w:r w:rsidRPr="00B86CB5">
        <w:rPr>
          <w:rFonts w:ascii="Times New Roman" w:eastAsia="Times New Roman" w:hAnsi="Times New Roman" w:cs="Times New Roman"/>
          <w:sz w:val="24"/>
          <w:szCs w:val="24"/>
          <w:bdr w:val="none" w:sz="0" w:space="0" w:color="auto" w:frame="1"/>
          <w:lang w:eastAsia="ru-RU"/>
        </w:rPr>
        <w:t>белсенділігін</w:t>
      </w:r>
      <w:r w:rsidRPr="0040647D">
        <w:rPr>
          <w:rFonts w:ascii="Times New Roman" w:eastAsia="Times New Roman" w:hAnsi="Times New Roman" w:cs="Times New Roman"/>
          <w:sz w:val="24"/>
          <w:szCs w:val="24"/>
          <w:bdr w:val="none" w:sz="0" w:space="0" w:color="auto" w:frame="1"/>
          <w:lang w:val="en-US" w:eastAsia="ru-RU"/>
        </w:rPr>
        <w:t xml:space="preserve"> </w:t>
      </w:r>
      <w:r w:rsidRPr="00B86CB5">
        <w:rPr>
          <w:rFonts w:ascii="Times New Roman" w:eastAsia="Times New Roman" w:hAnsi="Times New Roman" w:cs="Times New Roman"/>
          <w:sz w:val="24"/>
          <w:szCs w:val="24"/>
          <w:bdr w:val="none" w:sz="0" w:space="0" w:color="auto" w:frame="1"/>
          <w:lang w:eastAsia="ru-RU"/>
        </w:rPr>
        <w:t>дамыту</w:t>
      </w:r>
      <w:r w:rsidRPr="0040647D">
        <w:rPr>
          <w:rFonts w:ascii="Times New Roman" w:eastAsia="Times New Roman" w:hAnsi="Times New Roman" w:cs="Times New Roman"/>
          <w:sz w:val="24"/>
          <w:szCs w:val="24"/>
          <w:bdr w:val="none" w:sz="0" w:space="0" w:color="auto" w:frame="1"/>
          <w:lang w:val="en-US" w:eastAsia="ru-RU"/>
        </w:rPr>
        <w:t xml:space="preserve">, </w:t>
      </w:r>
      <w:r w:rsidRPr="00B86CB5">
        <w:rPr>
          <w:rFonts w:ascii="Times New Roman" w:eastAsia="Times New Roman" w:hAnsi="Times New Roman" w:cs="Times New Roman"/>
          <w:sz w:val="24"/>
          <w:szCs w:val="24"/>
          <w:bdr w:val="none" w:sz="0" w:space="0" w:color="auto" w:frame="1"/>
          <w:lang w:eastAsia="ru-RU"/>
        </w:rPr>
        <w:t>сол</w:t>
      </w:r>
      <w:r w:rsidRPr="0040647D">
        <w:rPr>
          <w:rFonts w:ascii="Times New Roman" w:eastAsia="Times New Roman" w:hAnsi="Times New Roman" w:cs="Times New Roman"/>
          <w:sz w:val="24"/>
          <w:szCs w:val="24"/>
          <w:bdr w:val="none" w:sz="0" w:space="0" w:color="auto" w:frame="1"/>
          <w:lang w:val="en-US" w:eastAsia="ru-RU"/>
        </w:rPr>
        <w:t xml:space="preserve"> </w:t>
      </w:r>
      <w:r w:rsidRPr="00B86CB5">
        <w:rPr>
          <w:rFonts w:ascii="Times New Roman" w:eastAsia="Times New Roman" w:hAnsi="Times New Roman" w:cs="Times New Roman"/>
          <w:sz w:val="24"/>
          <w:szCs w:val="24"/>
          <w:bdr w:val="none" w:sz="0" w:space="0" w:color="auto" w:frame="1"/>
          <w:lang w:eastAsia="ru-RU"/>
        </w:rPr>
        <w:t>арқылы</w:t>
      </w:r>
      <w:r w:rsidRPr="0040647D">
        <w:rPr>
          <w:rFonts w:ascii="Times New Roman" w:eastAsia="Times New Roman" w:hAnsi="Times New Roman" w:cs="Times New Roman"/>
          <w:sz w:val="24"/>
          <w:szCs w:val="24"/>
          <w:bdr w:val="none" w:sz="0" w:space="0" w:color="auto" w:frame="1"/>
          <w:lang w:val="en-US" w:eastAsia="ru-RU"/>
        </w:rPr>
        <w:t xml:space="preserve"> </w:t>
      </w:r>
      <w:r w:rsidRPr="00B86CB5">
        <w:rPr>
          <w:rFonts w:ascii="Times New Roman" w:eastAsia="Times New Roman" w:hAnsi="Times New Roman" w:cs="Times New Roman"/>
          <w:sz w:val="24"/>
          <w:szCs w:val="24"/>
          <w:bdr w:val="none" w:sz="0" w:space="0" w:color="auto" w:frame="1"/>
          <w:lang w:eastAsia="ru-RU"/>
        </w:rPr>
        <w:t>олардың</w:t>
      </w:r>
      <w:r w:rsidRPr="0040647D">
        <w:rPr>
          <w:rFonts w:ascii="Times New Roman" w:eastAsia="Times New Roman" w:hAnsi="Times New Roman" w:cs="Times New Roman"/>
          <w:sz w:val="24"/>
          <w:szCs w:val="24"/>
          <w:bdr w:val="none" w:sz="0" w:space="0" w:color="auto" w:frame="1"/>
          <w:lang w:val="en-US" w:eastAsia="ru-RU"/>
        </w:rPr>
        <w:t xml:space="preserve"> </w:t>
      </w:r>
      <w:r w:rsidRPr="00B86CB5">
        <w:rPr>
          <w:rFonts w:ascii="Times New Roman" w:eastAsia="Times New Roman" w:hAnsi="Times New Roman" w:cs="Times New Roman"/>
          <w:sz w:val="24"/>
          <w:szCs w:val="24"/>
          <w:bdr w:val="none" w:sz="0" w:space="0" w:color="auto" w:frame="1"/>
          <w:lang w:eastAsia="ru-RU"/>
        </w:rPr>
        <w:t>өмірдің</w:t>
      </w:r>
      <w:r w:rsidRPr="0040647D">
        <w:rPr>
          <w:rFonts w:ascii="Times New Roman" w:eastAsia="Times New Roman" w:hAnsi="Times New Roman" w:cs="Times New Roman"/>
          <w:sz w:val="24"/>
          <w:szCs w:val="24"/>
          <w:bdr w:val="none" w:sz="0" w:space="0" w:color="auto" w:frame="1"/>
          <w:lang w:val="en-US" w:eastAsia="ru-RU"/>
        </w:rPr>
        <w:t xml:space="preserve"> </w:t>
      </w:r>
      <w:r w:rsidRPr="00B86CB5">
        <w:rPr>
          <w:rFonts w:ascii="Times New Roman" w:eastAsia="Times New Roman" w:hAnsi="Times New Roman" w:cs="Times New Roman"/>
          <w:sz w:val="24"/>
          <w:szCs w:val="24"/>
          <w:bdr w:val="none" w:sz="0" w:space="0" w:color="auto" w:frame="1"/>
          <w:lang w:eastAsia="ru-RU"/>
        </w:rPr>
        <w:t>маңызды</w:t>
      </w:r>
      <w:r w:rsidRPr="0040647D">
        <w:rPr>
          <w:rFonts w:ascii="Times New Roman" w:eastAsia="Times New Roman" w:hAnsi="Times New Roman" w:cs="Times New Roman"/>
          <w:sz w:val="24"/>
          <w:szCs w:val="24"/>
          <w:bdr w:val="none" w:sz="0" w:space="0" w:color="auto" w:frame="1"/>
          <w:lang w:val="en-US" w:eastAsia="ru-RU"/>
        </w:rPr>
        <w:t xml:space="preserve"> </w:t>
      </w:r>
      <w:r w:rsidRPr="00B86CB5">
        <w:rPr>
          <w:rFonts w:ascii="Times New Roman" w:eastAsia="Times New Roman" w:hAnsi="Times New Roman" w:cs="Times New Roman"/>
          <w:sz w:val="24"/>
          <w:szCs w:val="24"/>
          <w:bdr w:val="none" w:sz="0" w:space="0" w:color="auto" w:frame="1"/>
          <w:lang w:eastAsia="ru-RU"/>
        </w:rPr>
        <w:t>жақтарына</w:t>
      </w:r>
      <w:r w:rsidRPr="0040647D">
        <w:rPr>
          <w:rFonts w:ascii="Times New Roman" w:eastAsia="Times New Roman" w:hAnsi="Times New Roman" w:cs="Times New Roman"/>
          <w:sz w:val="24"/>
          <w:szCs w:val="24"/>
          <w:bdr w:val="none" w:sz="0" w:space="0" w:color="auto" w:frame="1"/>
          <w:lang w:val="en-US" w:eastAsia="ru-RU"/>
        </w:rPr>
        <w:t xml:space="preserve"> </w:t>
      </w:r>
      <w:r w:rsidRPr="00B86CB5">
        <w:rPr>
          <w:rFonts w:ascii="Times New Roman" w:eastAsia="Times New Roman" w:hAnsi="Times New Roman" w:cs="Times New Roman"/>
          <w:sz w:val="24"/>
          <w:szCs w:val="24"/>
          <w:bdr w:val="none" w:sz="0" w:space="0" w:color="auto" w:frame="1"/>
          <w:lang w:eastAsia="ru-RU"/>
        </w:rPr>
        <w:t>қатынасын</w:t>
      </w:r>
      <w:r w:rsidRPr="0040647D">
        <w:rPr>
          <w:rFonts w:ascii="Times New Roman" w:eastAsia="Times New Roman" w:hAnsi="Times New Roman" w:cs="Times New Roman"/>
          <w:sz w:val="24"/>
          <w:szCs w:val="24"/>
          <w:bdr w:val="none" w:sz="0" w:space="0" w:color="auto" w:frame="1"/>
          <w:lang w:val="en-US" w:eastAsia="ru-RU"/>
        </w:rPr>
        <w:t xml:space="preserve"> </w:t>
      </w:r>
      <w:r w:rsidRPr="00B86CB5">
        <w:rPr>
          <w:rFonts w:ascii="Times New Roman" w:eastAsia="Times New Roman" w:hAnsi="Times New Roman" w:cs="Times New Roman"/>
          <w:sz w:val="24"/>
          <w:szCs w:val="24"/>
          <w:bdr w:val="none" w:sz="0" w:space="0" w:color="auto" w:frame="1"/>
          <w:lang w:eastAsia="ru-RU"/>
        </w:rPr>
        <w:t>қалыптастыру</w:t>
      </w:r>
      <w:r w:rsidRPr="0040647D">
        <w:rPr>
          <w:rFonts w:ascii="Times New Roman" w:eastAsia="Times New Roman" w:hAnsi="Times New Roman" w:cs="Times New Roman"/>
          <w:sz w:val="24"/>
          <w:szCs w:val="24"/>
          <w:bdr w:val="none" w:sz="0" w:space="0" w:color="auto" w:frame="1"/>
          <w:lang w:val="en-US" w:eastAsia="ru-RU"/>
        </w:rPr>
        <w:t>:</w:t>
      </w:r>
    </w:p>
    <w:p w:rsidR="00E33563" w:rsidRPr="0040647D" w:rsidRDefault="00E33563" w:rsidP="00401A09">
      <w:pPr>
        <w:pStyle w:val="a5"/>
        <w:numPr>
          <w:ilvl w:val="0"/>
          <w:numId w:val="1"/>
        </w:numPr>
        <w:shd w:val="clear" w:color="auto" w:fill="FFFFFF"/>
        <w:spacing w:after="0" w:line="240" w:lineRule="auto"/>
        <w:ind w:left="284" w:firstLine="709"/>
        <w:jc w:val="both"/>
        <w:textAlignment w:val="baseline"/>
        <w:rPr>
          <w:rFonts w:ascii="Times New Roman" w:eastAsia="Times New Roman" w:hAnsi="Times New Roman" w:cs="Times New Roman"/>
          <w:sz w:val="24"/>
          <w:szCs w:val="24"/>
          <w:lang w:val="en-US" w:eastAsia="ru-RU"/>
        </w:rPr>
      </w:pPr>
      <w:r w:rsidRPr="00B86CB5">
        <w:rPr>
          <w:rFonts w:ascii="Times New Roman" w:eastAsia="Times New Roman" w:hAnsi="Times New Roman" w:cs="Times New Roman"/>
          <w:sz w:val="24"/>
          <w:szCs w:val="24"/>
          <w:lang w:eastAsia="ru-RU"/>
        </w:rPr>
        <w:t>адамның</w:t>
      </w:r>
      <w:r w:rsidRPr="0040647D">
        <w:rPr>
          <w:rFonts w:ascii="Times New Roman" w:eastAsia="Times New Roman" w:hAnsi="Times New Roman" w:cs="Times New Roman"/>
          <w:sz w:val="24"/>
          <w:szCs w:val="24"/>
          <w:lang w:val="en-US" w:eastAsia="ru-RU"/>
        </w:rPr>
        <w:t xml:space="preserve"> </w:t>
      </w:r>
      <w:r w:rsidRPr="00B86CB5">
        <w:rPr>
          <w:rFonts w:ascii="Times New Roman" w:eastAsia="Times New Roman" w:hAnsi="Times New Roman" w:cs="Times New Roman"/>
          <w:sz w:val="24"/>
          <w:szCs w:val="24"/>
          <w:lang w:eastAsia="ru-RU"/>
        </w:rPr>
        <w:t>табиғатпен</w:t>
      </w:r>
      <w:r w:rsidRPr="0040647D">
        <w:rPr>
          <w:rFonts w:ascii="Times New Roman" w:eastAsia="Times New Roman" w:hAnsi="Times New Roman" w:cs="Times New Roman"/>
          <w:sz w:val="24"/>
          <w:szCs w:val="24"/>
          <w:lang w:val="en-US" w:eastAsia="ru-RU"/>
        </w:rPr>
        <w:t xml:space="preserve"> </w:t>
      </w:r>
      <w:r w:rsidRPr="00B86CB5">
        <w:rPr>
          <w:rFonts w:ascii="Times New Roman" w:eastAsia="Times New Roman" w:hAnsi="Times New Roman" w:cs="Times New Roman"/>
          <w:sz w:val="24"/>
          <w:szCs w:val="24"/>
          <w:lang w:eastAsia="ru-RU"/>
        </w:rPr>
        <w:t>өзара</w:t>
      </w:r>
      <w:r w:rsidRPr="0040647D">
        <w:rPr>
          <w:rFonts w:ascii="Times New Roman" w:eastAsia="Times New Roman" w:hAnsi="Times New Roman" w:cs="Times New Roman"/>
          <w:sz w:val="24"/>
          <w:szCs w:val="24"/>
          <w:lang w:val="en-US" w:eastAsia="ru-RU"/>
        </w:rPr>
        <w:t xml:space="preserve"> </w:t>
      </w:r>
      <w:r w:rsidRPr="00B86CB5">
        <w:rPr>
          <w:rFonts w:ascii="Times New Roman" w:eastAsia="Times New Roman" w:hAnsi="Times New Roman" w:cs="Times New Roman"/>
          <w:sz w:val="24"/>
          <w:szCs w:val="24"/>
          <w:lang w:eastAsia="ru-RU"/>
        </w:rPr>
        <w:t>үйлесімді</w:t>
      </w:r>
      <w:r w:rsidRPr="0040647D">
        <w:rPr>
          <w:rFonts w:ascii="Times New Roman" w:eastAsia="Times New Roman" w:hAnsi="Times New Roman" w:cs="Times New Roman"/>
          <w:sz w:val="24"/>
          <w:szCs w:val="24"/>
          <w:lang w:val="en-US" w:eastAsia="ru-RU"/>
        </w:rPr>
        <w:t xml:space="preserve"> </w:t>
      </w:r>
      <w:r w:rsidRPr="00B86CB5">
        <w:rPr>
          <w:rFonts w:ascii="Times New Roman" w:eastAsia="Times New Roman" w:hAnsi="Times New Roman" w:cs="Times New Roman"/>
          <w:sz w:val="24"/>
          <w:szCs w:val="24"/>
          <w:lang w:eastAsia="ru-RU"/>
        </w:rPr>
        <w:t>қары</w:t>
      </w:r>
      <w:proofErr w:type="gramStart"/>
      <w:r w:rsidRPr="00B86CB5">
        <w:rPr>
          <w:rFonts w:ascii="Times New Roman" w:eastAsia="Times New Roman" w:hAnsi="Times New Roman" w:cs="Times New Roman"/>
          <w:sz w:val="24"/>
          <w:szCs w:val="24"/>
          <w:lang w:eastAsia="ru-RU"/>
        </w:rPr>
        <w:t>м</w:t>
      </w:r>
      <w:r w:rsidRPr="0040647D">
        <w:rPr>
          <w:rFonts w:ascii="Times New Roman" w:eastAsia="Times New Roman" w:hAnsi="Times New Roman" w:cs="Times New Roman"/>
          <w:sz w:val="24"/>
          <w:szCs w:val="24"/>
          <w:lang w:val="en-US" w:eastAsia="ru-RU"/>
        </w:rPr>
        <w:t>-</w:t>
      </w:r>
      <w:proofErr w:type="gramEnd"/>
      <w:r w:rsidRPr="00B86CB5">
        <w:rPr>
          <w:rFonts w:ascii="Times New Roman" w:eastAsia="Times New Roman" w:hAnsi="Times New Roman" w:cs="Times New Roman"/>
          <w:sz w:val="24"/>
          <w:szCs w:val="24"/>
          <w:lang w:eastAsia="ru-RU"/>
        </w:rPr>
        <w:t>қатынас</w:t>
      </w:r>
      <w:r w:rsidRPr="0040647D">
        <w:rPr>
          <w:rFonts w:ascii="Times New Roman" w:eastAsia="Times New Roman" w:hAnsi="Times New Roman" w:cs="Times New Roman"/>
          <w:sz w:val="24"/>
          <w:szCs w:val="24"/>
          <w:lang w:val="en-US" w:eastAsia="ru-RU"/>
        </w:rPr>
        <w:t xml:space="preserve"> </w:t>
      </w:r>
      <w:r w:rsidRPr="00B86CB5">
        <w:rPr>
          <w:rFonts w:ascii="Times New Roman" w:eastAsia="Times New Roman" w:hAnsi="Times New Roman" w:cs="Times New Roman"/>
          <w:sz w:val="24"/>
          <w:szCs w:val="24"/>
          <w:lang w:eastAsia="ru-RU"/>
        </w:rPr>
        <w:t>ортасы</w:t>
      </w:r>
      <w:r w:rsidRPr="0040647D">
        <w:rPr>
          <w:rFonts w:ascii="Times New Roman" w:eastAsia="Times New Roman" w:hAnsi="Times New Roman" w:cs="Times New Roman"/>
          <w:sz w:val="24"/>
          <w:szCs w:val="24"/>
          <w:lang w:val="en-US" w:eastAsia="ru-RU"/>
        </w:rPr>
        <w:t xml:space="preserve"> (</w:t>
      </w:r>
      <w:r w:rsidRPr="00B86CB5">
        <w:rPr>
          <w:rFonts w:ascii="Times New Roman" w:eastAsia="Times New Roman" w:hAnsi="Times New Roman" w:cs="Times New Roman"/>
          <w:sz w:val="24"/>
          <w:szCs w:val="24"/>
          <w:lang w:eastAsia="ru-RU"/>
        </w:rPr>
        <w:t>ноосфера</w:t>
      </w:r>
      <w:r w:rsidRPr="0040647D">
        <w:rPr>
          <w:rFonts w:ascii="Times New Roman" w:eastAsia="Times New Roman" w:hAnsi="Times New Roman" w:cs="Times New Roman"/>
          <w:sz w:val="24"/>
          <w:szCs w:val="24"/>
          <w:lang w:val="en-US" w:eastAsia="ru-RU"/>
        </w:rPr>
        <w:t>);</w:t>
      </w:r>
    </w:p>
    <w:p w:rsidR="00E33563" w:rsidRPr="00B86CB5" w:rsidRDefault="00E33563" w:rsidP="00401A09">
      <w:pPr>
        <w:pStyle w:val="a5"/>
        <w:numPr>
          <w:ilvl w:val="0"/>
          <w:numId w:val="1"/>
        </w:numPr>
        <w:shd w:val="clear" w:color="auto" w:fill="FFFFFF"/>
        <w:spacing w:after="0" w:line="240" w:lineRule="auto"/>
        <w:ind w:left="284"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қоғамдық</w:t>
      </w:r>
      <w:r w:rsidRPr="0040647D">
        <w:rPr>
          <w:rFonts w:ascii="Times New Roman" w:eastAsia="Times New Roman" w:hAnsi="Times New Roman" w:cs="Times New Roman"/>
          <w:sz w:val="24"/>
          <w:szCs w:val="24"/>
          <w:lang w:val="en-US" w:eastAsia="ru-RU"/>
        </w:rPr>
        <w:t xml:space="preserve"> </w:t>
      </w:r>
      <w:r w:rsidRPr="00B86CB5">
        <w:rPr>
          <w:rFonts w:ascii="Times New Roman" w:eastAsia="Times New Roman" w:hAnsi="Times New Roman" w:cs="Times New Roman"/>
          <w:sz w:val="24"/>
          <w:szCs w:val="24"/>
          <w:lang w:eastAsia="ru-RU"/>
        </w:rPr>
        <w:t>қатынастар</w:t>
      </w:r>
      <w:r w:rsidRPr="0040647D">
        <w:rPr>
          <w:rFonts w:ascii="Times New Roman" w:eastAsia="Times New Roman" w:hAnsi="Times New Roman" w:cs="Times New Roman"/>
          <w:sz w:val="24"/>
          <w:szCs w:val="24"/>
          <w:lang w:val="en-US" w:eastAsia="ru-RU"/>
        </w:rPr>
        <w:t xml:space="preserve"> </w:t>
      </w:r>
      <w:r w:rsidRPr="00B86CB5">
        <w:rPr>
          <w:rFonts w:ascii="Times New Roman" w:eastAsia="Times New Roman" w:hAnsi="Times New Roman" w:cs="Times New Roman"/>
          <w:sz w:val="24"/>
          <w:szCs w:val="24"/>
          <w:lang w:eastAsia="ru-RU"/>
        </w:rPr>
        <w:t>аясы</w:t>
      </w:r>
      <w:r w:rsidRPr="0040647D">
        <w:rPr>
          <w:rFonts w:ascii="Times New Roman" w:eastAsia="Times New Roman" w:hAnsi="Times New Roman" w:cs="Times New Roman"/>
          <w:sz w:val="24"/>
          <w:szCs w:val="24"/>
          <w:lang w:val="en-US" w:eastAsia="ru-RU"/>
        </w:rPr>
        <w:t xml:space="preserve"> (</w:t>
      </w:r>
      <w:r w:rsidRPr="00B86CB5">
        <w:rPr>
          <w:rFonts w:ascii="Times New Roman" w:eastAsia="Times New Roman" w:hAnsi="Times New Roman" w:cs="Times New Roman"/>
          <w:sz w:val="24"/>
          <w:szCs w:val="24"/>
          <w:lang w:eastAsia="ru-RU"/>
        </w:rPr>
        <w:t>адамгершілік</w:t>
      </w:r>
      <w:r w:rsidRPr="0040647D">
        <w:rPr>
          <w:rFonts w:ascii="Times New Roman" w:eastAsia="Times New Roman" w:hAnsi="Times New Roman" w:cs="Times New Roman"/>
          <w:sz w:val="24"/>
          <w:szCs w:val="24"/>
          <w:lang w:val="en-US" w:eastAsia="ru-RU"/>
        </w:rPr>
        <w:t xml:space="preserve">, </w:t>
      </w:r>
      <w:r w:rsidRPr="00B86CB5">
        <w:rPr>
          <w:rFonts w:ascii="Times New Roman" w:eastAsia="Times New Roman" w:hAnsi="Times New Roman" w:cs="Times New Roman"/>
          <w:sz w:val="24"/>
          <w:szCs w:val="24"/>
          <w:lang w:eastAsia="ru-RU"/>
        </w:rPr>
        <w:t>құқықтық</w:t>
      </w:r>
      <w:r w:rsidRPr="0040647D">
        <w:rPr>
          <w:rFonts w:ascii="Times New Roman" w:eastAsia="Times New Roman" w:hAnsi="Times New Roman" w:cs="Times New Roman"/>
          <w:sz w:val="24"/>
          <w:szCs w:val="24"/>
          <w:lang w:val="en-US" w:eastAsia="ru-RU"/>
        </w:rPr>
        <w:t xml:space="preserve">, </w:t>
      </w:r>
      <w:r w:rsidRPr="00B86CB5">
        <w:rPr>
          <w:rFonts w:ascii="Times New Roman" w:eastAsia="Times New Roman" w:hAnsi="Times New Roman" w:cs="Times New Roman"/>
          <w:sz w:val="24"/>
          <w:szCs w:val="24"/>
          <w:lang w:eastAsia="ru-RU"/>
        </w:rPr>
        <w:t>экономикалық</w:t>
      </w:r>
      <w:r w:rsidRPr="0040647D">
        <w:rPr>
          <w:rFonts w:ascii="Times New Roman" w:eastAsia="Times New Roman" w:hAnsi="Times New Roman" w:cs="Times New Roman"/>
          <w:sz w:val="24"/>
          <w:szCs w:val="24"/>
          <w:lang w:val="en-US" w:eastAsia="ru-RU"/>
        </w:rPr>
        <w:t xml:space="preserve">, </w:t>
      </w:r>
      <w:r w:rsidRPr="00B86CB5">
        <w:rPr>
          <w:rFonts w:ascii="Times New Roman" w:eastAsia="Times New Roman" w:hAnsi="Times New Roman" w:cs="Times New Roman"/>
          <w:sz w:val="24"/>
          <w:szCs w:val="24"/>
          <w:lang w:eastAsia="ru-RU"/>
        </w:rPr>
        <w:t>өнді</w:t>
      </w:r>
      <w:proofErr w:type="gramStart"/>
      <w:r w:rsidRPr="00B86CB5">
        <w:rPr>
          <w:rFonts w:ascii="Times New Roman" w:eastAsia="Times New Roman" w:hAnsi="Times New Roman" w:cs="Times New Roman"/>
          <w:sz w:val="24"/>
          <w:szCs w:val="24"/>
          <w:lang w:eastAsia="ru-RU"/>
        </w:rPr>
        <w:t>р</w:t>
      </w:r>
      <w:proofErr w:type="gramEnd"/>
      <w:r w:rsidRPr="00B86CB5">
        <w:rPr>
          <w:rFonts w:ascii="Times New Roman" w:eastAsia="Times New Roman" w:hAnsi="Times New Roman" w:cs="Times New Roman"/>
          <w:sz w:val="24"/>
          <w:szCs w:val="24"/>
          <w:lang w:eastAsia="ru-RU"/>
        </w:rPr>
        <w:t>істік</w:t>
      </w:r>
      <w:r w:rsidRPr="0040647D">
        <w:rPr>
          <w:rFonts w:ascii="Times New Roman" w:eastAsia="Times New Roman" w:hAnsi="Times New Roman" w:cs="Times New Roman"/>
          <w:sz w:val="24"/>
          <w:szCs w:val="24"/>
          <w:lang w:val="en-US" w:eastAsia="ru-RU"/>
        </w:rPr>
        <w:t xml:space="preserve">, </w:t>
      </w:r>
      <w:r w:rsidRPr="00B86CB5">
        <w:rPr>
          <w:rFonts w:ascii="Times New Roman" w:eastAsia="Times New Roman" w:hAnsi="Times New Roman" w:cs="Times New Roman"/>
          <w:sz w:val="24"/>
          <w:szCs w:val="24"/>
          <w:lang w:eastAsia="ru-RU"/>
        </w:rPr>
        <w:t>т</w:t>
      </w:r>
      <w:r w:rsidRPr="0040647D">
        <w:rPr>
          <w:rFonts w:ascii="Times New Roman" w:eastAsia="Times New Roman" w:hAnsi="Times New Roman" w:cs="Times New Roman"/>
          <w:sz w:val="24"/>
          <w:szCs w:val="24"/>
          <w:lang w:val="en-US" w:eastAsia="ru-RU"/>
        </w:rPr>
        <w:t>.</w:t>
      </w:r>
      <w:r w:rsidRPr="00B86CB5">
        <w:rPr>
          <w:rFonts w:ascii="Times New Roman" w:eastAsia="Times New Roman" w:hAnsi="Times New Roman" w:cs="Times New Roman"/>
          <w:sz w:val="24"/>
          <w:szCs w:val="24"/>
          <w:lang w:eastAsia="ru-RU"/>
        </w:rPr>
        <w:t>б</w:t>
      </w:r>
      <w:r w:rsidRPr="0040647D">
        <w:rPr>
          <w:rFonts w:ascii="Times New Roman" w:eastAsia="Times New Roman" w:hAnsi="Times New Roman" w:cs="Times New Roman"/>
          <w:sz w:val="24"/>
          <w:szCs w:val="24"/>
          <w:lang w:val="en-US" w:eastAsia="ru-RU"/>
        </w:rPr>
        <w:t xml:space="preserve">.  </w:t>
      </w:r>
      <w:r w:rsidRPr="00B86CB5">
        <w:rPr>
          <w:rFonts w:ascii="Times New Roman" w:eastAsia="Times New Roman" w:hAnsi="Times New Roman" w:cs="Times New Roman"/>
          <w:sz w:val="24"/>
          <w:szCs w:val="24"/>
          <w:lang w:eastAsia="ru-RU"/>
        </w:rPr>
        <w:t>әлеуметгік ортасы);</w:t>
      </w:r>
    </w:p>
    <w:p w:rsidR="00E33563" w:rsidRPr="00B86CB5" w:rsidRDefault="00E33563" w:rsidP="00401A09">
      <w:pPr>
        <w:pStyle w:val="a5"/>
        <w:numPr>
          <w:ilvl w:val="0"/>
          <w:numId w:val="1"/>
        </w:numPr>
        <w:shd w:val="clear" w:color="auto" w:fill="FFFFFF"/>
        <w:spacing w:after="0" w:line="240" w:lineRule="auto"/>
        <w:ind w:left="284"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психологиялық орта (саналылығы, тәртібін дұрыс басқара білу, ойлаудың интуициялық механизмдері, табиғи болмысы, дарыны, қабілеті, т.б.).</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Тәрбие процесі оқыту және дамыту процесімен ажырамастай байланыста әрі ол адамның дамып қалыптасуында маңызды орын алатын негізгі өзек болып табылады.</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Оқыту процесінде білім-білік, икем-дағдының өзара тығыз байланысы пайда болады да, ол тәрбие процесінде ғылым негіздерімен бірлесе келіп адамның айналасындағы құбылыстарға қатынасын туғызады. Соның нәтижесінде адамның дүниетанымы қалыптасады. Осыдан келіп тәрбие жұмыстарының негізгі бағыттары туындайды:</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1. Оқушының танымдық белсенділігін дамыту.</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2. Жеке тұлғаның қоршаған ортаға гуманистік қатынасын туғыза отырып, оның адамгершілік негізін калыптастыру.</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3. Жеке тұлғаның өзін-өзі жетілдіруіндегі ішкі қажеттіліктерін оятуға түрткі туғызу.</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bCs/>
          <w:sz w:val="24"/>
          <w:szCs w:val="24"/>
          <w:bdr w:val="none" w:sz="0" w:space="0" w:color="auto" w:frame="1"/>
          <w:lang w:eastAsia="ru-RU"/>
        </w:rPr>
        <w:t>Оқушының танымдық белсенділігін дамыту. </w:t>
      </w:r>
      <w:r w:rsidRPr="00B86CB5">
        <w:rPr>
          <w:rFonts w:ascii="Times New Roman" w:eastAsia="Times New Roman" w:hAnsi="Times New Roman" w:cs="Times New Roman"/>
          <w:sz w:val="24"/>
          <w:szCs w:val="24"/>
          <w:bdr w:val="none" w:sz="0" w:space="0" w:color="auto" w:frame="1"/>
          <w:lang w:eastAsia="ru-RU"/>
        </w:rPr>
        <w:t>Бұл бағыт оқушылардың сабақ жүйесіндегі және сабақтан тыс уақыттағы іс-әрекеттерін өзара тығыз байланыстыру арқылы жүзеге асады.</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Оқушылардың танымдық белсенділігін сабақтан тыс уақыттағы іс-әрекеттерін күшейту арқылы дамыту жолдары мынадай:</w:t>
      </w:r>
    </w:p>
    <w:p w:rsidR="00E33563" w:rsidRPr="00B86CB5" w:rsidRDefault="00E33563" w:rsidP="00401A09">
      <w:pPr>
        <w:pStyle w:val="a5"/>
        <w:numPr>
          <w:ilvl w:val="0"/>
          <w:numId w:val="2"/>
        </w:numPr>
        <w:shd w:val="clear" w:color="auto" w:fill="FFFFFF"/>
        <w:spacing w:after="0" w:line="240" w:lineRule="auto"/>
        <w:ind w:left="284"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оқытудың сабақтан тыс формалары арқылы (пән апталықтары, конкурстар, пөн сайыстары, олимпиадалар, турнирлер, интеллеюуалдық жарыстар);</w:t>
      </w:r>
    </w:p>
    <w:p w:rsidR="00E33563" w:rsidRPr="00B86CB5" w:rsidRDefault="00E33563" w:rsidP="00401A09">
      <w:pPr>
        <w:pStyle w:val="a5"/>
        <w:numPr>
          <w:ilvl w:val="0"/>
          <w:numId w:val="2"/>
        </w:numPr>
        <w:shd w:val="clear" w:color="auto" w:fill="FFFFFF"/>
        <w:spacing w:after="0" w:line="240" w:lineRule="auto"/>
        <w:ind w:left="284"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bdr w:val="none" w:sz="0" w:space="0" w:color="auto" w:frame="1"/>
          <w:lang w:eastAsia="ru-RU"/>
        </w:rPr>
        <w:t>пәндердің клубтық жә не үйірмелік қызметтері (театр клубы, дискуссия клубы, музыка студиясы, пән үйірмелері, т.б.);</w:t>
      </w:r>
    </w:p>
    <w:p w:rsidR="00E33563" w:rsidRPr="00B86CB5" w:rsidRDefault="00E33563" w:rsidP="00401A09">
      <w:pPr>
        <w:pStyle w:val="a5"/>
        <w:numPr>
          <w:ilvl w:val="0"/>
          <w:numId w:val="2"/>
        </w:numPr>
        <w:shd w:val="clear" w:color="auto" w:fill="FFFFFF"/>
        <w:spacing w:after="0" w:line="240" w:lineRule="auto"/>
        <w:ind w:left="284"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музей, театр, кино үйі, кітапханаларға жүйелі түрде бару.</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Оқушылардың ұжымдық іс-әрекеттерінің түрі әр алуан. Бірақ шығармашылық іс-әрекеттерді ұйымдастыратын тобына байланысты кейбір құрылымдарға олар бағынады:</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1) сыныпішілік тәрбие жұмыстары (ұжымішілік);</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2) сыныптан тыс уақыттағы тәрбие жұмыстары (ұжымнан тыс);</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lastRenderedPageBreak/>
        <w:t>3) негізінен тұрақты, қызығушылық аясы бір, бір параллельдегі балалар тобын қалыптастыратын клубтық, үйірмелік тәрбие жұмыстары;</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4. оқытудың сабақтан тыс шығармашылық формаларын (пән апталықтары, олимпиадалар, викториналар, көңілділер, тапқырлар клубы, т.б.) қамтитын сыныпаралық тәрбие жұмыстары, яғни істің барысында өр түрлі сыныптар мен параллель сыныптардан уақытша шығармашылық топтар құрылады.</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Мұндай жұмыстарды ұйымдастыру барысында бір ғана тәрбие процесі технологиясына байланысқан бірнеше буындардың технологиялық тізбегі көрініс табады:</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1 кезең — осы шығармашылық істі өткізуге деген оқушылардың құштарлығы; шығармашылық істі дайындауға қызықты, тартымды жарнама жасау арқылы топ жинау.</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2 кезең — шығармашылық істі өткізудін жоспарлануы және Кім үшін? Кіммен? Қай мезгілде? — дегендей жоспардың әрбір бөлігін нақтылау.</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3 кезең — шығармашылық істің жүзеге асуы.</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4 кезең — атқарылған іске талдау жасау, қорытындысын шығару, бұл кезең шығармашылық топтың келесі кезендегі шараларды қызықты ұйымдастыруына негізгі бағыт беретін кезең.</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Бұл технология бойынша тәрбие жұмысын ұйымдастыру арқылы оқушылар өздеріне қызықты шығармашьшық форманы ұйымдастыру мен басқару мәдениетін үйренеді.</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Тәрбие технологиясының кез — келгенінің ең маңызды кезеңі — қорытындылау, шығармашылық іске қатысушылардың жетістіктерін мадақтау болып табылады. Өйткені, әрбір шығармашылық іс балаларға қуаныш әкелуі керек, сондай қуанышты сезім кана оларды келешекте де осындай шығармашылық істерге қатысуға немесе одан да қызықты істерді ұйымдастыруға жетелейді.</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bCs/>
          <w:sz w:val="24"/>
          <w:szCs w:val="24"/>
          <w:bdr w:val="none" w:sz="0" w:space="0" w:color="auto" w:frame="1"/>
          <w:lang w:eastAsia="ru-RU"/>
        </w:rPr>
        <w:t>Жеке тұлғаның айналадағы қоршаған ортаға деген гуманистік қатынасын дамыту, олардын адамгершілік негізін қалыптастыру. </w:t>
      </w:r>
      <w:r w:rsidRPr="00B86CB5">
        <w:rPr>
          <w:rFonts w:ascii="Times New Roman" w:eastAsia="Times New Roman" w:hAnsi="Times New Roman" w:cs="Times New Roman"/>
          <w:sz w:val="24"/>
          <w:szCs w:val="24"/>
          <w:lang w:eastAsia="ru-RU"/>
        </w:rPr>
        <w:t>Жеке тұлғаның бойында адамгершілік нышандарының қалыптасу процесі бірнеше кезеңдер арқылы жүзеге асады. Адамгершілік нышандарының соңғы нәтижесі адамгершілік тәрбиесінің тереңдік деңгейін танытатын төмендегідей белгілерді анықтайды:</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 адамгершілік сезім (тұрақты сезімталдық, адамгершілік қатынастарды бастан өткізу);</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 адамгершілік сана (моральдық принциптерді, әлеуметгік ортада өзінің адамгершілік нормасын сезінуі);</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 адамгершілікпен ойлау (адамгершілік принциптерді тұрақты жинақтау, оймен қорыту, ситуацияларды білу, оларға талдау жасау, баға беру, шешім қабылдау, жауапты тандай білу және оны жүзеге асыру);</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 адамгершілік ерік (өзінің адамгершілік сенімін жүзеге асырудағы адамгершілік сезімі мен саналы шешімінің бірлігі): — адамгершілік тәртібінің нысандары.</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Оқу процесі барысында ғылым негіздерін оқу арқылы әдебиет пен өнер туындыларын, тарихи оқиғаларды, қоғамдық процестерді, ғылым негіздерінің өзара байланыстарын сезіну және ойша қорыту, ал әдеп этикасы негіздерін оқу арқылы адамгершілік сезім, адамгершілік сана, адамгершілік ойдың қалыптасуы жүреді.</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Сабақтан тыс уақытта проблемалық — психологиялық жағдай туғызу, ұжымдық шығармашылық істер сыртқа саяхатқа, экскурсияға, шеруге шығу, спорттық жарыстар, ЕТЛ (еңбек-тынығу лагерлері), пәндік лагерлер, сыньштағы, мектептегі бірлескен еңбек қызметтерін ұйымдастыру т.б. арқылы жүзеге асырылады.</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Өзара көмек көрсету жағдайлары, адамгершілік сезімнің оянуына қажеттілік туғызатын оқиғаға талдау жасайтын ситуациялар өте маңызды орын алады. Сол себептен де оқу — тәрбие процесінде оқушылармен каникул кезінде өткізілетін шараларға айрықша көңіл бөлінуі керек.</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Баланың жеке психологиялық ерекшеліктеріне төмендегілерді жатқызамыз:</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а) баланың мектептен тыс уақыттағы жағдайларын білу: оның ортасы, қызығушылығы, немен шұғылданатыны.</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lastRenderedPageBreak/>
        <w:t>ә) баланың отбасы туралы мәлімет: оның құрамы, білімі, баланың ата-аналарына деген қарым-қатынасы, ата-аналарының мектепке деген қатынасы, отбасының психологаясы (мүмкіндігінше).</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б) мектепте бала туралы не белгілі? (мәліметгер):</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 мінез-құлық ерекшелігі;</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 ерік-сезім сапасы;</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 таным мүмкіндіктері мен қабілеті;</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 баланың ұстанған бағыты;</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 сабаққа, еңбекке қатынасы;</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 қызығушылығы, бейімі;</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 өзіне қатынасы;</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 ұжымға қатынасы.</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bdr w:val="none" w:sz="0" w:space="0" w:color="auto" w:frame="1"/>
          <w:lang w:eastAsia="ru-RU"/>
        </w:rPr>
        <w:t>Шығармашылық істерді бір сынып оқушыларымен ғана емес, бірнеше параллель сынып оқушьшарымен өткізетін іс-шараларды ұйымдастырушы куратордың деңгейі әлдеқайда жоғары болады. ұйымдастырушы куратордың қызметі бірнеше кезеңдерден тұрады, нақтырақ айтсақ, бұл кезең немесе сатылар төмендегідей:</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1 саты — куратор балалардың ұйымдастыру ісіндегі қолдауына сүйенбей, сыныппен жан — жақты жұмыс істейді, жұмысты өзі жоспарлайды, өзі ұйымдастырады, балалар өздері үшін жасалып жатқан жұмысқа ықыласты болады.</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2 саты — куратор сыныптың кіші белсенді тобы болып табылатын референттік топпен жұмыс істейді, бірақ микро —псевдо-активтер болуы мүмкін.</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3 саты — куратор өзінің жеке — референттік топтарымен жұмыс істейді, яғни олардың әрқайсысы шығармашылық істің белгілі бір бөлігі үшін жауап береді.</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4 саты — куратор референттік топтардан тұратын сынып ұжымымен жұмыс істейді, мұндай жағдайда олар бірлескен қызметтерінде өзара тығыз байланыста болады.</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bCs/>
          <w:sz w:val="24"/>
          <w:szCs w:val="24"/>
          <w:bdr w:val="none" w:sz="0" w:space="0" w:color="auto" w:frame="1"/>
          <w:lang w:eastAsia="ru-RU"/>
        </w:rPr>
        <w:t>Тәрбие нысандарын таңдау. </w:t>
      </w:r>
      <w:r w:rsidRPr="00B86CB5">
        <w:rPr>
          <w:rFonts w:ascii="Times New Roman" w:eastAsia="Times New Roman" w:hAnsi="Times New Roman" w:cs="Times New Roman"/>
          <w:sz w:val="24"/>
          <w:szCs w:val="24"/>
          <w:lang w:eastAsia="ru-RU"/>
        </w:rPr>
        <w:t>Тәрбие жұмысының нысандарын таңдау тәрбиенің ғылыми ұстанымдары негізінде анықталады. Әрбір балалар ұжымы үшін неғүрлым ынғайлы, лайықты нысандарды таңдаған жөн. Жалпы тәрбие жұмысының нысандарын таңдау педагогикалық мақсатқа сәйкес анықталады. Өйткені, тәрбие қызметін ұйымдастыру нысандарын таңдау көптеген компоненттерге байланысты. Бұл ең алдымен оқушылардың жас ерекшеліктерінің тәрбие міндеттерінің бағыттары мен мазмұнына сәйкестігіне, олардың тәрбиелік деңгейі мен жеке тұлғалық әлеуметтік тәжірибесіне, балалар ұжымының ерекшеліктері мен оның дәстүрлеріне, аймақтың ерекшеліктері мен дәстүрлеріне, мектептің техникалық және материаддық мүмкіндіктеріне, мұғалімнің кәсіби деңгейіне байланысты болып келеді.</w:t>
      </w:r>
    </w:p>
    <w:p w:rsidR="00E33563"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Тәрбие жұмысын ұйымдастырудың неғұрлым мақсатқа сәйкес нысанын анықтау — бұл мұғалімнің тәрбие міндеттерін шешудегі жетістігінің алғашқы қадамы. Қолданьшатын кез-келген нысанның тиімділігі көп жағдайда осы міндеттердің ғылыми негізде жүзеге асырылуына байланысты. Оған мыналарды жатқызуға болады: алда тұрған шараны өткізу дайындығына оқушыларды барынша көп қатыстыру және оны өткізу; шараларды өткізуге дайындық пен оны өткізуге оқушылардың белсенді, өзіндік іс-әрекетіне ықпал ететін эмоционалдық және рационалдық факторлар; оқушылар бойында іс-әрекеттін маңызды мотивтерін қалыптастыру жатады.</w:t>
      </w:r>
    </w:p>
    <w:p w:rsidR="0044463E" w:rsidRPr="0044463E" w:rsidRDefault="0044463E" w:rsidP="00401A09">
      <w:pPr>
        <w:shd w:val="clear" w:color="auto" w:fill="FFFFFF"/>
        <w:spacing w:after="0" w:line="240" w:lineRule="auto"/>
        <w:ind w:firstLine="709"/>
        <w:rPr>
          <w:rFonts w:ascii="Times New Roman" w:eastAsia="Times New Roman" w:hAnsi="Times New Roman" w:cs="Times New Roman"/>
          <w:sz w:val="24"/>
          <w:szCs w:val="24"/>
          <w:lang w:eastAsia="ru-RU"/>
        </w:rPr>
      </w:pPr>
      <w:r w:rsidRPr="0044463E">
        <w:rPr>
          <w:rFonts w:ascii="Times New Roman" w:eastAsia="Times New Roman" w:hAnsi="Times New Roman" w:cs="Times New Roman"/>
          <w:sz w:val="24"/>
          <w:szCs w:val="24"/>
          <w:lang w:eastAsia="ru-RU"/>
        </w:rPr>
        <w:t>Тәрбие жүйесінде жаһандану процесіндегі шиеленіспен байланысты бірқатар проблемалар байқалады:</w:t>
      </w:r>
    </w:p>
    <w:p w:rsidR="0044463E" w:rsidRPr="0044463E" w:rsidRDefault="0044463E" w:rsidP="00401A09">
      <w:pPr>
        <w:shd w:val="clear" w:color="auto" w:fill="FFFFFF"/>
        <w:spacing w:after="0" w:line="240" w:lineRule="auto"/>
        <w:ind w:firstLine="709"/>
        <w:rPr>
          <w:rFonts w:ascii="Times New Roman" w:eastAsia="Times New Roman" w:hAnsi="Times New Roman" w:cs="Times New Roman"/>
          <w:sz w:val="24"/>
          <w:szCs w:val="24"/>
          <w:lang w:eastAsia="ru-RU"/>
        </w:rPr>
      </w:pPr>
      <w:r w:rsidRPr="0044463E">
        <w:rPr>
          <w:rFonts w:ascii="Times New Roman" w:eastAsia="Times New Roman" w:hAnsi="Times New Roman" w:cs="Times New Roman"/>
          <w:sz w:val="24"/>
          <w:szCs w:val="24"/>
          <w:lang w:eastAsia="ru-RU"/>
        </w:rPr>
        <w:t>-     балалар мен оқушы жастардың бұқаралық мәдениет құндылықтарына, сапасы төмен бұқаралық ақпарат құралдары ақпаратына және интернет- сайттарға бағдарлануы;</w:t>
      </w:r>
    </w:p>
    <w:p w:rsidR="0044463E" w:rsidRPr="0044463E" w:rsidRDefault="0044463E" w:rsidP="00401A09">
      <w:pPr>
        <w:shd w:val="clear" w:color="auto" w:fill="FFFFFF"/>
        <w:spacing w:after="0" w:line="240" w:lineRule="auto"/>
        <w:ind w:firstLine="709"/>
        <w:rPr>
          <w:rFonts w:ascii="Times New Roman" w:eastAsia="Times New Roman" w:hAnsi="Times New Roman" w:cs="Times New Roman"/>
          <w:sz w:val="24"/>
          <w:szCs w:val="24"/>
          <w:lang w:eastAsia="ru-RU"/>
        </w:rPr>
      </w:pPr>
      <w:r w:rsidRPr="0044463E">
        <w:rPr>
          <w:rFonts w:ascii="Times New Roman" w:eastAsia="Times New Roman" w:hAnsi="Times New Roman" w:cs="Times New Roman"/>
          <w:sz w:val="24"/>
          <w:szCs w:val="24"/>
          <w:lang w:eastAsia="ru-RU"/>
        </w:rPr>
        <w:t>-      қатыгездікті насихаттау, балалар мен жасөспірімдердің темекі шегуге, алкоголь және есірткі қолдануға әуестенуі, оқушылар арасындағы жезөкшелік;</w:t>
      </w:r>
    </w:p>
    <w:p w:rsidR="0044463E" w:rsidRPr="0044463E" w:rsidRDefault="0044463E" w:rsidP="00401A09">
      <w:pPr>
        <w:shd w:val="clear" w:color="auto" w:fill="FFFFFF"/>
        <w:spacing w:after="0" w:line="240" w:lineRule="auto"/>
        <w:ind w:firstLine="709"/>
        <w:rPr>
          <w:rFonts w:ascii="Times New Roman" w:eastAsia="Times New Roman" w:hAnsi="Times New Roman" w:cs="Times New Roman"/>
          <w:sz w:val="24"/>
          <w:szCs w:val="24"/>
          <w:lang w:eastAsia="ru-RU"/>
        </w:rPr>
      </w:pPr>
      <w:r w:rsidRPr="0044463E">
        <w:rPr>
          <w:rFonts w:ascii="Times New Roman" w:eastAsia="Times New Roman" w:hAnsi="Times New Roman" w:cs="Times New Roman"/>
          <w:sz w:val="24"/>
          <w:szCs w:val="24"/>
          <w:lang w:eastAsia="ru-RU"/>
        </w:rPr>
        <w:t>-      еңбек тәрбиесі рөлінің төмендеуі;</w:t>
      </w:r>
    </w:p>
    <w:p w:rsidR="0044463E" w:rsidRPr="0044463E" w:rsidRDefault="0044463E" w:rsidP="00401A09">
      <w:pPr>
        <w:shd w:val="clear" w:color="auto" w:fill="FFFFFF"/>
        <w:spacing w:after="0" w:line="240" w:lineRule="auto"/>
        <w:ind w:firstLine="709"/>
        <w:rPr>
          <w:rFonts w:ascii="Times New Roman" w:eastAsia="Times New Roman" w:hAnsi="Times New Roman" w:cs="Times New Roman"/>
          <w:sz w:val="24"/>
          <w:szCs w:val="24"/>
          <w:lang w:eastAsia="ru-RU"/>
        </w:rPr>
      </w:pPr>
      <w:r w:rsidRPr="0044463E">
        <w:rPr>
          <w:rFonts w:ascii="Times New Roman" w:eastAsia="Times New Roman" w:hAnsi="Times New Roman" w:cs="Times New Roman"/>
          <w:sz w:val="24"/>
          <w:szCs w:val="24"/>
          <w:lang w:eastAsia="ru-RU"/>
        </w:rPr>
        <w:t>-      отбасылық құндылықтар мен отбасылық тәрбие дәстүрлері рөлінің төмендеуі;</w:t>
      </w:r>
    </w:p>
    <w:p w:rsidR="0044463E" w:rsidRPr="0044463E" w:rsidRDefault="0044463E" w:rsidP="00401A09">
      <w:pPr>
        <w:shd w:val="clear" w:color="auto" w:fill="FFFFFF"/>
        <w:spacing w:after="0" w:line="240" w:lineRule="auto"/>
        <w:ind w:firstLine="709"/>
        <w:rPr>
          <w:rFonts w:ascii="Times New Roman" w:eastAsia="Times New Roman" w:hAnsi="Times New Roman" w:cs="Times New Roman"/>
          <w:sz w:val="24"/>
          <w:szCs w:val="24"/>
          <w:lang w:eastAsia="ru-RU"/>
        </w:rPr>
      </w:pPr>
      <w:r w:rsidRPr="0044463E">
        <w:rPr>
          <w:rFonts w:ascii="Times New Roman" w:eastAsia="Times New Roman" w:hAnsi="Times New Roman" w:cs="Times New Roman"/>
          <w:sz w:val="24"/>
          <w:szCs w:val="24"/>
          <w:lang w:eastAsia="ru-RU"/>
        </w:rPr>
        <w:lastRenderedPageBreak/>
        <w:t>-      әлеуметтік жетімдік, балалар мен жасөспірімдер арасындағы суицид, нашақорлық, діни секталарға қатысу және т.б.</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Мектеп тәжірибесінде бір ғана тәрбие жұмысын ұйымдастыру нысандарын қолдану әдетте трафаретке айналып кетеді де және оның бірте-бірте сапасы әлсірейді. Тәжірибелі педагогтар тәрбие нысандарының көпқырлылығын шебер пайдаланып отырады. Сондықтан да, әрбір сынып жетекшісі тәрбие нысандарының көпқырльшығы мен тәрбие үрдісі технологиясының барлық ерекшеліктерін меңгергені жөн.</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Оқушылар әр алуан ерік іскерліктерді тәрбиелеу құралы ретінде пайдаланьшады: шараларды өткізуді басқару, өзін-өзі басқару әдістерін пайдалану, бұйрықтар беру, бұйрықтарды орындаудың, нақты, бірқалыпты болуы, мектеп ұжымын басқарудың күрделі мәселелерін талқьшауда өзін-өзі ұстай білуге тәрбиелеу т.т.</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Қоғамдық пікір жеке тұлғаның әр түрлі сапаларының қажеттіліктерін тәрбиелеуге қызмет жасайды: ол оқушьшардың батьш, нақты, ержүрек, тәуелсіз, табанды болуына әсер етеді. Сынып ұжымының қоғамдық пікірі тәрбиешінің байқаусыз ықпалы арқылы жинақталады және ол келешекте оқушыларды өздеріне сенімді болу мен ерік сапаларын дамытуға пайдаланылады.</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Жоғары сыныптарда жеке тұлғаның өзі таңдаған ерік сапаларын өзінің тәрбиелеуі өте маңызды болып табылады. Өз еркін өзі тәрбиелеу жеке тұлғаның сезімдік және интеллектуалдық сфераларымен бірлікте жүзеге асырылады. Сондықтан да оның құралына рефлексия мен антипацияны біріктіре қамтитын танымдық және практикалық іс-әрекет жатады.</w:t>
      </w:r>
    </w:p>
    <w:p w:rsidR="00E33563" w:rsidRPr="00B86CB5" w:rsidRDefault="00E33563" w:rsidP="00401A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86CB5">
        <w:rPr>
          <w:rFonts w:ascii="Times New Roman" w:eastAsia="Times New Roman" w:hAnsi="Times New Roman" w:cs="Times New Roman"/>
          <w:sz w:val="24"/>
          <w:szCs w:val="24"/>
          <w:lang w:eastAsia="ru-RU"/>
        </w:rPr>
        <w:t>Өз еркімен танымдық және практикалық қиын міндеттерді шешу жоғары сынып оқушыларына ерік, табандылық, мақсаттылықты өз мұратымен сәйкестендіре дамытуға мүмкіңдік береді. Рефлексия мен антипация арқылы жоғары сынып оқушылары өзін-өзі тәрбиелеуді өмірлік мақсаттарымен, дағдылы мұраттарымен мезгіл-мезгіл салыстырып отырады.</w:t>
      </w:r>
    </w:p>
    <w:p w:rsidR="00270304" w:rsidRDefault="00270304" w:rsidP="00401A09">
      <w:pPr>
        <w:spacing w:after="0" w:line="240" w:lineRule="auto"/>
        <w:ind w:firstLine="709"/>
        <w:jc w:val="both"/>
        <w:rPr>
          <w:rFonts w:ascii="Times New Roman" w:hAnsi="Times New Roman" w:cs="Times New Roman"/>
          <w:sz w:val="24"/>
          <w:szCs w:val="24"/>
          <w:lang w:val="kk-KZ"/>
        </w:rPr>
      </w:pPr>
    </w:p>
    <w:p w:rsidR="00F07361" w:rsidRPr="00F07361" w:rsidRDefault="00F07361" w:rsidP="00401A09">
      <w:pPr>
        <w:shd w:val="clear" w:color="auto" w:fill="F8F9FA"/>
        <w:spacing w:after="0" w:line="240" w:lineRule="auto"/>
        <w:ind w:firstLine="709"/>
        <w:rPr>
          <w:rFonts w:ascii="Times New Roman" w:eastAsia="Times New Roman" w:hAnsi="Times New Roman" w:cs="Times New Roman"/>
          <w:color w:val="212529"/>
          <w:sz w:val="24"/>
          <w:szCs w:val="24"/>
          <w:lang w:val="kk-KZ" w:eastAsia="ru-RU"/>
        </w:rPr>
      </w:pPr>
      <w:r w:rsidRPr="00F07361">
        <w:rPr>
          <w:rFonts w:ascii="Times New Roman" w:eastAsia="Times New Roman" w:hAnsi="Times New Roman" w:cs="Times New Roman"/>
          <w:b/>
          <w:bCs/>
          <w:color w:val="212529"/>
          <w:sz w:val="24"/>
          <w:szCs w:val="24"/>
          <w:lang w:val="kk-KZ" w:eastAsia="ru-RU"/>
        </w:rPr>
        <w:t>Пайдаланылған әдебиеттер:</w:t>
      </w:r>
    </w:p>
    <w:p w:rsidR="00F07361" w:rsidRPr="00F07361" w:rsidRDefault="00F07361" w:rsidP="00401A09">
      <w:pPr>
        <w:pStyle w:val="a5"/>
        <w:numPr>
          <w:ilvl w:val="0"/>
          <w:numId w:val="3"/>
        </w:numPr>
        <w:shd w:val="clear" w:color="auto" w:fill="F8F9FA"/>
        <w:spacing w:after="0" w:line="240" w:lineRule="auto"/>
        <w:ind w:left="426" w:firstLine="709"/>
        <w:rPr>
          <w:rFonts w:ascii="Times New Roman" w:eastAsia="Times New Roman" w:hAnsi="Times New Roman" w:cs="Times New Roman"/>
          <w:color w:val="212529"/>
          <w:sz w:val="24"/>
          <w:szCs w:val="24"/>
          <w:lang w:eastAsia="ru-RU"/>
        </w:rPr>
      </w:pPr>
      <w:r w:rsidRPr="00F07361">
        <w:rPr>
          <w:rFonts w:ascii="Times New Roman" w:eastAsia="Times New Roman" w:hAnsi="Times New Roman" w:cs="Times New Roman"/>
          <w:color w:val="212529"/>
          <w:sz w:val="24"/>
          <w:szCs w:val="24"/>
          <w:lang w:eastAsia="ru-RU"/>
        </w:rPr>
        <w:t>«Методика и технологии работы социального педагога» М.А. Галагузова Х.В.Мардахаев. М. Академия 2004 г.</w:t>
      </w:r>
    </w:p>
    <w:p w:rsidR="00F07361" w:rsidRPr="00F07361" w:rsidRDefault="00F07361" w:rsidP="00401A09">
      <w:pPr>
        <w:pStyle w:val="a5"/>
        <w:numPr>
          <w:ilvl w:val="0"/>
          <w:numId w:val="3"/>
        </w:numPr>
        <w:shd w:val="clear" w:color="auto" w:fill="F8F9FA"/>
        <w:spacing w:after="0" w:line="240" w:lineRule="auto"/>
        <w:ind w:left="426" w:firstLine="709"/>
        <w:rPr>
          <w:rFonts w:ascii="Times New Roman" w:eastAsia="Times New Roman" w:hAnsi="Times New Roman" w:cs="Times New Roman"/>
          <w:color w:val="212529"/>
          <w:sz w:val="24"/>
          <w:szCs w:val="24"/>
          <w:lang w:eastAsia="ru-RU"/>
        </w:rPr>
      </w:pPr>
      <w:r w:rsidRPr="00F07361">
        <w:rPr>
          <w:rFonts w:ascii="Times New Roman" w:eastAsia="Times New Roman" w:hAnsi="Times New Roman" w:cs="Times New Roman"/>
          <w:color w:val="212529"/>
          <w:sz w:val="24"/>
          <w:szCs w:val="24"/>
          <w:lang w:eastAsia="ru-RU"/>
        </w:rPr>
        <w:t>«Методическая помощь</w:t>
      </w:r>
      <w:r>
        <w:rPr>
          <w:rFonts w:ascii="Times New Roman" w:eastAsia="Times New Roman" w:hAnsi="Times New Roman" w:cs="Times New Roman"/>
          <w:color w:val="212529"/>
          <w:sz w:val="24"/>
          <w:szCs w:val="24"/>
          <w:lang w:val="kk-KZ" w:eastAsia="ru-RU"/>
        </w:rPr>
        <w:t xml:space="preserve"> </w:t>
      </w:r>
      <w:r w:rsidRPr="00F07361">
        <w:rPr>
          <w:rFonts w:ascii="Times New Roman" w:eastAsia="Times New Roman" w:hAnsi="Times New Roman" w:cs="Times New Roman"/>
          <w:color w:val="212529"/>
          <w:sz w:val="24"/>
          <w:szCs w:val="24"/>
          <w:lang w:eastAsia="ru-RU"/>
        </w:rPr>
        <w:t xml:space="preserve">социальному педагогу образовательного </w:t>
      </w:r>
      <w:proofErr w:type="gramStart"/>
      <w:r w:rsidRPr="00F07361">
        <w:rPr>
          <w:rFonts w:ascii="Times New Roman" w:eastAsia="Times New Roman" w:hAnsi="Times New Roman" w:cs="Times New Roman"/>
          <w:color w:val="212529"/>
          <w:sz w:val="24"/>
          <w:szCs w:val="24"/>
          <w:lang w:eastAsia="ru-RU"/>
        </w:rPr>
        <w:t>учреждения</w:t>
      </w:r>
      <w:proofErr w:type="gramEnd"/>
      <w:r w:rsidRPr="00F07361">
        <w:rPr>
          <w:rFonts w:ascii="Times New Roman" w:eastAsia="Times New Roman" w:hAnsi="Times New Roman" w:cs="Times New Roman"/>
          <w:color w:val="212529"/>
          <w:sz w:val="24"/>
          <w:szCs w:val="24"/>
          <w:lang w:eastAsia="ru-RU"/>
        </w:rPr>
        <w:t xml:space="preserve"> но ведению текущей дакументации» А.И.Ситиик. А.В.Мисько. М.Академия 2005 г.</w:t>
      </w:r>
    </w:p>
    <w:p w:rsidR="00F07361" w:rsidRPr="00F07361" w:rsidRDefault="00F07361" w:rsidP="00401A09">
      <w:pPr>
        <w:pStyle w:val="a5"/>
        <w:numPr>
          <w:ilvl w:val="0"/>
          <w:numId w:val="3"/>
        </w:numPr>
        <w:shd w:val="clear" w:color="auto" w:fill="F8F9FA"/>
        <w:spacing w:after="0" w:line="240" w:lineRule="auto"/>
        <w:ind w:left="426" w:firstLine="709"/>
        <w:rPr>
          <w:rFonts w:ascii="Times New Roman" w:eastAsia="Times New Roman" w:hAnsi="Times New Roman" w:cs="Times New Roman"/>
          <w:color w:val="212529"/>
          <w:sz w:val="24"/>
          <w:szCs w:val="24"/>
          <w:lang w:eastAsia="ru-RU"/>
        </w:rPr>
      </w:pPr>
      <w:r w:rsidRPr="00F07361">
        <w:rPr>
          <w:rFonts w:ascii="Times New Roman" w:eastAsia="Times New Roman" w:hAnsi="Times New Roman" w:cs="Times New Roman"/>
          <w:color w:val="212529"/>
          <w:sz w:val="24"/>
          <w:szCs w:val="24"/>
          <w:lang w:eastAsia="ru-RU"/>
        </w:rPr>
        <w:t>«Методика и технологии работы социального педагога» Н.А.Шентенко.Г.А.Воронина М.Академия 2002 г.</w:t>
      </w:r>
    </w:p>
    <w:p w:rsidR="00F07361" w:rsidRPr="00F07361" w:rsidRDefault="00F07361" w:rsidP="00401A09">
      <w:pPr>
        <w:pStyle w:val="a5"/>
        <w:numPr>
          <w:ilvl w:val="0"/>
          <w:numId w:val="3"/>
        </w:numPr>
        <w:shd w:val="clear" w:color="auto" w:fill="F8F9FA"/>
        <w:spacing w:after="0" w:line="240" w:lineRule="auto"/>
        <w:ind w:left="426" w:firstLine="709"/>
        <w:rPr>
          <w:rFonts w:ascii="Times New Roman" w:eastAsia="Times New Roman" w:hAnsi="Times New Roman" w:cs="Times New Roman"/>
          <w:color w:val="212529"/>
          <w:sz w:val="24"/>
          <w:szCs w:val="24"/>
          <w:lang w:eastAsia="ru-RU"/>
        </w:rPr>
      </w:pPr>
      <w:r w:rsidRPr="00F07361">
        <w:rPr>
          <w:rFonts w:ascii="Times New Roman" w:eastAsia="Times New Roman" w:hAnsi="Times New Roman" w:cs="Times New Roman"/>
          <w:color w:val="212529"/>
          <w:sz w:val="24"/>
          <w:szCs w:val="24"/>
          <w:lang w:eastAsia="ru-RU"/>
        </w:rPr>
        <w:t xml:space="preserve"> «Девиантты міне</w:t>
      </w:r>
      <w:proofErr w:type="gramStart"/>
      <w:r w:rsidRPr="00F07361">
        <w:rPr>
          <w:rFonts w:ascii="Times New Roman" w:eastAsia="Times New Roman" w:hAnsi="Times New Roman" w:cs="Times New Roman"/>
          <w:color w:val="212529"/>
          <w:sz w:val="24"/>
          <w:szCs w:val="24"/>
          <w:lang w:eastAsia="ru-RU"/>
        </w:rPr>
        <w:t>з-</w:t>
      </w:r>
      <w:proofErr w:type="gramEnd"/>
      <w:r w:rsidRPr="00F07361">
        <w:rPr>
          <w:rFonts w:ascii="Times New Roman" w:eastAsia="Times New Roman" w:hAnsi="Times New Roman" w:cs="Times New Roman"/>
          <w:color w:val="212529"/>
          <w:sz w:val="24"/>
          <w:szCs w:val="24"/>
          <w:lang w:eastAsia="ru-RU"/>
        </w:rPr>
        <w:t>құлық жасөспірімдерімен түзетушілік- педагогикалық  жұмыс атқару»К.М.Арыбаева Шымкент</w:t>
      </w:r>
    </w:p>
    <w:p w:rsidR="00F07361" w:rsidRPr="00F07361" w:rsidRDefault="00F07361" w:rsidP="00401A09">
      <w:pPr>
        <w:pStyle w:val="a5"/>
        <w:numPr>
          <w:ilvl w:val="0"/>
          <w:numId w:val="3"/>
        </w:numPr>
        <w:shd w:val="clear" w:color="auto" w:fill="F8F9FA"/>
        <w:spacing w:after="0" w:line="240" w:lineRule="auto"/>
        <w:ind w:left="426" w:firstLine="709"/>
        <w:rPr>
          <w:rFonts w:ascii="Times New Roman" w:eastAsia="Times New Roman" w:hAnsi="Times New Roman" w:cs="Times New Roman"/>
          <w:color w:val="212529"/>
          <w:sz w:val="24"/>
          <w:szCs w:val="24"/>
          <w:lang w:eastAsia="ru-RU"/>
        </w:rPr>
      </w:pPr>
      <w:r w:rsidRPr="00F07361">
        <w:rPr>
          <w:rFonts w:ascii="Times New Roman" w:eastAsia="Times New Roman" w:hAnsi="Times New Roman" w:cs="Times New Roman"/>
          <w:color w:val="212529"/>
          <w:sz w:val="24"/>
          <w:szCs w:val="24"/>
          <w:lang w:eastAsia="ru-RU"/>
        </w:rPr>
        <w:t>Социальная педагогика: введение в специальность А.И.Тееленко А.2005г.</w:t>
      </w:r>
    </w:p>
    <w:p w:rsidR="00F07361" w:rsidRPr="00F07361" w:rsidRDefault="00F07361" w:rsidP="00401A09">
      <w:pPr>
        <w:pStyle w:val="a5"/>
        <w:numPr>
          <w:ilvl w:val="0"/>
          <w:numId w:val="3"/>
        </w:numPr>
        <w:shd w:val="clear" w:color="auto" w:fill="F8F9FA"/>
        <w:spacing w:after="0" w:line="240" w:lineRule="auto"/>
        <w:ind w:left="426" w:firstLine="709"/>
        <w:rPr>
          <w:rFonts w:ascii="Times New Roman" w:eastAsia="Times New Roman" w:hAnsi="Times New Roman" w:cs="Times New Roman"/>
          <w:color w:val="212529"/>
          <w:sz w:val="24"/>
          <w:szCs w:val="24"/>
          <w:lang w:eastAsia="ru-RU"/>
        </w:rPr>
      </w:pPr>
      <w:r w:rsidRPr="00F07361">
        <w:rPr>
          <w:rFonts w:ascii="Times New Roman" w:eastAsia="Times New Roman" w:hAnsi="Times New Roman" w:cs="Times New Roman"/>
          <w:color w:val="212529"/>
          <w:sz w:val="24"/>
          <w:szCs w:val="24"/>
          <w:lang w:eastAsia="ru-RU"/>
        </w:rPr>
        <w:t>Педагогика. Практикум и методический материалы. Коджаспирова М.</w:t>
      </w:r>
    </w:p>
    <w:p w:rsidR="00F07361" w:rsidRPr="00F07361" w:rsidRDefault="00F07361" w:rsidP="00401A09">
      <w:pPr>
        <w:pStyle w:val="a5"/>
        <w:numPr>
          <w:ilvl w:val="0"/>
          <w:numId w:val="3"/>
        </w:numPr>
        <w:shd w:val="clear" w:color="auto" w:fill="F8F9FA"/>
        <w:spacing w:after="0" w:line="240" w:lineRule="auto"/>
        <w:ind w:left="426" w:firstLine="709"/>
        <w:rPr>
          <w:rFonts w:ascii="Times New Roman" w:eastAsia="Times New Roman" w:hAnsi="Times New Roman" w:cs="Times New Roman"/>
          <w:color w:val="212529"/>
          <w:sz w:val="24"/>
          <w:szCs w:val="24"/>
          <w:lang w:eastAsia="ru-RU"/>
        </w:rPr>
      </w:pPr>
      <w:r w:rsidRPr="00F07361">
        <w:rPr>
          <w:rFonts w:ascii="Times New Roman" w:eastAsia="Times New Roman" w:hAnsi="Times New Roman" w:cs="Times New Roman"/>
          <w:color w:val="212529"/>
          <w:sz w:val="24"/>
          <w:szCs w:val="24"/>
          <w:lang w:eastAsia="ru-RU"/>
        </w:rPr>
        <w:t>Мектептегі психологиялық диагностика. Власова Н.В. Шабажанова С.Қ.</w:t>
      </w:r>
    </w:p>
    <w:p w:rsidR="00F07361" w:rsidRPr="00F07361" w:rsidRDefault="00F07361" w:rsidP="00401A09">
      <w:pPr>
        <w:pStyle w:val="a5"/>
        <w:numPr>
          <w:ilvl w:val="0"/>
          <w:numId w:val="3"/>
        </w:numPr>
        <w:shd w:val="clear" w:color="auto" w:fill="F8F9FA"/>
        <w:spacing w:after="0" w:line="240" w:lineRule="auto"/>
        <w:ind w:left="426" w:firstLine="709"/>
        <w:rPr>
          <w:rFonts w:ascii="Times New Roman" w:eastAsia="Times New Roman" w:hAnsi="Times New Roman" w:cs="Times New Roman"/>
          <w:color w:val="212529"/>
          <w:sz w:val="24"/>
          <w:szCs w:val="24"/>
          <w:lang w:eastAsia="ru-RU"/>
        </w:rPr>
      </w:pPr>
      <w:r w:rsidRPr="00F07361">
        <w:rPr>
          <w:rFonts w:ascii="Times New Roman" w:eastAsia="Times New Roman" w:hAnsi="Times New Roman" w:cs="Times New Roman"/>
          <w:color w:val="212529"/>
          <w:sz w:val="24"/>
          <w:szCs w:val="24"/>
          <w:lang w:eastAsia="ru-RU"/>
        </w:rPr>
        <w:t>Мектептегі сыныптан тыс жұмыстар. Республикалық педагогикалық журнал №5.2006ж.</w:t>
      </w:r>
    </w:p>
    <w:p w:rsidR="00F07361" w:rsidRPr="00F07361" w:rsidRDefault="00F07361" w:rsidP="00401A09">
      <w:pPr>
        <w:pStyle w:val="a5"/>
        <w:numPr>
          <w:ilvl w:val="0"/>
          <w:numId w:val="3"/>
        </w:numPr>
        <w:shd w:val="clear" w:color="auto" w:fill="F8F9FA"/>
        <w:spacing w:after="0" w:line="240" w:lineRule="auto"/>
        <w:ind w:left="426" w:firstLine="709"/>
        <w:rPr>
          <w:rFonts w:ascii="Times New Roman" w:eastAsia="Times New Roman" w:hAnsi="Times New Roman" w:cs="Times New Roman"/>
          <w:color w:val="212529"/>
          <w:sz w:val="24"/>
          <w:szCs w:val="24"/>
          <w:lang w:eastAsia="ru-RU"/>
        </w:rPr>
      </w:pPr>
      <w:r w:rsidRPr="00F07361">
        <w:rPr>
          <w:rFonts w:ascii="Times New Roman" w:eastAsia="Times New Roman" w:hAnsi="Times New Roman" w:cs="Times New Roman"/>
          <w:color w:val="212529"/>
          <w:sz w:val="24"/>
          <w:szCs w:val="24"/>
          <w:lang w:eastAsia="ru-RU"/>
        </w:rPr>
        <w:t>Психология. Социология. Дефектология. Республикалық педагогикалық журнал №3.А.2005ж.</w:t>
      </w:r>
    </w:p>
    <w:p w:rsidR="00F07361" w:rsidRPr="00F07361" w:rsidRDefault="00F07361" w:rsidP="00401A09">
      <w:pPr>
        <w:pStyle w:val="a5"/>
        <w:numPr>
          <w:ilvl w:val="0"/>
          <w:numId w:val="3"/>
        </w:numPr>
        <w:shd w:val="clear" w:color="auto" w:fill="F8F9FA"/>
        <w:spacing w:after="0" w:line="240" w:lineRule="auto"/>
        <w:ind w:left="426" w:firstLine="709"/>
        <w:rPr>
          <w:rFonts w:ascii="Times New Roman" w:eastAsia="Times New Roman" w:hAnsi="Times New Roman" w:cs="Times New Roman"/>
          <w:color w:val="212529"/>
          <w:sz w:val="24"/>
          <w:szCs w:val="24"/>
          <w:lang w:eastAsia="ru-RU"/>
        </w:rPr>
      </w:pPr>
      <w:r w:rsidRPr="00F07361">
        <w:rPr>
          <w:rFonts w:ascii="Times New Roman" w:eastAsia="Times New Roman" w:hAnsi="Times New Roman" w:cs="Times New Roman"/>
          <w:color w:val="212529"/>
          <w:sz w:val="24"/>
          <w:szCs w:val="24"/>
          <w:lang w:eastAsia="ru-RU"/>
        </w:rPr>
        <w:t>Бастауыш мектеп</w:t>
      </w:r>
      <w:proofErr w:type="gramStart"/>
      <w:r w:rsidRPr="00F07361">
        <w:rPr>
          <w:rFonts w:ascii="Times New Roman" w:eastAsia="Times New Roman" w:hAnsi="Times New Roman" w:cs="Times New Roman"/>
          <w:color w:val="212529"/>
          <w:sz w:val="24"/>
          <w:szCs w:val="24"/>
          <w:lang w:eastAsia="ru-RU"/>
        </w:rPr>
        <w:t>.Р</w:t>
      </w:r>
      <w:proofErr w:type="gramEnd"/>
      <w:r w:rsidRPr="00F07361">
        <w:rPr>
          <w:rFonts w:ascii="Times New Roman" w:eastAsia="Times New Roman" w:hAnsi="Times New Roman" w:cs="Times New Roman"/>
          <w:color w:val="212529"/>
          <w:sz w:val="24"/>
          <w:szCs w:val="24"/>
          <w:lang w:eastAsia="ru-RU"/>
        </w:rPr>
        <w:t>еспубликалық-ғылыми-әдістемелік және педагогикалық журнал №1.А.2006ж.</w:t>
      </w:r>
    </w:p>
    <w:p w:rsidR="00F07361" w:rsidRPr="00F07361" w:rsidRDefault="00F07361" w:rsidP="00401A09">
      <w:pPr>
        <w:spacing w:after="0" w:line="240" w:lineRule="auto"/>
        <w:ind w:firstLine="709"/>
        <w:jc w:val="both"/>
        <w:rPr>
          <w:rFonts w:ascii="Times New Roman" w:hAnsi="Times New Roman" w:cs="Times New Roman"/>
          <w:sz w:val="24"/>
          <w:szCs w:val="24"/>
        </w:rPr>
      </w:pPr>
    </w:p>
    <w:sectPr w:rsidR="00F07361" w:rsidRPr="00F07361" w:rsidSect="00401A09">
      <w:pgSz w:w="11907" w:h="16840"/>
      <w:pgMar w:top="1134" w:right="1134" w:bottom="1134" w:left="1134" w:header="709" w:footer="709" w:gutter="0"/>
      <w:paperSrc w:first="4" w:other="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EB9"/>
    <w:multiLevelType w:val="hybridMultilevel"/>
    <w:tmpl w:val="018A8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5D1E9A"/>
    <w:multiLevelType w:val="hybridMultilevel"/>
    <w:tmpl w:val="53D694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AE76A75"/>
    <w:multiLevelType w:val="hybridMultilevel"/>
    <w:tmpl w:val="B80C2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563"/>
    <w:rsid w:val="00270304"/>
    <w:rsid w:val="00401A09"/>
    <w:rsid w:val="0040647D"/>
    <w:rsid w:val="0044463E"/>
    <w:rsid w:val="00911174"/>
    <w:rsid w:val="00B86CB5"/>
    <w:rsid w:val="00C36A9F"/>
    <w:rsid w:val="00E33563"/>
    <w:rsid w:val="00F07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3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3563"/>
    <w:rPr>
      <w:b/>
      <w:bCs/>
    </w:rPr>
  </w:style>
  <w:style w:type="paragraph" w:styleId="a5">
    <w:name w:val="List Paragraph"/>
    <w:basedOn w:val="a"/>
    <w:uiPriority w:val="34"/>
    <w:qFormat/>
    <w:rsid w:val="00B86C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3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3563"/>
    <w:rPr>
      <w:b/>
      <w:bCs/>
    </w:rPr>
  </w:style>
  <w:style w:type="paragraph" w:styleId="a5">
    <w:name w:val="List Paragraph"/>
    <w:basedOn w:val="a"/>
    <w:uiPriority w:val="34"/>
    <w:qFormat/>
    <w:rsid w:val="00B86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18189">
      <w:bodyDiv w:val="1"/>
      <w:marLeft w:val="0"/>
      <w:marRight w:val="0"/>
      <w:marTop w:val="0"/>
      <w:marBottom w:val="0"/>
      <w:divBdr>
        <w:top w:val="none" w:sz="0" w:space="0" w:color="auto"/>
        <w:left w:val="none" w:sz="0" w:space="0" w:color="auto"/>
        <w:bottom w:val="none" w:sz="0" w:space="0" w:color="auto"/>
        <w:right w:val="none" w:sz="0" w:space="0" w:color="auto"/>
      </w:divBdr>
    </w:div>
    <w:div w:id="723875147">
      <w:bodyDiv w:val="1"/>
      <w:marLeft w:val="0"/>
      <w:marRight w:val="0"/>
      <w:marTop w:val="0"/>
      <w:marBottom w:val="0"/>
      <w:divBdr>
        <w:top w:val="none" w:sz="0" w:space="0" w:color="auto"/>
        <w:left w:val="none" w:sz="0" w:space="0" w:color="auto"/>
        <w:bottom w:val="none" w:sz="0" w:space="0" w:color="auto"/>
        <w:right w:val="none" w:sz="0" w:space="0" w:color="auto"/>
      </w:divBdr>
    </w:div>
    <w:div w:id="1402748602">
      <w:bodyDiv w:val="1"/>
      <w:marLeft w:val="0"/>
      <w:marRight w:val="0"/>
      <w:marTop w:val="0"/>
      <w:marBottom w:val="0"/>
      <w:divBdr>
        <w:top w:val="none" w:sz="0" w:space="0" w:color="auto"/>
        <w:left w:val="none" w:sz="0" w:space="0" w:color="auto"/>
        <w:bottom w:val="none" w:sz="0" w:space="0" w:color="auto"/>
        <w:right w:val="none" w:sz="0" w:space="0" w:color="auto"/>
      </w:divBdr>
    </w:div>
    <w:div w:id="1641379725">
      <w:bodyDiv w:val="1"/>
      <w:marLeft w:val="0"/>
      <w:marRight w:val="0"/>
      <w:marTop w:val="0"/>
      <w:marBottom w:val="0"/>
      <w:divBdr>
        <w:top w:val="none" w:sz="0" w:space="0" w:color="auto"/>
        <w:left w:val="none" w:sz="0" w:space="0" w:color="auto"/>
        <w:bottom w:val="none" w:sz="0" w:space="0" w:color="auto"/>
        <w:right w:val="none" w:sz="0" w:space="0" w:color="auto"/>
      </w:divBdr>
      <w:divsChild>
        <w:div w:id="672613797">
          <w:marLeft w:val="0"/>
          <w:marRight w:val="0"/>
          <w:marTop w:val="0"/>
          <w:marBottom w:val="0"/>
          <w:divBdr>
            <w:top w:val="none" w:sz="0" w:space="0" w:color="auto"/>
            <w:left w:val="none" w:sz="0" w:space="0" w:color="auto"/>
            <w:bottom w:val="none" w:sz="0" w:space="0" w:color="auto"/>
            <w:right w:val="none" w:sz="0" w:space="0" w:color="auto"/>
          </w:divBdr>
          <w:divsChild>
            <w:div w:id="1094980780">
              <w:marLeft w:val="0"/>
              <w:marRight w:val="0"/>
              <w:marTop w:val="0"/>
              <w:marBottom w:val="0"/>
              <w:divBdr>
                <w:top w:val="none" w:sz="0" w:space="0" w:color="auto"/>
                <w:left w:val="none" w:sz="0" w:space="0" w:color="auto"/>
                <w:bottom w:val="none" w:sz="0" w:space="0" w:color="auto"/>
                <w:right w:val="none" w:sz="0" w:space="0" w:color="auto"/>
              </w:divBdr>
              <w:divsChild>
                <w:div w:id="1943143839">
                  <w:marLeft w:val="0"/>
                  <w:marRight w:val="0"/>
                  <w:marTop w:val="0"/>
                  <w:marBottom w:val="0"/>
                  <w:divBdr>
                    <w:top w:val="none" w:sz="0" w:space="0" w:color="auto"/>
                    <w:left w:val="none" w:sz="0" w:space="0" w:color="auto"/>
                    <w:bottom w:val="none" w:sz="0" w:space="0" w:color="auto"/>
                    <w:right w:val="none" w:sz="0" w:space="0" w:color="auto"/>
                  </w:divBdr>
                  <w:divsChild>
                    <w:div w:id="1225794075">
                      <w:marLeft w:val="0"/>
                      <w:marRight w:val="0"/>
                      <w:marTop w:val="0"/>
                      <w:marBottom w:val="0"/>
                      <w:divBdr>
                        <w:top w:val="none" w:sz="0" w:space="0" w:color="auto"/>
                        <w:left w:val="none" w:sz="0" w:space="0" w:color="auto"/>
                        <w:bottom w:val="none" w:sz="0" w:space="0" w:color="auto"/>
                        <w:right w:val="none" w:sz="0" w:space="0" w:color="auto"/>
                      </w:divBdr>
                      <w:divsChild>
                        <w:div w:id="471597939">
                          <w:marLeft w:val="0"/>
                          <w:marRight w:val="0"/>
                          <w:marTop w:val="0"/>
                          <w:marBottom w:val="0"/>
                          <w:divBdr>
                            <w:top w:val="none" w:sz="0" w:space="0" w:color="auto"/>
                            <w:left w:val="none" w:sz="0" w:space="0" w:color="auto"/>
                            <w:bottom w:val="none" w:sz="0" w:space="0" w:color="auto"/>
                            <w:right w:val="none" w:sz="0" w:space="0" w:color="auto"/>
                          </w:divBdr>
                          <w:divsChild>
                            <w:div w:id="1196042310">
                              <w:marLeft w:val="0"/>
                              <w:marRight w:val="0"/>
                              <w:marTop w:val="0"/>
                              <w:marBottom w:val="0"/>
                              <w:divBdr>
                                <w:top w:val="none" w:sz="0" w:space="0" w:color="auto"/>
                                <w:left w:val="none" w:sz="0" w:space="0" w:color="auto"/>
                                <w:bottom w:val="none" w:sz="0" w:space="0" w:color="auto"/>
                                <w:right w:val="none" w:sz="0" w:space="0" w:color="auto"/>
                              </w:divBdr>
                              <w:divsChild>
                                <w:div w:id="1552306477">
                                  <w:marLeft w:val="0"/>
                                  <w:marRight w:val="0"/>
                                  <w:marTop w:val="0"/>
                                  <w:marBottom w:val="0"/>
                                  <w:divBdr>
                                    <w:top w:val="none" w:sz="0" w:space="0" w:color="auto"/>
                                    <w:left w:val="none" w:sz="0" w:space="0" w:color="auto"/>
                                    <w:bottom w:val="none" w:sz="0" w:space="0" w:color="auto"/>
                                    <w:right w:val="none" w:sz="0" w:space="0" w:color="auto"/>
                                  </w:divBdr>
                                  <w:divsChild>
                                    <w:div w:id="1064374539">
                                      <w:marLeft w:val="0"/>
                                      <w:marRight w:val="0"/>
                                      <w:marTop w:val="0"/>
                                      <w:marBottom w:val="0"/>
                                      <w:divBdr>
                                        <w:top w:val="none" w:sz="0" w:space="0" w:color="auto"/>
                                        <w:left w:val="none" w:sz="0" w:space="0" w:color="auto"/>
                                        <w:bottom w:val="none" w:sz="0" w:space="0" w:color="auto"/>
                                        <w:right w:val="none" w:sz="0" w:space="0" w:color="auto"/>
                                      </w:divBdr>
                                      <w:divsChild>
                                        <w:div w:id="448280104">
                                          <w:marLeft w:val="0"/>
                                          <w:marRight w:val="0"/>
                                          <w:marTop w:val="0"/>
                                          <w:marBottom w:val="0"/>
                                          <w:divBdr>
                                            <w:top w:val="none" w:sz="0" w:space="0" w:color="auto"/>
                                            <w:left w:val="none" w:sz="0" w:space="0" w:color="auto"/>
                                            <w:bottom w:val="none" w:sz="0" w:space="0" w:color="auto"/>
                                            <w:right w:val="none" w:sz="0" w:space="0" w:color="auto"/>
                                          </w:divBdr>
                                          <w:divsChild>
                                            <w:div w:id="1944535572">
                                              <w:marLeft w:val="0"/>
                                              <w:marRight w:val="0"/>
                                              <w:marTop w:val="0"/>
                                              <w:marBottom w:val="0"/>
                                              <w:divBdr>
                                                <w:top w:val="none" w:sz="0" w:space="0" w:color="auto"/>
                                                <w:left w:val="none" w:sz="0" w:space="0" w:color="auto"/>
                                                <w:bottom w:val="none" w:sz="0" w:space="0" w:color="auto"/>
                                                <w:right w:val="none" w:sz="0" w:space="0" w:color="auto"/>
                                              </w:divBdr>
                                              <w:divsChild>
                                                <w:div w:id="865824295">
                                                  <w:marLeft w:val="0"/>
                                                  <w:marRight w:val="0"/>
                                                  <w:marTop w:val="0"/>
                                                  <w:marBottom w:val="0"/>
                                                  <w:divBdr>
                                                    <w:top w:val="none" w:sz="0" w:space="0" w:color="auto"/>
                                                    <w:left w:val="none" w:sz="0" w:space="0" w:color="auto"/>
                                                    <w:bottom w:val="none" w:sz="0" w:space="0" w:color="auto"/>
                                                    <w:right w:val="none" w:sz="0" w:space="0" w:color="auto"/>
                                                  </w:divBdr>
                                                  <w:divsChild>
                                                    <w:div w:id="1578637305">
                                                      <w:marLeft w:val="90"/>
                                                      <w:marRight w:val="90"/>
                                                      <w:marTop w:val="30"/>
                                                      <w:marBottom w:val="240"/>
                                                      <w:divBdr>
                                                        <w:top w:val="none" w:sz="0" w:space="0" w:color="auto"/>
                                                        <w:left w:val="none" w:sz="0" w:space="0" w:color="auto"/>
                                                        <w:bottom w:val="none" w:sz="0" w:space="0" w:color="auto"/>
                                                        <w:right w:val="none" w:sz="0" w:space="0" w:color="auto"/>
                                                      </w:divBdr>
                                                      <w:divsChild>
                                                        <w:div w:id="1189099680">
                                                          <w:marLeft w:val="0"/>
                                                          <w:marRight w:val="0"/>
                                                          <w:marTop w:val="0"/>
                                                          <w:marBottom w:val="0"/>
                                                          <w:divBdr>
                                                            <w:top w:val="none" w:sz="0" w:space="0" w:color="auto"/>
                                                            <w:left w:val="none" w:sz="0" w:space="0" w:color="auto"/>
                                                            <w:bottom w:val="none" w:sz="0" w:space="0" w:color="auto"/>
                                                            <w:right w:val="none" w:sz="0" w:space="0" w:color="auto"/>
                                                          </w:divBdr>
                                                          <w:divsChild>
                                                            <w:div w:id="612515262">
                                                              <w:marLeft w:val="0"/>
                                                              <w:marRight w:val="0"/>
                                                              <w:marTop w:val="0"/>
                                                              <w:marBottom w:val="0"/>
                                                              <w:divBdr>
                                                                <w:top w:val="none" w:sz="0" w:space="0" w:color="auto"/>
                                                                <w:left w:val="none" w:sz="0" w:space="0" w:color="auto"/>
                                                                <w:bottom w:val="none" w:sz="0" w:space="0" w:color="auto"/>
                                                                <w:right w:val="none" w:sz="0" w:space="0" w:color="auto"/>
                                                              </w:divBdr>
                                                              <w:divsChild>
                                                                <w:div w:id="297995863">
                                                                  <w:marLeft w:val="0"/>
                                                                  <w:marRight w:val="0"/>
                                                                  <w:marTop w:val="0"/>
                                                                  <w:marBottom w:val="0"/>
                                                                  <w:divBdr>
                                                                    <w:top w:val="none" w:sz="0" w:space="0" w:color="auto"/>
                                                                    <w:left w:val="none" w:sz="0" w:space="0" w:color="auto"/>
                                                                    <w:bottom w:val="none" w:sz="0" w:space="0" w:color="auto"/>
                                                                    <w:right w:val="none" w:sz="0" w:space="0" w:color="auto"/>
                                                                  </w:divBdr>
                                                                  <w:divsChild>
                                                                    <w:div w:id="798914402">
                                                                      <w:marLeft w:val="0"/>
                                                                      <w:marRight w:val="0"/>
                                                                      <w:marTop w:val="0"/>
                                                                      <w:marBottom w:val="0"/>
                                                                      <w:divBdr>
                                                                        <w:top w:val="none" w:sz="0" w:space="0" w:color="auto"/>
                                                                        <w:left w:val="none" w:sz="0" w:space="0" w:color="auto"/>
                                                                        <w:bottom w:val="none" w:sz="0" w:space="0" w:color="auto"/>
                                                                        <w:right w:val="none" w:sz="0" w:space="0" w:color="auto"/>
                                                                      </w:divBdr>
                                                                      <w:divsChild>
                                                                        <w:div w:id="2122263026">
                                                                          <w:marLeft w:val="0"/>
                                                                          <w:marRight w:val="0"/>
                                                                          <w:marTop w:val="0"/>
                                                                          <w:marBottom w:val="0"/>
                                                                          <w:divBdr>
                                                                            <w:top w:val="none" w:sz="0" w:space="0" w:color="auto"/>
                                                                            <w:left w:val="none" w:sz="0" w:space="0" w:color="auto"/>
                                                                            <w:bottom w:val="none" w:sz="0" w:space="0" w:color="auto"/>
                                                                            <w:right w:val="none" w:sz="0" w:space="0" w:color="auto"/>
                                                                          </w:divBdr>
                                                                          <w:divsChild>
                                                                            <w:div w:id="11170249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1849</Words>
  <Characters>10545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2021-10-14T10:12:00Z</dcterms:created>
  <dcterms:modified xsi:type="dcterms:W3CDTF">2021-11-08T09:44:00Z</dcterms:modified>
</cp:coreProperties>
</file>