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9D0" w:rsidRPr="00F566A9" w:rsidRDefault="000019D0" w:rsidP="000019D0">
      <w:pPr>
        <w:rPr>
          <w:rFonts w:ascii="Times New Roman" w:hAnsi="Times New Roman" w:cs="Times New Roman"/>
          <w:sz w:val="24"/>
          <w:szCs w:val="24"/>
        </w:rPr>
      </w:pPr>
      <w:r w:rsidRPr="00F566A9">
        <w:rPr>
          <w:rFonts w:ascii="Times New Roman" w:hAnsi="Times New Roman" w:cs="Times New Roman"/>
          <w:sz w:val="24"/>
          <w:szCs w:val="24"/>
        </w:rPr>
        <w:t xml:space="preserve">ИИН 830307401284 </w:t>
      </w:r>
      <w:r w:rsidRPr="00F566A9">
        <w:rPr>
          <w:rFonts w:ascii="Times New Roman" w:hAnsi="Times New Roman" w:cs="Times New Roman"/>
          <w:sz w:val="24"/>
          <w:szCs w:val="24"/>
          <w:lang w:val="kk-KZ"/>
        </w:rPr>
        <w:t xml:space="preserve">  </w:t>
      </w:r>
      <w:r w:rsidRPr="00F566A9">
        <w:rPr>
          <w:rFonts w:ascii="Times New Roman" w:hAnsi="Times New Roman" w:cs="Times New Roman"/>
          <w:sz w:val="24"/>
          <w:szCs w:val="24"/>
        </w:rPr>
        <w:t>Тел 87059765657</w:t>
      </w:r>
    </w:p>
    <w:p w:rsidR="000019D0" w:rsidRDefault="000019D0" w:rsidP="000019D0">
      <w:pPr>
        <w:rPr>
          <w:rFonts w:ascii="Times New Roman" w:hAnsi="Times New Roman" w:cs="Times New Roman"/>
          <w:sz w:val="24"/>
          <w:szCs w:val="24"/>
          <w:lang w:val="kk-KZ"/>
        </w:rPr>
      </w:pPr>
    </w:p>
    <w:p w:rsidR="000019D0" w:rsidRPr="006566A7" w:rsidRDefault="000019D0" w:rsidP="000019D0">
      <w:pPr>
        <w:rPr>
          <w:rFonts w:ascii="Times New Roman" w:hAnsi="Times New Roman" w:cs="Times New Roman"/>
          <w:sz w:val="24"/>
          <w:szCs w:val="24"/>
          <w:lang w:val="kk-KZ"/>
        </w:rPr>
      </w:pPr>
      <w:r w:rsidRPr="006566A7">
        <w:rPr>
          <w:rFonts w:ascii="Times New Roman" w:hAnsi="Times New Roman" w:cs="Times New Roman"/>
          <w:sz w:val="24"/>
          <w:szCs w:val="24"/>
        </w:rPr>
        <w:t xml:space="preserve">САЙДАЛИЕВА Индира </w:t>
      </w:r>
      <w:proofErr w:type="spellStart"/>
      <w:r w:rsidRPr="006566A7">
        <w:rPr>
          <w:rFonts w:ascii="Times New Roman" w:hAnsi="Times New Roman" w:cs="Times New Roman"/>
          <w:sz w:val="24"/>
          <w:szCs w:val="24"/>
        </w:rPr>
        <w:t>Калданбековна</w:t>
      </w:r>
      <w:proofErr w:type="spellEnd"/>
      <w:r>
        <w:rPr>
          <w:rFonts w:ascii="Times New Roman" w:hAnsi="Times New Roman" w:cs="Times New Roman"/>
          <w:sz w:val="24"/>
          <w:szCs w:val="24"/>
          <w:lang w:val="kk-KZ"/>
        </w:rPr>
        <w:t>,</w:t>
      </w:r>
    </w:p>
    <w:p w:rsidR="000019D0" w:rsidRPr="003D57F2" w:rsidRDefault="000019D0" w:rsidP="000019D0">
      <w:pPr>
        <w:rPr>
          <w:rFonts w:ascii="Times New Roman" w:hAnsi="Times New Roman" w:cs="Times New Roman"/>
          <w:sz w:val="24"/>
          <w:szCs w:val="24"/>
          <w:lang w:val="kk-KZ"/>
        </w:rPr>
      </w:pPr>
      <w:r w:rsidRPr="00F566A9">
        <w:rPr>
          <w:rFonts w:ascii="Times New Roman" w:hAnsi="Times New Roman" w:cs="Times New Roman"/>
          <w:sz w:val="24"/>
          <w:szCs w:val="24"/>
          <w:lang w:val="kk-KZ"/>
        </w:rPr>
        <w:t>№</w:t>
      </w:r>
      <w:r w:rsidRPr="003D57F2">
        <w:rPr>
          <w:rFonts w:ascii="Times New Roman" w:hAnsi="Times New Roman" w:cs="Times New Roman"/>
          <w:sz w:val="24"/>
          <w:szCs w:val="24"/>
          <w:lang w:val="kk-KZ"/>
        </w:rPr>
        <w:t xml:space="preserve">96 </w:t>
      </w:r>
      <w:r w:rsidRPr="00F566A9">
        <w:rPr>
          <w:rFonts w:ascii="Times New Roman" w:hAnsi="Times New Roman" w:cs="Times New Roman"/>
          <w:sz w:val="24"/>
          <w:szCs w:val="24"/>
          <w:lang w:val="kk-KZ"/>
        </w:rPr>
        <w:t>жалпы білім беретін мектебінің қ</w:t>
      </w:r>
      <w:r w:rsidRPr="003D57F2">
        <w:rPr>
          <w:rFonts w:ascii="Times New Roman" w:hAnsi="Times New Roman" w:cs="Times New Roman"/>
          <w:sz w:val="24"/>
          <w:szCs w:val="24"/>
          <w:lang w:val="kk-KZ"/>
        </w:rPr>
        <w:t>азақ тілі мен әдебиеті пәнінің мұғалімі</w:t>
      </w:r>
      <w:r w:rsidRPr="00F566A9">
        <w:rPr>
          <w:rFonts w:ascii="Times New Roman" w:hAnsi="Times New Roman" w:cs="Times New Roman"/>
          <w:sz w:val="24"/>
          <w:szCs w:val="24"/>
          <w:lang w:val="kk-KZ"/>
        </w:rPr>
        <w:t>.</w:t>
      </w:r>
      <w:r w:rsidRPr="003D57F2">
        <w:rPr>
          <w:rFonts w:ascii="Times New Roman" w:hAnsi="Times New Roman" w:cs="Times New Roman"/>
          <w:sz w:val="24"/>
          <w:szCs w:val="24"/>
          <w:lang w:val="kk-KZ"/>
        </w:rPr>
        <w:t xml:space="preserve"> </w:t>
      </w:r>
    </w:p>
    <w:p w:rsidR="000019D0" w:rsidRPr="00F566A9" w:rsidRDefault="000019D0" w:rsidP="000019D0">
      <w:pPr>
        <w:rPr>
          <w:rFonts w:ascii="Times New Roman" w:hAnsi="Times New Roman" w:cs="Times New Roman"/>
          <w:sz w:val="24"/>
          <w:szCs w:val="24"/>
        </w:rPr>
      </w:pPr>
      <w:proofErr w:type="spellStart"/>
      <w:r w:rsidRPr="00F566A9">
        <w:rPr>
          <w:rFonts w:ascii="Times New Roman" w:hAnsi="Times New Roman" w:cs="Times New Roman"/>
          <w:sz w:val="24"/>
          <w:szCs w:val="24"/>
        </w:rPr>
        <w:t>Түркістан</w:t>
      </w:r>
      <w:proofErr w:type="spellEnd"/>
      <w:r w:rsidRPr="00F566A9">
        <w:rPr>
          <w:rFonts w:ascii="Times New Roman" w:hAnsi="Times New Roman" w:cs="Times New Roman"/>
          <w:sz w:val="24"/>
          <w:szCs w:val="24"/>
        </w:rPr>
        <w:t xml:space="preserve"> </w:t>
      </w:r>
      <w:proofErr w:type="spellStart"/>
      <w:r w:rsidRPr="00F566A9">
        <w:rPr>
          <w:rFonts w:ascii="Times New Roman" w:hAnsi="Times New Roman" w:cs="Times New Roman"/>
          <w:sz w:val="24"/>
          <w:szCs w:val="24"/>
        </w:rPr>
        <w:t>облысы</w:t>
      </w:r>
      <w:proofErr w:type="spellEnd"/>
      <w:r w:rsidRPr="00F566A9">
        <w:rPr>
          <w:rFonts w:ascii="Times New Roman" w:hAnsi="Times New Roman" w:cs="Times New Roman"/>
          <w:sz w:val="24"/>
          <w:szCs w:val="24"/>
          <w:lang w:val="kk-KZ"/>
        </w:rPr>
        <w:t>,</w:t>
      </w:r>
      <w:r w:rsidRPr="00F566A9">
        <w:rPr>
          <w:rFonts w:ascii="Times New Roman" w:hAnsi="Times New Roman" w:cs="Times New Roman"/>
          <w:sz w:val="24"/>
          <w:szCs w:val="24"/>
        </w:rPr>
        <w:t xml:space="preserve"> Сайрам </w:t>
      </w:r>
      <w:proofErr w:type="spellStart"/>
      <w:r w:rsidRPr="00F566A9">
        <w:rPr>
          <w:rFonts w:ascii="Times New Roman" w:hAnsi="Times New Roman" w:cs="Times New Roman"/>
          <w:sz w:val="24"/>
          <w:szCs w:val="24"/>
        </w:rPr>
        <w:t>ауданы</w:t>
      </w:r>
      <w:proofErr w:type="spellEnd"/>
    </w:p>
    <w:p w:rsidR="000019D0" w:rsidRDefault="000019D0" w:rsidP="00C67318">
      <w:pPr>
        <w:spacing w:after="0" w:line="240" w:lineRule="auto"/>
        <w:jc w:val="center"/>
        <w:rPr>
          <w:rFonts w:ascii="Times New Roman" w:hAnsi="Times New Roman" w:cs="Times New Roman"/>
          <w:b/>
          <w:sz w:val="28"/>
          <w:szCs w:val="28"/>
          <w:lang w:val="kk-KZ"/>
        </w:rPr>
      </w:pPr>
      <w:bookmarkStart w:id="0" w:name="_GoBack"/>
      <w:bookmarkEnd w:id="0"/>
    </w:p>
    <w:p w:rsidR="000019D0" w:rsidRDefault="000019D0" w:rsidP="00C67318">
      <w:pPr>
        <w:spacing w:after="0" w:line="240" w:lineRule="auto"/>
        <w:jc w:val="center"/>
        <w:rPr>
          <w:rFonts w:ascii="Times New Roman" w:hAnsi="Times New Roman" w:cs="Times New Roman"/>
          <w:b/>
          <w:sz w:val="28"/>
          <w:szCs w:val="28"/>
          <w:lang w:val="kk-KZ"/>
        </w:rPr>
      </w:pPr>
    </w:p>
    <w:p w:rsidR="000019D0" w:rsidRDefault="000019D0" w:rsidP="00C67318">
      <w:pPr>
        <w:spacing w:after="0" w:line="240" w:lineRule="auto"/>
        <w:jc w:val="center"/>
        <w:rPr>
          <w:rFonts w:ascii="Times New Roman" w:hAnsi="Times New Roman" w:cs="Times New Roman"/>
          <w:b/>
          <w:sz w:val="28"/>
          <w:szCs w:val="28"/>
          <w:lang w:val="kk-KZ"/>
        </w:rPr>
      </w:pPr>
    </w:p>
    <w:p w:rsidR="00C67318" w:rsidRDefault="00C67318" w:rsidP="00C67318">
      <w:pPr>
        <w:spacing w:after="0" w:line="240" w:lineRule="auto"/>
        <w:jc w:val="center"/>
        <w:rPr>
          <w:rFonts w:ascii="Times New Roman" w:hAnsi="Times New Roman" w:cs="Times New Roman"/>
          <w:b/>
          <w:sz w:val="28"/>
          <w:szCs w:val="28"/>
          <w:lang w:val="kk-KZ"/>
        </w:rPr>
      </w:pPr>
      <w:r w:rsidRPr="00DD1F08">
        <w:rPr>
          <w:rFonts w:ascii="Times New Roman" w:hAnsi="Times New Roman" w:cs="Times New Roman"/>
          <w:b/>
          <w:sz w:val="28"/>
          <w:szCs w:val="28"/>
          <w:lang w:val="kk-KZ"/>
        </w:rPr>
        <w:t xml:space="preserve">ҚАЗАҚ ТІЛІ МЕН ӘДЕБИЕТІ ПӘНІН ОҚЫТУ АРҚЫЛЫ  БАЛАЛАРДЫҢ    КӨРКЕМ ӘДЕБИЕТКЕ ДЕГЕН </w:t>
      </w:r>
    </w:p>
    <w:p w:rsidR="00C67318" w:rsidRPr="00DD1F08" w:rsidRDefault="00C67318" w:rsidP="00C67318">
      <w:pPr>
        <w:spacing w:after="0" w:line="240" w:lineRule="auto"/>
        <w:jc w:val="center"/>
        <w:rPr>
          <w:rFonts w:ascii="Times New Roman" w:hAnsi="Times New Roman" w:cs="Times New Roman"/>
          <w:sz w:val="28"/>
          <w:szCs w:val="28"/>
          <w:lang w:val="kk-KZ"/>
        </w:rPr>
      </w:pPr>
      <w:r w:rsidRPr="00DD1F08">
        <w:rPr>
          <w:rFonts w:ascii="Times New Roman" w:hAnsi="Times New Roman" w:cs="Times New Roman"/>
          <w:b/>
          <w:sz w:val="28"/>
          <w:szCs w:val="28"/>
          <w:lang w:val="kk-KZ"/>
        </w:rPr>
        <w:t>ҚЫЗЫҒУШЫЛЫҒЫН АРТТЫРУ</w:t>
      </w:r>
    </w:p>
    <w:p w:rsidR="00C67318" w:rsidRPr="00DD1F08" w:rsidRDefault="00C67318" w:rsidP="00C67318">
      <w:pPr>
        <w:tabs>
          <w:tab w:val="left" w:pos="567"/>
        </w:tabs>
        <w:spacing w:after="0" w:line="240" w:lineRule="auto"/>
        <w:jc w:val="center"/>
        <w:rPr>
          <w:rFonts w:ascii="Times New Roman" w:hAnsi="Times New Roman" w:cs="Times New Roman"/>
          <w:b/>
          <w:i/>
          <w:sz w:val="28"/>
          <w:szCs w:val="28"/>
          <w:lang w:val="kk-KZ"/>
        </w:rPr>
      </w:pPr>
    </w:p>
    <w:p w:rsidR="00C67318" w:rsidRPr="00DD1F08" w:rsidRDefault="00C67318" w:rsidP="00C67318">
      <w:pPr>
        <w:shd w:val="clear" w:color="auto" w:fill="FFFFFF"/>
        <w:spacing w:after="0" w:line="240" w:lineRule="auto"/>
        <w:jc w:val="right"/>
        <w:rPr>
          <w:rFonts w:ascii="Times New Roman" w:eastAsia="Times New Roman" w:hAnsi="Times New Roman" w:cs="Times New Roman"/>
          <w:b/>
          <w:bCs/>
          <w:sz w:val="28"/>
          <w:szCs w:val="28"/>
          <w:lang w:val="kk-KZ"/>
        </w:rPr>
      </w:pPr>
    </w:p>
    <w:p w:rsidR="00C67318" w:rsidRPr="00DD1F08" w:rsidRDefault="00C67318" w:rsidP="00C67318">
      <w:pPr>
        <w:shd w:val="clear" w:color="auto" w:fill="FFFFFF"/>
        <w:spacing w:after="0" w:line="240" w:lineRule="auto"/>
        <w:jc w:val="right"/>
        <w:rPr>
          <w:rFonts w:ascii="Times New Roman" w:eastAsia="Times New Roman" w:hAnsi="Times New Roman" w:cs="Times New Roman"/>
          <w:sz w:val="28"/>
          <w:szCs w:val="28"/>
          <w:lang w:val="kk-KZ"/>
        </w:rPr>
      </w:pPr>
      <w:r w:rsidRPr="00DD1F08">
        <w:rPr>
          <w:rFonts w:ascii="Times New Roman" w:eastAsia="Times New Roman" w:hAnsi="Times New Roman" w:cs="Times New Roman"/>
          <w:b/>
          <w:bCs/>
          <w:sz w:val="28"/>
          <w:szCs w:val="28"/>
          <w:lang w:val="kk-KZ"/>
        </w:rPr>
        <w:t>«Көркем әдебиет- оқушыға беймәлім</w:t>
      </w:r>
    </w:p>
    <w:p w:rsidR="00C67318" w:rsidRPr="00DD1F08" w:rsidRDefault="00C67318" w:rsidP="00C67318">
      <w:pPr>
        <w:shd w:val="clear" w:color="auto" w:fill="FFFFFF"/>
        <w:spacing w:after="0" w:line="240" w:lineRule="auto"/>
        <w:jc w:val="right"/>
        <w:rPr>
          <w:rFonts w:ascii="Times New Roman" w:eastAsia="Times New Roman" w:hAnsi="Times New Roman" w:cs="Times New Roman"/>
          <w:sz w:val="28"/>
          <w:szCs w:val="28"/>
          <w:lang w:val="kk-KZ"/>
        </w:rPr>
      </w:pPr>
      <w:r w:rsidRPr="00DD1F08">
        <w:rPr>
          <w:rFonts w:ascii="Times New Roman" w:eastAsia="Times New Roman" w:hAnsi="Times New Roman" w:cs="Times New Roman"/>
          <w:b/>
          <w:bCs/>
          <w:sz w:val="28"/>
          <w:szCs w:val="28"/>
          <w:lang w:val="kk-KZ"/>
        </w:rPr>
        <w:t>өмірді танытатын қуатты құрал».</w:t>
      </w:r>
    </w:p>
    <w:p w:rsidR="00C67318" w:rsidRPr="00DD1F08" w:rsidRDefault="00C67318" w:rsidP="00C67318">
      <w:pPr>
        <w:shd w:val="clear" w:color="auto" w:fill="FFFFFF"/>
        <w:spacing w:after="0" w:line="240" w:lineRule="auto"/>
        <w:jc w:val="right"/>
        <w:rPr>
          <w:rFonts w:ascii="Times New Roman" w:eastAsia="Times New Roman" w:hAnsi="Times New Roman" w:cs="Times New Roman"/>
          <w:sz w:val="28"/>
          <w:szCs w:val="28"/>
          <w:lang w:val="kk-KZ"/>
        </w:rPr>
      </w:pPr>
      <w:r w:rsidRPr="00DD1F08">
        <w:rPr>
          <w:rFonts w:ascii="Times New Roman" w:eastAsia="Times New Roman" w:hAnsi="Times New Roman" w:cs="Times New Roman"/>
          <w:b/>
          <w:bCs/>
          <w:i/>
          <w:iCs/>
          <w:sz w:val="28"/>
          <w:szCs w:val="28"/>
          <w:lang w:val="kk-KZ"/>
        </w:rPr>
        <w:t>Ғ.Мүсірепов</w:t>
      </w:r>
    </w:p>
    <w:p w:rsidR="00C67318" w:rsidRPr="00DD1F08" w:rsidRDefault="00C67318" w:rsidP="00C67318">
      <w:pPr>
        <w:spacing w:after="0" w:line="240" w:lineRule="auto"/>
        <w:ind w:firstLine="708"/>
        <w:jc w:val="both"/>
        <w:rPr>
          <w:rFonts w:ascii="Times New Roman" w:hAnsi="Times New Roman" w:cs="Times New Roman"/>
          <w:sz w:val="28"/>
          <w:szCs w:val="28"/>
          <w:lang w:val="kk-KZ"/>
        </w:rPr>
      </w:pPr>
    </w:p>
    <w:p w:rsidR="00C67318" w:rsidRPr="00DD1F08" w:rsidRDefault="00C67318" w:rsidP="00C67318">
      <w:pPr>
        <w:pStyle w:val="a5"/>
        <w:ind w:firstLine="708"/>
        <w:jc w:val="both"/>
        <w:rPr>
          <w:rFonts w:ascii="Times New Roman" w:hAnsi="Times New Roman" w:cs="Times New Roman"/>
          <w:sz w:val="28"/>
          <w:szCs w:val="28"/>
          <w:shd w:val="clear" w:color="auto" w:fill="FFFFFF"/>
          <w:lang w:val="kk-KZ"/>
        </w:rPr>
      </w:pPr>
      <w:r w:rsidRPr="00DD1F08">
        <w:rPr>
          <w:rFonts w:ascii="Times New Roman" w:hAnsi="Times New Roman" w:cs="Times New Roman"/>
          <w:sz w:val="28"/>
          <w:szCs w:val="28"/>
          <w:shd w:val="clear" w:color="auto" w:fill="FFFFFF"/>
          <w:lang w:val="kk-KZ"/>
        </w:rPr>
        <w:t>Әдеби материалдарды меңгеруде мотивация болатын инновациялық әдіс-тәсілдер мен технологиялар баршылық. Мектепте әдебиетті оқытудың мән-маңызы көркем туындыны оқыту, талдау, оқырмандық пікір қалыптастырумен ашылмақ. Көркем туындыны оқу бар да, талдау бар. Талдау оқусыз жүзеге аспайды. Оқу баланың өз еңбегімен жүзеге асса , талдау мұғалім, оның ұйымдастыруы, жобалауы, тиімді жағын ойластыруы арқылы жүзеге асады. Көркем мәтінді оқушы қалай оқып, қабылдайды, қандай ой туады, өз көзқарасын қалай жеткізеді – бұл оқушы мен мұғалімнің бірлескен еңбегінің жемісі болмақ.</w:t>
      </w:r>
      <w:r w:rsidRPr="00DD1F08">
        <w:rPr>
          <w:rFonts w:ascii="Times New Roman" w:hAnsi="Times New Roman" w:cs="Times New Roman"/>
          <w:b/>
          <w:sz w:val="28"/>
          <w:szCs w:val="28"/>
          <w:lang w:val="kk-KZ"/>
        </w:rPr>
        <w:t xml:space="preserve"> </w:t>
      </w:r>
      <w:r w:rsidRPr="00DD1F08">
        <w:rPr>
          <w:rFonts w:ascii="Times New Roman" w:hAnsi="Times New Roman" w:cs="Times New Roman"/>
          <w:sz w:val="28"/>
          <w:szCs w:val="28"/>
          <w:shd w:val="clear" w:color="auto" w:fill="FFFFFF"/>
          <w:lang w:val="kk-KZ"/>
        </w:rPr>
        <w:t>Соның ішінде көркем шығармаларды оқуға деген құлшынысты тудыратын тәсілдің бірі- интербелсенді тәсілдер. Сондықтан қазақ тілі мен қазақ әдебиетін оқытуда интербелсенді тәсілдерді  қолдана отырып , көркем шығармаларды оқуға деген ынтасын, қызығушылықтарын арттыра аламыз.</w:t>
      </w:r>
    </w:p>
    <w:p w:rsidR="00C67318" w:rsidRPr="00DD1F08" w:rsidRDefault="00C67318" w:rsidP="00C67318">
      <w:pPr>
        <w:pStyle w:val="a7"/>
        <w:shd w:val="clear" w:color="auto" w:fill="FFFFFF"/>
        <w:spacing w:before="0" w:beforeAutospacing="0" w:after="0" w:afterAutospacing="0"/>
        <w:jc w:val="both"/>
        <w:rPr>
          <w:sz w:val="28"/>
          <w:szCs w:val="28"/>
          <w:lang w:val="kk-KZ"/>
        </w:rPr>
      </w:pPr>
      <w:r w:rsidRPr="00DD1F08">
        <w:rPr>
          <w:b/>
          <w:sz w:val="28"/>
          <w:szCs w:val="28"/>
          <w:lang w:val="kk-KZ"/>
        </w:rPr>
        <w:t xml:space="preserve"> </w:t>
      </w:r>
      <w:r w:rsidRPr="00DD1F08">
        <w:rPr>
          <w:sz w:val="28"/>
          <w:szCs w:val="28"/>
          <w:lang w:val="kk-KZ"/>
        </w:rPr>
        <w:t xml:space="preserve"> Интербелсенді тәсілдерді   мұғалім басшылығында өтетін оқушылардың оқу міндеттерін шешуге орайластырылған өзіндік ізденіс іс-əрекеттерін ұйымдастыруға негізделеді. Оқу ізденістері барысында оқушыларда жаңа білім, ептілік жəне дағдылар қалыптасып, қабілеттері, танымдық белсенділігі, қызығуы, ой-өрісі, шығармашыл ойы жəне басқа да тұлғалық маңызды сапалары дамиды </w:t>
      </w:r>
    </w:p>
    <w:p w:rsidR="00C67318" w:rsidRPr="00DD1F08" w:rsidRDefault="00C67318" w:rsidP="00C67318">
      <w:pPr>
        <w:shd w:val="clear" w:color="auto" w:fill="FFFFFF"/>
        <w:spacing w:after="0" w:line="240" w:lineRule="auto"/>
        <w:jc w:val="both"/>
        <w:rPr>
          <w:rFonts w:ascii="Times New Roman" w:eastAsia="Times New Roman" w:hAnsi="Times New Roman" w:cs="Times New Roman"/>
          <w:sz w:val="28"/>
          <w:szCs w:val="28"/>
          <w:lang w:val="kk-KZ"/>
        </w:rPr>
      </w:pPr>
      <w:r w:rsidRPr="00DD1F08">
        <w:rPr>
          <w:rFonts w:ascii="Times New Roman" w:eastAsia="Times New Roman" w:hAnsi="Times New Roman" w:cs="Times New Roman"/>
          <w:sz w:val="28"/>
          <w:szCs w:val="28"/>
          <w:lang w:val="kk-KZ"/>
        </w:rPr>
        <w:t xml:space="preserve">Жалпы түрінде  интербелсенді тәсілдердің  сипаты келесідей: оқытушы білімді дайын күйінде ұсынбай, оқушылар алдына міндет қояды, оған қызықтырады жəне оның шешу əдіс-тəсілдерін табуға ынталандырады. Ал ,оқушылар мұғалімнің тікелей басшылығында не өздігінен олардың шешімін табудың жолдары мен əдістерін зерттейді, яғни болжам түзеді, оның шынайылығын тексеру тəсілдерін белгілейді əрі талқылайды, дəйектейді, </w:t>
      </w:r>
      <w:r w:rsidRPr="00DD1F08">
        <w:rPr>
          <w:rFonts w:ascii="Times New Roman" w:eastAsia="Times New Roman" w:hAnsi="Times New Roman" w:cs="Times New Roman"/>
          <w:sz w:val="28"/>
          <w:szCs w:val="28"/>
          <w:lang w:val="kk-KZ"/>
        </w:rPr>
        <w:lastRenderedPageBreak/>
        <w:t>нəтижелерін талдайды, пікір жүргізеді, дəлелдейді.</w:t>
      </w:r>
      <w:r w:rsidRPr="00DD1F08">
        <w:rPr>
          <w:rFonts w:ascii="Times New Roman" w:hAnsi="Times New Roman" w:cs="Times New Roman"/>
          <w:sz w:val="28"/>
          <w:szCs w:val="28"/>
          <w:shd w:val="clear" w:color="auto" w:fill="FFFFFF"/>
          <w:lang w:val="kk-KZ"/>
        </w:rPr>
        <w:t xml:space="preserve"> Жалпы оқушылардың  танымдық-шығармашылық қабілетін, ойлау белсенділігін дамытатын, өз жоба-жорамалын ұсыну, салыстыру негізінде дұрыс шешім табуға бағыттайтын, көркем әдебиеттерді оқуға жетелейтін әдіс-тәсілдердің  бірі.</w:t>
      </w:r>
    </w:p>
    <w:p w:rsidR="00C67318" w:rsidRPr="00DD1F08" w:rsidRDefault="00C67318" w:rsidP="00C67318">
      <w:pPr>
        <w:pStyle w:val="a5"/>
        <w:rPr>
          <w:rFonts w:ascii="Times New Roman" w:eastAsia="Times New Roman" w:hAnsi="Times New Roman" w:cs="Times New Roman"/>
          <w:sz w:val="28"/>
          <w:szCs w:val="28"/>
          <w:shd w:val="clear" w:color="auto" w:fill="FFFFFF"/>
          <w:lang w:val="kk-KZ"/>
        </w:rPr>
      </w:pPr>
      <w:r w:rsidRPr="00DD1F08">
        <w:rPr>
          <w:rFonts w:ascii="Times New Roman" w:hAnsi="Times New Roman" w:cs="Times New Roman"/>
          <w:b/>
          <w:sz w:val="28"/>
          <w:szCs w:val="28"/>
          <w:lang w:val="kk-KZ"/>
        </w:rPr>
        <w:t>Интербелсенді  тәсілдерді  ұлттық ойындар  түрінде тиімді   пайдалана  отырып  оқыту  мақсаты: </w:t>
      </w:r>
      <w:r w:rsidRPr="00DD1F08">
        <w:rPr>
          <w:rFonts w:ascii="Times New Roman" w:hAnsi="Times New Roman" w:cs="Times New Roman"/>
          <w:sz w:val="28"/>
          <w:szCs w:val="28"/>
          <w:lang w:val="kk-KZ"/>
        </w:rPr>
        <w:br/>
        <w:t>• оқушылардың жеке бас ерекшелігіне қарай қабілетін аша отырып, дифференциалды  түрде  осы  пәнді  теориялық, әрі практикалық жағынан тереңдету, оқу материалын  тиянақты  игеруіне, алған  білімді  қолдана  білуге үйрету; </w:t>
      </w:r>
      <w:r w:rsidRPr="00DD1F08">
        <w:rPr>
          <w:rFonts w:ascii="Times New Roman" w:hAnsi="Times New Roman" w:cs="Times New Roman"/>
          <w:sz w:val="28"/>
          <w:szCs w:val="28"/>
          <w:lang w:val="kk-KZ"/>
        </w:rPr>
        <w:br/>
        <w:t>• білімді ұлттық  құндылықтарды сақтай  отырып  меңгерту; </w:t>
      </w:r>
      <w:r w:rsidRPr="00DD1F08">
        <w:rPr>
          <w:rFonts w:ascii="Times New Roman" w:hAnsi="Times New Roman" w:cs="Times New Roman"/>
          <w:sz w:val="28"/>
          <w:szCs w:val="28"/>
          <w:lang w:val="kk-KZ"/>
        </w:rPr>
        <w:br/>
        <w:t>• ұлттық салт-дәстүрлері туралы білімдерін кеңейту; </w:t>
      </w:r>
      <w:r w:rsidRPr="00DD1F08">
        <w:rPr>
          <w:rFonts w:ascii="Times New Roman" w:hAnsi="Times New Roman" w:cs="Times New Roman"/>
          <w:sz w:val="28"/>
          <w:szCs w:val="28"/>
          <w:lang w:val="kk-KZ"/>
        </w:rPr>
        <w:br/>
      </w:r>
      <w:r w:rsidRPr="00DD1F08">
        <w:rPr>
          <w:rFonts w:ascii="Times New Roman" w:eastAsia="Times New Roman" w:hAnsi="Times New Roman" w:cs="Times New Roman"/>
          <w:sz w:val="28"/>
          <w:szCs w:val="28"/>
          <w:shd w:val="clear" w:color="auto" w:fill="FFFFFF"/>
          <w:lang w:val="kk-KZ"/>
        </w:rPr>
        <w:t>• көркем әдебиетті оқуға  деген қызығушылығын арттыру. </w:t>
      </w:r>
      <w:r w:rsidRPr="00DD1F08">
        <w:rPr>
          <w:rFonts w:ascii="Times New Roman" w:eastAsia="Times New Roman" w:hAnsi="Times New Roman" w:cs="Times New Roman"/>
          <w:sz w:val="28"/>
          <w:szCs w:val="28"/>
          <w:lang w:val="kk-KZ"/>
        </w:rPr>
        <w:br/>
      </w:r>
    </w:p>
    <w:p w:rsidR="00C67318" w:rsidRPr="00DD1F08" w:rsidRDefault="00C67318" w:rsidP="00C67318">
      <w:pPr>
        <w:pStyle w:val="a5"/>
        <w:rPr>
          <w:rFonts w:ascii="Times New Roman" w:hAnsi="Times New Roman" w:cs="Times New Roman"/>
          <w:b/>
          <w:sz w:val="28"/>
          <w:szCs w:val="28"/>
          <w:lang w:val="kk-KZ"/>
        </w:rPr>
      </w:pPr>
      <w:r w:rsidRPr="00DD1F08">
        <w:rPr>
          <w:rFonts w:ascii="Times New Roman" w:eastAsia="Times New Roman" w:hAnsi="Times New Roman" w:cs="Times New Roman"/>
          <w:sz w:val="28"/>
          <w:szCs w:val="28"/>
          <w:shd w:val="clear" w:color="auto" w:fill="FFFFFF"/>
          <w:lang w:val="kk-KZ"/>
        </w:rPr>
        <w:t>Білімді дара тұлғаға бағдарлау (бейімдеу, дамыту, психологиялық </w:t>
      </w:r>
      <w:r w:rsidRPr="00DD1F08">
        <w:rPr>
          <w:rFonts w:ascii="Times New Roman" w:eastAsia="Times New Roman" w:hAnsi="Times New Roman" w:cs="Times New Roman"/>
          <w:sz w:val="28"/>
          <w:szCs w:val="28"/>
          <w:lang w:val="kk-KZ"/>
        </w:rPr>
        <w:br/>
      </w:r>
      <w:r w:rsidRPr="00DD1F08">
        <w:rPr>
          <w:rFonts w:ascii="Times New Roman" w:eastAsia="Times New Roman" w:hAnsi="Times New Roman" w:cs="Times New Roman"/>
          <w:sz w:val="28"/>
          <w:szCs w:val="28"/>
          <w:shd w:val="clear" w:color="auto" w:fill="FFFFFF"/>
          <w:lang w:val="kk-KZ"/>
        </w:rPr>
        <w:t>үйлесімділік, өмірлік қажеттілік); </w:t>
      </w:r>
      <w:r w:rsidRPr="00DD1F08">
        <w:rPr>
          <w:rFonts w:ascii="Times New Roman" w:eastAsia="Times New Roman" w:hAnsi="Times New Roman" w:cs="Times New Roman"/>
          <w:sz w:val="28"/>
          <w:szCs w:val="28"/>
          <w:lang w:val="kk-KZ"/>
        </w:rPr>
        <w:br/>
      </w:r>
      <w:r w:rsidRPr="00DD1F08">
        <w:rPr>
          <w:rFonts w:ascii="Times New Roman" w:eastAsia="Times New Roman" w:hAnsi="Times New Roman" w:cs="Times New Roman"/>
          <w:sz w:val="28"/>
          <w:szCs w:val="28"/>
          <w:shd w:val="clear" w:color="auto" w:fill="FFFFFF"/>
          <w:lang w:val="kk-KZ"/>
        </w:rPr>
        <w:t>• Өздігінен білім алуға үйрету, шығармашылық жұмысын дамыту </w:t>
      </w:r>
      <w:r w:rsidRPr="00DD1F08">
        <w:rPr>
          <w:rFonts w:ascii="Times New Roman" w:eastAsia="Times New Roman" w:hAnsi="Times New Roman" w:cs="Times New Roman"/>
          <w:sz w:val="28"/>
          <w:szCs w:val="28"/>
          <w:lang w:val="kk-KZ"/>
        </w:rPr>
        <w:br/>
      </w:r>
      <w:r w:rsidRPr="00DD1F08">
        <w:rPr>
          <w:rFonts w:ascii="Times New Roman" w:eastAsia="Times New Roman" w:hAnsi="Times New Roman" w:cs="Times New Roman"/>
          <w:sz w:val="28"/>
          <w:szCs w:val="28"/>
          <w:shd w:val="clear" w:color="auto" w:fill="FFFFFF"/>
          <w:lang w:val="kk-KZ"/>
        </w:rPr>
        <w:t>Әрекетшілдік-бағдарлылық ұстанымы (әрекетке үйрету, оқу жағдаятындағы әрекеттен өмірлік жағдаяттық әрекетке көшу, оқу танымдық әрекеттен оқушының өзіндік әрекетіне көшу); </w:t>
      </w:r>
      <w:r w:rsidRPr="00DD1F08">
        <w:rPr>
          <w:rFonts w:ascii="Times New Roman" w:eastAsia="Times New Roman" w:hAnsi="Times New Roman" w:cs="Times New Roman"/>
          <w:sz w:val="28"/>
          <w:szCs w:val="28"/>
          <w:lang w:val="kk-KZ"/>
        </w:rPr>
        <w:br/>
      </w:r>
      <w:r w:rsidRPr="00DD1F08">
        <w:rPr>
          <w:rFonts w:ascii="Times New Roman" w:eastAsia="Times New Roman" w:hAnsi="Times New Roman" w:cs="Times New Roman"/>
          <w:sz w:val="28"/>
          <w:szCs w:val="28"/>
          <w:shd w:val="clear" w:color="auto" w:fill="FFFFFF"/>
          <w:lang w:val="kk-KZ"/>
        </w:rPr>
        <w:t>• Алынған білімді бекіту және өзін-өзі бақылау; </w:t>
      </w:r>
      <w:r w:rsidRPr="00DD1F08">
        <w:rPr>
          <w:rFonts w:ascii="Times New Roman" w:eastAsia="Times New Roman" w:hAnsi="Times New Roman" w:cs="Times New Roman"/>
          <w:sz w:val="28"/>
          <w:szCs w:val="28"/>
          <w:lang w:val="kk-KZ"/>
        </w:rPr>
        <w:br/>
      </w:r>
      <w:r w:rsidRPr="00DD1F08">
        <w:rPr>
          <w:rFonts w:ascii="Times New Roman" w:eastAsia="Times New Roman" w:hAnsi="Times New Roman" w:cs="Times New Roman"/>
          <w:sz w:val="28"/>
          <w:szCs w:val="28"/>
          <w:shd w:val="clear" w:color="auto" w:fill="FFFFFF"/>
          <w:lang w:val="kk-KZ"/>
        </w:rPr>
        <w:t>• Өздігінен білім алуға үйрету функциясы. </w:t>
      </w:r>
    </w:p>
    <w:p w:rsidR="00C67318" w:rsidRPr="00DD1F08" w:rsidRDefault="00C67318" w:rsidP="00C67318">
      <w:pPr>
        <w:spacing w:after="0" w:line="240" w:lineRule="auto"/>
        <w:ind w:firstLine="567"/>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Қазіргі оқу үрдісінде түрлі инновациялық технологиялар – білім сапасын арттырудың кепілі, сонымен қатар тың, белгісіз, жаңа оқыту амалдарды іс-әрекеттермен ізденуді, яғни, білім мен тәрбие берудегі ғылымның нәтижеге қол жеткізуі, жаңа ізденістерін оңтайлы пайдалану, сол арқылы жоғары көрсеткіштерге жету деген сөз. Жоғары көрсеткіш білім деңгейін шығармашылық деңгейге жеткізу болып саналады. Бала білімін оқушы деңгейінен шығармашылық деңгейге жетуде В.П.Беспальконың еңбегі бойынша оқушының білімді меңгеру сатысы төмендегі үлгіде былай  көрсетуге болады.</w:t>
      </w:r>
    </w:p>
    <w:p w:rsidR="00C67318" w:rsidRPr="00DD1F08" w:rsidRDefault="00C67318" w:rsidP="00C67318">
      <w:pPr>
        <w:spacing w:after="0" w:line="240" w:lineRule="auto"/>
        <w:ind w:firstLine="567"/>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Шығармашылық деңгейге жету жолдары әрине оңай емес. Шығармашылық тұлға қалыптастырудың бір жолы – оқушылардың танымдық ізденістерін дамыту.</w:t>
      </w:r>
    </w:p>
    <w:p w:rsidR="00C67318" w:rsidRPr="00DD1F08" w:rsidRDefault="00C67318" w:rsidP="00C67318">
      <w:pPr>
        <w:spacing w:after="0" w:line="240" w:lineRule="auto"/>
        <w:ind w:firstLine="567"/>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Конфуций былай деген екен: «Танымның үш жолы бар: ең оңайы – еліктеу, ең ащысы – тәжірибе, ең мәртебелісі- ойлау». СТО бағдарламасы бойынша сабақты өту кезеңдерінің де үш сатысы бар:</w:t>
      </w:r>
    </w:p>
    <w:p w:rsidR="00C67318" w:rsidRPr="00DD1F08" w:rsidRDefault="00C67318" w:rsidP="00C67318">
      <w:pPr>
        <w:pStyle w:val="a3"/>
        <w:numPr>
          <w:ilvl w:val="0"/>
          <w:numId w:val="1"/>
        </w:numPr>
        <w:spacing w:after="0" w:line="240" w:lineRule="auto"/>
        <w:ind w:left="0" w:firstLine="567"/>
        <w:jc w:val="both"/>
        <w:rPr>
          <w:rFonts w:ascii="Times New Roman" w:hAnsi="Times New Roman" w:cs="Times New Roman"/>
          <w:sz w:val="28"/>
          <w:szCs w:val="28"/>
        </w:rPr>
      </w:pPr>
      <w:proofErr w:type="spellStart"/>
      <w:r w:rsidRPr="00DD1F08">
        <w:rPr>
          <w:rFonts w:ascii="Times New Roman" w:hAnsi="Times New Roman" w:cs="Times New Roman"/>
          <w:sz w:val="28"/>
          <w:szCs w:val="28"/>
        </w:rPr>
        <w:t>Қызығушылықты</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ояту</w:t>
      </w:r>
      <w:proofErr w:type="spellEnd"/>
    </w:p>
    <w:p w:rsidR="00C67318" w:rsidRPr="00DD1F08" w:rsidRDefault="00C67318" w:rsidP="00C67318">
      <w:pPr>
        <w:pStyle w:val="a3"/>
        <w:numPr>
          <w:ilvl w:val="0"/>
          <w:numId w:val="1"/>
        </w:numPr>
        <w:spacing w:after="0" w:line="240" w:lineRule="auto"/>
        <w:ind w:left="0" w:firstLine="567"/>
        <w:jc w:val="both"/>
        <w:rPr>
          <w:rFonts w:ascii="Times New Roman" w:hAnsi="Times New Roman" w:cs="Times New Roman"/>
          <w:sz w:val="28"/>
          <w:szCs w:val="28"/>
        </w:rPr>
      </w:pPr>
      <w:proofErr w:type="spellStart"/>
      <w:r w:rsidRPr="00DD1F08">
        <w:rPr>
          <w:rFonts w:ascii="Times New Roman" w:hAnsi="Times New Roman" w:cs="Times New Roman"/>
          <w:sz w:val="28"/>
          <w:szCs w:val="28"/>
        </w:rPr>
        <w:t>Мағынаны</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ажырату</w:t>
      </w:r>
      <w:proofErr w:type="spellEnd"/>
    </w:p>
    <w:p w:rsidR="00C67318" w:rsidRPr="00DD1F08" w:rsidRDefault="00C67318" w:rsidP="00C67318">
      <w:pPr>
        <w:pStyle w:val="a3"/>
        <w:numPr>
          <w:ilvl w:val="0"/>
          <w:numId w:val="1"/>
        </w:numPr>
        <w:spacing w:after="0" w:line="240" w:lineRule="auto"/>
        <w:ind w:left="0" w:firstLine="567"/>
        <w:jc w:val="both"/>
        <w:rPr>
          <w:rFonts w:ascii="Times New Roman" w:hAnsi="Times New Roman" w:cs="Times New Roman"/>
          <w:sz w:val="28"/>
          <w:szCs w:val="28"/>
        </w:rPr>
      </w:pPr>
      <w:proofErr w:type="gramStart"/>
      <w:r w:rsidRPr="00DD1F08">
        <w:rPr>
          <w:rFonts w:ascii="Times New Roman" w:hAnsi="Times New Roman" w:cs="Times New Roman"/>
          <w:sz w:val="28"/>
          <w:szCs w:val="28"/>
        </w:rPr>
        <w:t>Ой</w:t>
      </w:r>
      <w:proofErr w:type="gram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толғаныс</w:t>
      </w:r>
      <w:proofErr w:type="spellEnd"/>
    </w:p>
    <w:p w:rsidR="00C67318" w:rsidRPr="00DD1F08" w:rsidRDefault="00C67318" w:rsidP="00C67318">
      <w:pPr>
        <w:spacing w:after="0" w:line="240" w:lineRule="auto"/>
        <w:ind w:firstLine="567"/>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Ал, оқушылардың танымдық ізденістері сабақ кезеңдерінің үш сатысын тиімді ұйымдастырумен жүзеге аспақ.</w:t>
      </w:r>
    </w:p>
    <w:p w:rsidR="00C67318" w:rsidRPr="00DD1F08" w:rsidRDefault="00C67318" w:rsidP="00C67318">
      <w:pPr>
        <w:spacing w:after="0" w:line="240" w:lineRule="auto"/>
        <w:ind w:firstLine="567"/>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 xml:space="preserve">Қазақ тілі мен әдебиеті пәндерін технологияландыруда интербелсенді тәсілдер пайдаланудың маңызы зор. Ол – өнімді білім беру іс-әрекетінде, оқушылардың белсенділігін өз бетінше, топтық, ұжымдық жұмыс істеуінде </w:t>
      </w:r>
      <w:r w:rsidRPr="00DD1F08">
        <w:rPr>
          <w:rFonts w:ascii="Times New Roman" w:hAnsi="Times New Roman" w:cs="Times New Roman"/>
          <w:sz w:val="28"/>
          <w:szCs w:val="28"/>
          <w:lang w:val="kk-KZ"/>
        </w:rPr>
        <w:lastRenderedPageBreak/>
        <w:t xml:space="preserve">пайдалы. Ең бастысы, қандай тәсілді сабақтың қай кезеңінде қалай қолдану керектігіне баса назар аудару керек. </w:t>
      </w:r>
    </w:p>
    <w:p w:rsidR="00C67318" w:rsidRPr="00DD1F08" w:rsidRDefault="00C67318" w:rsidP="00C67318">
      <w:pPr>
        <w:spacing w:after="0" w:line="240" w:lineRule="auto"/>
        <w:ind w:firstLine="567"/>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«Интерактив» деген сөз ағылшынның «interact»(«inter» - «өзара», «act» - әрекет ету) деген сөзінен шыққан. Яғни, интеракция – жеке тұлғалардың топтың, жұптың өзара біріккен әрекетте бір-біріне алма кезек әсер етуі. Интерактивті оқыту бұл таным әрекетін ұйымдастырудың арнаулы формасы.     Қазіргі білім мен ғылымның түрлі инновациялық технологиялар мен дүниежүзілік интернет жүйесінің дамыған заманында бүкіл әлемде ақпарат ағымының шектен тыс көбеюі байқалуда. Сондықтан ұстаздарға жүктелетін міндет өте ауыр. Сонымен қатар, мұғалім өзінің әрбір ісінде әйтеуір жаңалықты пайдалану осы екен деп, бейберекет пайдаланбай, оқыту мен тәрбиелеуде оның орнын білуі керек. Яғни, ұлттық тәрбиені білім негіздерімен ұштастыра, сабақтастыра отырып баланың жеке қабілеті мен дарынын ояту, шығармашылыққа баулып, танымдық қабілеттерін  арттырып, құзіреттілігін қалыптастыру көзделуі тиіс.</w:t>
      </w:r>
    </w:p>
    <w:p w:rsidR="00C67318" w:rsidRPr="00DD1F08" w:rsidRDefault="00C67318" w:rsidP="00C67318">
      <w:pPr>
        <w:spacing w:after="0" w:line="240" w:lineRule="auto"/>
        <w:rPr>
          <w:rFonts w:ascii="Times New Roman" w:hAnsi="Times New Roman" w:cs="Times New Roman"/>
          <w:sz w:val="28"/>
          <w:szCs w:val="28"/>
          <w:lang w:val="kk-KZ"/>
        </w:rPr>
      </w:pPr>
      <w:r w:rsidRPr="00DD1F08">
        <w:rPr>
          <w:rFonts w:ascii="Times New Roman" w:hAnsi="Times New Roman" w:cs="Times New Roman"/>
          <w:sz w:val="28"/>
          <w:szCs w:val="28"/>
          <w:lang w:val="kk-KZ"/>
        </w:rPr>
        <w:t xml:space="preserve">    Қазіргі қоғам жеке адамнан прогрессивті ойлай алатын белсенді әрекетті, жан-жақты болуды талап етеді. Қоғамда «орындаушы» адамнан гөрі «шығармашыл» адамға деген сұраныстың көп екендігін қазіргі өмір дәлелдеп отыр. Қолданыстағы дәстүрлі білім беру үрдісі  қазір өз алдына қойған мемлекеттік және әлеуметтік   тапсырыстарды   іске асыруға ,яғни  шығармашыл  тұлға  қалыптастыруда  әлсіздік танытуда. </w:t>
      </w:r>
    </w:p>
    <w:p w:rsidR="00C67318" w:rsidRPr="00DD1F08" w:rsidRDefault="00C67318" w:rsidP="00C67318">
      <w:pPr>
        <w:pStyle w:val="a5"/>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 xml:space="preserve">        Интербелсенді оқыту / оқу өздігімен білім алуды дамытады. Интербелсенді оқыту басқа пікірлерге деген төзімділік және әлеуметтік қарым-қатынас дағдыларын дамытуға себепші болады. Оқушылардың қызығушылығы мен ынтасы оқытудың белсенді тәсілдерін қолданғанда ғана анағұрлым жоғары болады. Оқытудың тиімділігін арттыруға келесі шарттар көмектеседі</w:t>
      </w:r>
    </w:p>
    <w:p w:rsidR="00C67318" w:rsidRPr="00DD1F08" w:rsidRDefault="00C67318" w:rsidP="00C67318">
      <w:pPr>
        <w:pStyle w:val="a5"/>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 xml:space="preserve"> </w:t>
      </w:r>
      <w:r w:rsidRPr="00DD1F08">
        <w:rPr>
          <w:rFonts w:ascii="Segoe UI Symbol" w:eastAsia="MS Mincho" w:hAnsi="Segoe UI Symbol" w:cs="Segoe UI Symbol"/>
          <w:sz w:val="28"/>
          <w:szCs w:val="28"/>
          <w:lang w:val="kk-KZ"/>
        </w:rPr>
        <w:t>✓</w:t>
      </w:r>
      <w:r w:rsidRPr="00DD1F08">
        <w:rPr>
          <w:rFonts w:ascii="Times New Roman" w:hAnsi="Times New Roman" w:cs="Times New Roman"/>
          <w:sz w:val="28"/>
          <w:szCs w:val="28"/>
          <w:lang w:val="kk-KZ"/>
        </w:rPr>
        <w:t xml:space="preserve"> Нақты күтілетін нәтижелерді айқындау; </w:t>
      </w:r>
    </w:p>
    <w:p w:rsidR="00C67318" w:rsidRPr="00DD1F08" w:rsidRDefault="00C67318" w:rsidP="00C67318">
      <w:pPr>
        <w:pStyle w:val="a5"/>
        <w:jc w:val="both"/>
        <w:rPr>
          <w:rFonts w:ascii="Times New Roman" w:hAnsi="Times New Roman" w:cs="Times New Roman"/>
          <w:sz w:val="28"/>
          <w:szCs w:val="28"/>
          <w:lang w:val="kk-KZ"/>
        </w:rPr>
      </w:pPr>
      <w:r w:rsidRPr="00DD1F08">
        <w:rPr>
          <w:rFonts w:ascii="Segoe UI Symbol" w:eastAsia="MS Mincho" w:hAnsi="Segoe UI Symbol" w:cs="Segoe UI Symbol"/>
          <w:sz w:val="28"/>
          <w:szCs w:val="28"/>
          <w:lang w:val="kk-KZ"/>
        </w:rPr>
        <w:t>✓</w:t>
      </w:r>
      <w:r w:rsidRPr="00DD1F08">
        <w:rPr>
          <w:rFonts w:ascii="Times New Roman" w:hAnsi="Times New Roman" w:cs="Times New Roman"/>
          <w:sz w:val="28"/>
          <w:szCs w:val="28"/>
          <w:lang w:val="kk-KZ"/>
        </w:rPr>
        <w:t xml:space="preserve"> Жазба жұмыстарын жиі орындау; </w:t>
      </w:r>
    </w:p>
    <w:p w:rsidR="00C67318" w:rsidRPr="00DD1F08" w:rsidRDefault="00C67318" w:rsidP="00C67318">
      <w:pPr>
        <w:pStyle w:val="a5"/>
        <w:jc w:val="both"/>
        <w:rPr>
          <w:rFonts w:ascii="Times New Roman" w:hAnsi="Times New Roman" w:cs="Times New Roman"/>
          <w:sz w:val="28"/>
          <w:szCs w:val="28"/>
          <w:lang w:val="kk-KZ"/>
        </w:rPr>
      </w:pPr>
      <w:r w:rsidRPr="00DD1F08">
        <w:rPr>
          <w:rFonts w:ascii="Segoe UI Symbol" w:eastAsia="MS Mincho" w:hAnsi="Segoe UI Symbol" w:cs="Segoe UI Symbol"/>
          <w:sz w:val="28"/>
          <w:szCs w:val="28"/>
          <w:lang w:val="kk-KZ"/>
        </w:rPr>
        <w:t>✓</w:t>
      </w:r>
      <w:r w:rsidRPr="00DD1F08">
        <w:rPr>
          <w:rFonts w:ascii="Times New Roman" w:hAnsi="Times New Roman" w:cs="Times New Roman"/>
          <w:sz w:val="28"/>
          <w:szCs w:val="28"/>
          <w:lang w:val="kk-KZ"/>
        </w:rPr>
        <w:t xml:space="preserve"> Интербелсенді сұрақтар; </w:t>
      </w:r>
    </w:p>
    <w:p w:rsidR="00C67318" w:rsidRPr="00DD1F08" w:rsidRDefault="00C67318" w:rsidP="00C67318">
      <w:pPr>
        <w:pStyle w:val="a5"/>
        <w:jc w:val="both"/>
        <w:rPr>
          <w:rFonts w:ascii="Times New Roman" w:hAnsi="Times New Roman" w:cs="Times New Roman"/>
          <w:sz w:val="28"/>
          <w:szCs w:val="28"/>
          <w:lang w:val="kk-KZ"/>
        </w:rPr>
      </w:pPr>
      <w:r w:rsidRPr="00DD1F08">
        <w:rPr>
          <w:rFonts w:ascii="Segoe UI Symbol" w:eastAsia="MS Mincho" w:hAnsi="Segoe UI Symbol" w:cs="Segoe UI Symbol"/>
          <w:sz w:val="28"/>
          <w:szCs w:val="28"/>
          <w:lang w:val="kk-KZ"/>
        </w:rPr>
        <w:t>✓</w:t>
      </w:r>
      <w:r w:rsidRPr="00DD1F08">
        <w:rPr>
          <w:rFonts w:ascii="Times New Roman" w:hAnsi="Times New Roman" w:cs="Times New Roman"/>
          <w:sz w:val="28"/>
          <w:szCs w:val="28"/>
          <w:lang w:val="kk-KZ"/>
        </w:rPr>
        <w:t xml:space="preserve"> Бірлесе оқу және жұмыс жасау;</w:t>
      </w:r>
    </w:p>
    <w:p w:rsidR="00C67318" w:rsidRPr="00DD1F08" w:rsidRDefault="00C67318" w:rsidP="00C67318">
      <w:pPr>
        <w:pStyle w:val="a5"/>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 xml:space="preserve"> </w:t>
      </w:r>
      <w:r w:rsidRPr="00DD1F08">
        <w:rPr>
          <w:rFonts w:ascii="Segoe UI Symbol" w:eastAsia="MS Mincho" w:hAnsi="Segoe UI Symbol" w:cs="Segoe UI Symbol"/>
          <w:sz w:val="28"/>
          <w:szCs w:val="28"/>
          <w:lang w:val="kk-KZ"/>
        </w:rPr>
        <w:t>✓</w:t>
      </w:r>
      <w:r w:rsidRPr="00DD1F08">
        <w:rPr>
          <w:rFonts w:ascii="Times New Roman" w:hAnsi="Times New Roman" w:cs="Times New Roman"/>
          <w:sz w:val="28"/>
          <w:szCs w:val="28"/>
          <w:lang w:val="kk-KZ"/>
        </w:rPr>
        <w:t xml:space="preserve"> Оқу тақырыптарын</w:t>
      </w:r>
    </w:p>
    <w:p w:rsidR="00C67318" w:rsidRPr="00DD1F08" w:rsidRDefault="00C67318" w:rsidP="00C67318">
      <w:pPr>
        <w:pStyle w:val="a5"/>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 xml:space="preserve">   Әлеммен, шынайы өмірмен байланысын айқындау. Инербелсенді оқыту – әрекет көмегімен және әрекет арқылы үйрету, ал мұндай ұстаным жақсы нәтижеге жеткізетін ең тиімді жүйе деп есептелінеді, өйткені адамның жадында бірінші мезетте тек өзінің әрекеттері мен өз қолымен жасағаны ғана қалады. Кезінде көне қытай ғұламасы Конфуций былай деген: «Маған айтып берсең – мен ұмытып қаламын, көрсетсең – есте сақтармын, ал өзіме жасатсаң – үйренемін!». Сол себепті интербелсенді оқыту оқушылардың оқу процесіндегі белсенді әрекеттерін үйренудің негізгі құралдары мен тәсілдері ретінде таниды. Сондықтан да интербелсенді оқыту оқу процесінің тиімділігі мен нәтижелігін үйренушілердің есте сақтау дәрежесімен өлшемей, олардың әрекеттерімен бағалайды, тек әрекет арқылы ғана үйрену ықтимал деген қағида ұстанады. Интербелсенді оқыту оқушылардың өз тәжірибесі мен өзге </w:t>
      </w:r>
      <w:r w:rsidRPr="00DD1F08">
        <w:rPr>
          <w:rFonts w:ascii="Times New Roman" w:hAnsi="Times New Roman" w:cs="Times New Roman"/>
          <w:sz w:val="28"/>
          <w:szCs w:val="28"/>
          <w:lang w:val="kk-KZ"/>
        </w:rPr>
        <w:lastRenderedPageBreak/>
        <w:t xml:space="preserve">де оқушылардың тәжірибесі тұрғысынан жасаған белсенді қарым – қатынасқа негізделеді. Ал оқушылардың тәжірибесі олардың өзіндік пікірлері мен көзқарастары, ойлары мен идеялары, ұстанымдары мен паймдаулары, тұжырымдары мен қорытындылары, дәлелдері мен уәждері. Орта білім мазмұнын жаңарту шеңберінде мұғалімдер ғылыми-жаратылыстану пәндерін оқытуда, өз сабақтарында интербелсенді оқытуды қолданса, оқушылар мынандай білім, білік, дағды, машықтарға үйренеді: </w:t>
      </w:r>
    </w:p>
    <w:p w:rsidR="00C67318" w:rsidRPr="00DD1F08" w:rsidRDefault="00C67318" w:rsidP="00C67318">
      <w:pPr>
        <w:pStyle w:val="a5"/>
        <w:jc w:val="both"/>
        <w:rPr>
          <w:rFonts w:ascii="Times New Roman" w:hAnsi="Times New Roman" w:cs="Times New Roman"/>
          <w:sz w:val="28"/>
          <w:szCs w:val="28"/>
          <w:lang w:val="kk-KZ"/>
        </w:rPr>
      </w:pPr>
      <w:r w:rsidRPr="00DD1F08">
        <w:rPr>
          <w:rFonts w:ascii="Segoe UI Symbol" w:eastAsia="MS Mincho" w:hAnsi="Segoe UI Symbol" w:cs="Segoe UI Symbol"/>
          <w:sz w:val="28"/>
          <w:szCs w:val="28"/>
          <w:lang w:val="kk-KZ"/>
        </w:rPr>
        <w:t>✓</w:t>
      </w:r>
      <w:r w:rsidRPr="00DD1F08">
        <w:rPr>
          <w:rFonts w:ascii="Times New Roman" w:hAnsi="Times New Roman" w:cs="Times New Roman"/>
          <w:sz w:val="28"/>
          <w:szCs w:val="28"/>
          <w:lang w:val="kk-KZ"/>
        </w:rPr>
        <w:t xml:space="preserve"> Терең ойлау, жеке рефлексиялық қабілеттерді дамыту; </w:t>
      </w:r>
    </w:p>
    <w:p w:rsidR="00C67318" w:rsidRPr="00DD1F08" w:rsidRDefault="00C67318" w:rsidP="00C67318">
      <w:pPr>
        <w:pStyle w:val="a5"/>
        <w:jc w:val="both"/>
        <w:rPr>
          <w:rFonts w:ascii="Times New Roman" w:hAnsi="Times New Roman" w:cs="Times New Roman"/>
          <w:sz w:val="28"/>
          <w:szCs w:val="28"/>
          <w:lang w:val="kk-KZ"/>
        </w:rPr>
      </w:pPr>
      <w:r w:rsidRPr="00DD1F08">
        <w:rPr>
          <w:rFonts w:ascii="Segoe UI Symbol" w:eastAsia="MS Mincho" w:hAnsi="Segoe UI Symbol" w:cs="Segoe UI Symbol"/>
          <w:sz w:val="28"/>
          <w:szCs w:val="28"/>
          <w:lang w:val="kk-KZ"/>
        </w:rPr>
        <w:t>✓</w:t>
      </w:r>
      <w:r w:rsidRPr="00DD1F08">
        <w:rPr>
          <w:rFonts w:ascii="Times New Roman" w:hAnsi="Times New Roman" w:cs="Times New Roman"/>
          <w:sz w:val="28"/>
          <w:szCs w:val="28"/>
          <w:lang w:val="kk-KZ"/>
        </w:rPr>
        <w:t xml:space="preserve"> Өз идеялары мен әрекеттерін талдау және оларға баға беру;</w:t>
      </w:r>
    </w:p>
    <w:p w:rsidR="00C67318" w:rsidRPr="00DD1F08" w:rsidRDefault="00C67318" w:rsidP="00C67318">
      <w:pPr>
        <w:pStyle w:val="a5"/>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 xml:space="preserve"> </w:t>
      </w:r>
      <w:r w:rsidRPr="00DD1F08">
        <w:rPr>
          <w:rFonts w:ascii="Segoe UI Symbol" w:eastAsia="MS Mincho" w:hAnsi="Segoe UI Symbol" w:cs="Segoe UI Symbol"/>
          <w:sz w:val="28"/>
          <w:szCs w:val="28"/>
          <w:lang w:val="kk-KZ"/>
        </w:rPr>
        <w:t>✓</w:t>
      </w:r>
      <w:r w:rsidRPr="00DD1F08">
        <w:rPr>
          <w:rFonts w:ascii="Times New Roman" w:hAnsi="Times New Roman" w:cs="Times New Roman"/>
          <w:sz w:val="28"/>
          <w:szCs w:val="28"/>
          <w:lang w:val="kk-KZ"/>
        </w:rPr>
        <w:t xml:space="preserve"> Ақпаратты өздігімен түсініп, оны таразылап, оның ішінен керектісін таңдап алу; </w:t>
      </w:r>
    </w:p>
    <w:p w:rsidR="00C67318" w:rsidRPr="00DD1F08" w:rsidRDefault="00C67318" w:rsidP="00C67318">
      <w:pPr>
        <w:pStyle w:val="a5"/>
        <w:jc w:val="both"/>
        <w:rPr>
          <w:rFonts w:ascii="Times New Roman" w:hAnsi="Times New Roman" w:cs="Times New Roman"/>
          <w:sz w:val="28"/>
          <w:szCs w:val="28"/>
          <w:lang w:val="kk-KZ"/>
        </w:rPr>
      </w:pPr>
      <w:r w:rsidRPr="00DD1F08">
        <w:rPr>
          <w:rFonts w:ascii="Segoe UI Symbol" w:eastAsia="MS Mincho" w:hAnsi="Segoe UI Symbol" w:cs="Segoe UI Symbol"/>
          <w:sz w:val="28"/>
          <w:szCs w:val="28"/>
          <w:lang w:val="kk-KZ"/>
        </w:rPr>
        <w:t>✓</w:t>
      </w:r>
      <w:r w:rsidRPr="00DD1F08">
        <w:rPr>
          <w:rFonts w:ascii="Times New Roman" w:hAnsi="Times New Roman" w:cs="Times New Roman"/>
          <w:sz w:val="28"/>
          <w:szCs w:val="28"/>
          <w:lang w:val="kk-KZ"/>
        </w:rPr>
        <w:t xml:space="preserve"> Ақпаратты жан-жақты талдау; </w:t>
      </w:r>
    </w:p>
    <w:p w:rsidR="00C67318" w:rsidRPr="00DD1F08" w:rsidRDefault="00C67318" w:rsidP="00C67318">
      <w:pPr>
        <w:pStyle w:val="a5"/>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 xml:space="preserve"> </w:t>
      </w:r>
      <w:r w:rsidRPr="00DD1F08">
        <w:rPr>
          <w:rFonts w:ascii="Segoe UI Symbol" w:eastAsia="MS Mincho" w:hAnsi="Segoe UI Symbol" w:cs="Segoe UI Symbol"/>
          <w:sz w:val="28"/>
          <w:szCs w:val="28"/>
          <w:lang w:val="kk-KZ"/>
        </w:rPr>
        <w:t>✓</w:t>
      </w:r>
      <w:r w:rsidRPr="00DD1F08">
        <w:rPr>
          <w:rFonts w:ascii="Times New Roman" w:hAnsi="Times New Roman" w:cs="Times New Roman"/>
          <w:sz w:val="28"/>
          <w:szCs w:val="28"/>
          <w:lang w:val="kk-KZ"/>
        </w:rPr>
        <w:t xml:space="preserve"> Өздігімен жаңа түсінік пен білім құрастыру,</w:t>
      </w:r>
    </w:p>
    <w:p w:rsidR="00C67318" w:rsidRPr="00DD1F08" w:rsidRDefault="00C67318" w:rsidP="00C67318">
      <w:pPr>
        <w:pStyle w:val="a5"/>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 xml:space="preserve"> </w:t>
      </w:r>
      <w:r w:rsidRPr="00DD1F08">
        <w:rPr>
          <w:rFonts w:ascii="Segoe UI Symbol" w:eastAsia="MS Mincho" w:hAnsi="Segoe UI Symbol" w:cs="Segoe UI Symbol"/>
          <w:sz w:val="28"/>
          <w:szCs w:val="28"/>
          <w:lang w:val="kk-KZ"/>
        </w:rPr>
        <w:t>✓</w:t>
      </w:r>
      <w:r w:rsidRPr="00DD1F08">
        <w:rPr>
          <w:rFonts w:ascii="Times New Roman" w:hAnsi="Times New Roman" w:cs="Times New Roman"/>
          <w:sz w:val="28"/>
          <w:szCs w:val="28"/>
          <w:lang w:val="kk-KZ"/>
        </w:rPr>
        <w:t xml:space="preserve"> Пікірталастарға қатысып, өз ойы мен пікірін дәлелдеу; </w:t>
      </w:r>
    </w:p>
    <w:p w:rsidR="00C67318" w:rsidRPr="00DD1F08" w:rsidRDefault="00C67318" w:rsidP="00C67318">
      <w:pPr>
        <w:pStyle w:val="a5"/>
        <w:jc w:val="both"/>
        <w:rPr>
          <w:rFonts w:ascii="Times New Roman" w:hAnsi="Times New Roman" w:cs="Times New Roman"/>
          <w:sz w:val="28"/>
          <w:szCs w:val="28"/>
          <w:lang w:val="kk-KZ"/>
        </w:rPr>
      </w:pPr>
      <w:r w:rsidRPr="00DD1F08">
        <w:rPr>
          <w:rFonts w:ascii="Segoe UI Symbol" w:eastAsia="MS Mincho" w:hAnsi="Segoe UI Symbol" w:cs="Segoe UI Symbol"/>
          <w:sz w:val="28"/>
          <w:szCs w:val="28"/>
          <w:lang w:val="kk-KZ"/>
        </w:rPr>
        <w:t>✓</w:t>
      </w:r>
      <w:r w:rsidRPr="00DD1F08">
        <w:rPr>
          <w:rFonts w:ascii="Times New Roman" w:hAnsi="Times New Roman" w:cs="Times New Roman"/>
          <w:sz w:val="28"/>
          <w:szCs w:val="28"/>
          <w:lang w:val="kk-KZ"/>
        </w:rPr>
        <w:t xml:space="preserve"> Басқа да балама пікірлерді ескеру; </w:t>
      </w:r>
    </w:p>
    <w:p w:rsidR="00C67318" w:rsidRPr="00DD1F08" w:rsidRDefault="00C67318" w:rsidP="00C67318">
      <w:pPr>
        <w:pStyle w:val="a5"/>
        <w:jc w:val="both"/>
        <w:rPr>
          <w:rFonts w:ascii="Times New Roman" w:hAnsi="Times New Roman" w:cs="Times New Roman"/>
          <w:sz w:val="28"/>
          <w:szCs w:val="28"/>
          <w:lang w:val="kk-KZ"/>
        </w:rPr>
      </w:pPr>
      <w:r w:rsidRPr="00DD1F08">
        <w:rPr>
          <w:rFonts w:ascii="Segoe UI Symbol" w:eastAsia="MS Mincho" w:hAnsi="Segoe UI Symbol" w:cs="Segoe UI Symbol"/>
          <w:sz w:val="28"/>
          <w:szCs w:val="28"/>
          <w:lang w:val="kk-KZ"/>
        </w:rPr>
        <w:t>✓</w:t>
      </w:r>
      <w:r w:rsidRPr="00DD1F08">
        <w:rPr>
          <w:rFonts w:ascii="Times New Roman" w:hAnsi="Times New Roman" w:cs="Times New Roman"/>
          <w:sz w:val="28"/>
          <w:szCs w:val="28"/>
          <w:lang w:val="kk-KZ"/>
        </w:rPr>
        <w:t xml:space="preserve"> Шешім қабылдау және қиын мәселелерді шешу; </w:t>
      </w:r>
    </w:p>
    <w:p w:rsidR="00C67318" w:rsidRPr="00DD1F08" w:rsidRDefault="00C67318" w:rsidP="00C67318">
      <w:pPr>
        <w:pStyle w:val="a5"/>
        <w:jc w:val="both"/>
        <w:rPr>
          <w:rFonts w:ascii="Times New Roman" w:hAnsi="Times New Roman" w:cs="Times New Roman"/>
          <w:sz w:val="28"/>
          <w:szCs w:val="28"/>
          <w:lang w:val="kk-KZ"/>
        </w:rPr>
      </w:pPr>
      <w:r w:rsidRPr="00DD1F08">
        <w:rPr>
          <w:rFonts w:ascii="Segoe UI Symbol" w:eastAsia="MS Mincho" w:hAnsi="Segoe UI Symbol" w:cs="Segoe UI Symbol"/>
          <w:sz w:val="28"/>
          <w:szCs w:val="28"/>
          <w:lang w:val="kk-KZ"/>
        </w:rPr>
        <w:t>✓</w:t>
      </w:r>
      <w:r w:rsidRPr="00DD1F08">
        <w:rPr>
          <w:rFonts w:ascii="Times New Roman" w:hAnsi="Times New Roman" w:cs="Times New Roman"/>
          <w:sz w:val="28"/>
          <w:szCs w:val="28"/>
          <w:lang w:val="kk-KZ"/>
        </w:rPr>
        <w:t xml:space="preserve"> Ортақ жұмысқа жұмыла білу; </w:t>
      </w:r>
    </w:p>
    <w:p w:rsidR="00C67318" w:rsidRPr="00DD1F08" w:rsidRDefault="00C67318" w:rsidP="00C67318">
      <w:pPr>
        <w:pStyle w:val="a5"/>
        <w:jc w:val="both"/>
        <w:rPr>
          <w:rFonts w:ascii="Times New Roman" w:hAnsi="Times New Roman" w:cs="Times New Roman"/>
          <w:sz w:val="28"/>
          <w:szCs w:val="28"/>
          <w:lang w:val="kk-KZ"/>
        </w:rPr>
      </w:pPr>
      <w:r w:rsidRPr="00DD1F08">
        <w:rPr>
          <w:rFonts w:ascii="Segoe UI Symbol" w:eastAsia="MS Mincho" w:hAnsi="Segoe UI Symbol" w:cs="Segoe UI Symbol"/>
          <w:sz w:val="28"/>
          <w:szCs w:val="28"/>
          <w:lang w:val="kk-KZ"/>
        </w:rPr>
        <w:t>✓</w:t>
      </w:r>
      <w:r w:rsidRPr="00DD1F08">
        <w:rPr>
          <w:rFonts w:ascii="Times New Roman" w:hAnsi="Times New Roman" w:cs="Times New Roman"/>
          <w:sz w:val="28"/>
          <w:szCs w:val="28"/>
          <w:lang w:val="kk-KZ"/>
        </w:rPr>
        <w:t xml:space="preserve"> Басқалармен тиімді қарым – қатынас құру, өзара әрекеттесу;</w:t>
      </w:r>
    </w:p>
    <w:p w:rsidR="00C67318" w:rsidRPr="00DD1F08" w:rsidRDefault="00C67318" w:rsidP="00C67318">
      <w:pPr>
        <w:pStyle w:val="a5"/>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 xml:space="preserve"> </w:t>
      </w:r>
      <w:r w:rsidRPr="00DD1F08">
        <w:rPr>
          <w:rFonts w:ascii="Segoe UI Symbol" w:eastAsia="MS Mincho" w:hAnsi="Segoe UI Symbol" w:cs="Segoe UI Symbol"/>
          <w:sz w:val="28"/>
          <w:szCs w:val="28"/>
          <w:lang w:val="kk-KZ"/>
        </w:rPr>
        <w:t>✓</w:t>
      </w:r>
      <w:r w:rsidRPr="00DD1F08">
        <w:rPr>
          <w:rFonts w:ascii="Times New Roman" w:hAnsi="Times New Roman" w:cs="Times New Roman"/>
          <w:sz w:val="28"/>
          <w:szCs w:val="28"/>
          <w:lang w:val="kk-KZ"/>
        </w:rPr>
        <w:t xml:space="preserve"> Топты ұжым ретінде қабылдау.</w:t>
      </w:r>
    </w:p>
    <w:p w:rsidR="00C67318" w:rsidRPr="00DD1F08" w:rsidRDefault="00C67318" w:rsidP="00C67318">
      <w:pPr>
        <w:spacing w:after="0" w:line="240" w:lineRule="auto"/>
        <w:ind w:firstLine="720"/>
        <w:jc w:val="both"/>
        <w:rPr>
          <w:rFonts w:ascii="Times New Roman" w:hAnsi="Times New Roman" w:cs="Times New Roman"/>
          <w:sz w:val="28"/>
          <w:szCs w:val="28"/>
          <w:lang w:val="uz-Cyrl-UZ"/>
        </w:rPr>
      </w:pPr>
      <w:r w:rsidRPr="00DD1F08">
        <w:rPr>
          <w:rFonts w:ascii="Times New Roman" w:hAnsi="Times New Roman" w:cs="Times New Roman"/>
          <w:sz w:val="28"/>
          <w:szCs w:val="28"/>
          <w:lang w:val="uz-Cyrl-UZ"/>
        </w:rPr>
        <w:t>Көрнекті ғалым M. Н. Maхмутовтың пікіріне сүйенсек, оқу үрдісін ұйымдастырудың  дәстүрлі схемасы оқушылардың ойлау қабілеттерін жеткілікті деңгейде дамыта алмайды, олардың білімге деген қажеттіліктерін, пәнге деген қызығушылықтарын қанағаттандыра алмайды, белсенді ойлау және оқытуды нанымға, нанымды саналы қоғамдық мақсат бойынша қызметке айналдыруды  қамтамасыз ете алмайды.</w:t>
      </w:r>
    </w:p>
    <w:p w:rsidR="00C67318" w:rsidRPr="00DD1F08" w:rsidRDefault="00C67318" w:rsidP="00C67318">
      <w:pPr>
        <w:spacing w:after="0" w:line="240" w:lineRule="auto"/>
        <w:ind w:firstLine="720"/>
        <w:jc w:val="both"/>
        <w:rPr>
          <w:rFonts w:ascii="Times New Roman" w:hAnsi="Times New Roman" w:cs="Times New Roman"/>
          <w:sz w:val="28"/>
          <w:szCs w:val="28"/>
          <w:lang w:val="uz-Cyrl-UZ"/>
        </w:rPr>
      </w:pPr>
      <w:r w:rsidRPr="00DD1F08">
        <w:rPr>
          <w:rFonts w:ascii="Times New Roman" w:hAnsi="Times New Roman" w:cs="Times New Roman"/>
          <w:sz w:val="28"/>
          <w:szCs w:val="28"/>
          <w:lang w:val="uz-Cyrl-UZ"/>
        </w:rPr>
        <w:t>Ақиқаттан да дәстүрлі білімді заманауы педагогикалық технологияларға негізделген білім үрдісі мен салыстырғанда олар ортасындағы айырмашылық анық көзге түсті, оны төмендегі кестеде де көру мүмкін.</w:t>
      </w:r>
    </w:p>
    <w:p w:rsidR="00C67318" w:rsidRPr="00DD1F08" w:rsidRDefault="00C67318" w:rsidP="00C67318">
      <w:pPr>
        <w:spacing w:after="0" w:line="240" w:lineRule="auto"/>
        <w:ind w:firstLine="720"/>
        <w:jc w:val="both"/>
        <w:rPr>
          <w:rFonts w:ascii="Times New Roman" w:hAnsi="Times New Roman" w:cs="Times New Roman"/>
          <w:sz w:val="28"/>
          <w:szCs w:val="28"/>
          <w:lang w:val="uz-Cyrl-UZ"/>
        </w:rPr>
      </w:pPr>
      <w:r w:rsidRPr="00DD1F08">
        <w:rPr>
          <w:rFonts w:ascii="Times New Roman" w:hAnsi="Times New Roman" w:cs="Times New Roman"/>
          <w:sz w:val="28"/>
          <w:szCs w:val="28"/>
          <w:lang w:val="uz-Cyrl-UZ"/>
        </w:rPr>
        <w:t>Біз белгілі дидактиктер және әдіскерлер істеп шығарылған тағы</w:t>
      </w:r>
      <w:r w:rsidRPr="00DD1F08">
        <w:rPr>
          <w:rFonts w:ascii="Times New Roman" w:hAnsi="Times New Roman" w:cs="Times New Roman"/>
          <w:sz w:val="28"/>
          <w:szCs w:val="28"/>
          <w:lang w:val="kk-KZ"/>
        </w:rPr>
        <w:t xml:space="preserve"> </w:t>
      </w:r>
      <w:r w:rsidRPr="00DD1F08">
        <w:rPr>
          <w:rFonts w:ascii="Times New Roman" w:hAnsi="Times New Roman" w:cs="Times New Roman"/>
          <w:sz w:val="28"/>
          <w:szCs w:val="28"/>
          <w:lang w:val="uz-Cyrl-UZ"/>
        </w:rPr>
        <w:t>да тәжирібеде қолданылған дәстүрлі сабақ түрлеріне тарихи және логикалық бірліктің әдістемелік принциптері негізінен жақындадық. Әрбір сабақ өз уақытында дидактика немесе жеке әдістеменің жетістігі саналғаны, тиісті дидактик мақсат және критерийлерге жауап берген жағдайда тәжирібеде табысты пайдаланғандығын атап өткен жөн.</w:t>
      </w:r>
    </w:p>
    <w:p w:rsidR="00C67318" w:rsidRPr="00DD1F08" w:rsidRDefault="00C67318" w:rsidP="00C67318">
      <w:pPr>
        <w:spacing w:after="0" w:line="240" w:lineRule="auto"/>
        <w:ind w:firstLine="720"/>
        <w:rPr>
          <w:rFonts w:ascii="Times New Roman" w:hAnsi="Times New Roman" w:cs="Times New Roman"/>
          <w:sz w:val="28"/>
          <w:szCs w:val="28"/>
          <w:lang w:val="kk-KZ"/>
        </w:rPr>
      </w:pPr>
      <w:r w:rsidRPr="00DD1F08">
        <w:rPr>
          <w:rFonts w:ascii="Times New Roman" w:hAnsi="Times New Roman" w:cs="Times New Roman"/>
          <w:sz w:val="28"/>
          <w:szCs w:val="28"/>
          <w:lang w:val="uz-Cyrl-UZ"/>
        </w:rPr>
        <w:t>Интербелсенді әдістерде сабақты ұйымдастыруда сынып бөлмесіндегі  көрініс мүлдем басқаша көріністе болады.</w:t>
      </w:r>
    </w:p>
    <w:p w:rsidR="00C67318" w:rsidRPr="00DD1F08" w:rsidRDefault="00C67318" w:rsidP="00C67318">
      <w:pPr>
        <w:spacing w:after="0" w:line="240" w:lineRule="auto"/>
        <w:ind w:firstLine="567"/>
        <w:jc w:val="both"/>
        <w:rPr>
          <w:rFonts w:ascii="Times New Roman" w:hAnsi="Times New Roman" w:cs="Times New Roman"/>
          <w:sz w:val="28"/>
          <w:szCs w:val="28"/>
          <w:lang w:val="uz-Cyrl-UZ"/>
        </w:rPr>
      </w:pPr>
      <w:r w:rsidRPr="00DD1F08">
        <w:rPr>
          <w:rFonts w:ascii="Times New Roman" w:hAnsi="Times New Roman" w:cs="Times New Roman"/>
          <w:sz w:val="28"/>
          <w:szCs w:val="28"/>
          <w:lang w:val="uz-Cyrl-UZ"/>
        </w:rPr>
        <w:t>Ұстаздық жолымда, оқыту мен тәрбие беру барысында алдыма қойған мақсатым –  шығармашылық қабілеті дамыған, ойлау  дағдылары  дамыған,бәсекеге қабілетті елжанды ұрпақ тәрбиелеу.</w:t>
      </w:r>
    </w:p>
    <w:p w:rsidR="00C67318" w:rsidRPr="00DD1F08" w:rsidRDefault="00C67318" w:rsidP="00C67318">
      <w:pPr>
        <w:spacing w:after="0" w:line="240" w:lineRule="auto"/>
        <w:ind w:firstLine="567"/>
        <w:jc w:val="both"/>
        <w:rPr>
          <w:rFonts w:ascii="Times New Roman" w:hAnsi="Times New Roman" w:cs="Times New Roman"/>
          <w:sz w:val="28"/>
          <w:szCs w:val="28"/>
          <w:lang w:val="uz-Cyrl-UZ"/>
        </w:rPr>
      </w:pPr>
      <w:r w:rsidRPr="00DD1F08">
        <w:rPr>
          <w:rFonts w:ascii="Times New Roman" w:hAnsi="Times New Roman" w:cs="Times New Roman"/>
          <w:sz w:val="28"/>
          <w:szCs w:val="28"/>
          <w:lang w:val="uz-Cyrl-UZ"/>
        </w:rPr>
        <w:t xml:space="preserve">Міне, осы мақсатқа жету жолында қазіргі кездегі оқытудың педагогикалық технологияларын меңгеріп, тиімдісін орынды қолданып келемін. </w:t>
      </w:r>
    </w:p>
    <w:p w:rsidR="00C67318" w:rsidRPr="00DD1F08" w:rsidRDefault="00C67318" w:rsidP="00C67318">
      <w:pPr>
        <w:spacing w:after="0" w:line="240" w:lineRule="auto"/>
        <w:ind w:firstLine="567"/>
        <w:jc w:val="both"/>
        <w:rPr>
          <w:rFonts w:ascii="Times New Roman" w:hAnsi="Times New Roman" w:cs="Times New Roman"/>
          <w:sz w:val="28"/>
          <w:szCs w:val="28"/>
          <w:lang w:val="uz-Cyrl-UZ"/>
        </w:rPr>
      </w:pPr>
      <w:r w:rsidRPr="00DD1F08">
        <w:rPr>
          <w:rFonts w:ascii="Times New Roman" w:hAnsi="Times New Roman" w:cs="Times New Roman"/>
          <w:sz w:val="28"/>
          <w:szCs w:val="28"/>
          <w:lang w:val="uz-Cyrl-UZ"/>
        </w:rPr>
        <w:lastRenderedPageBreak/>
        <w:t>Педагогикада оқытудың бірнеше моделі ажыратылады: 1) пассивті – оқушы оқытудың «нысанасы» ретінде көрінеді(тыңдайды, қарайды); 2) активті – оқушы оқытудың «субьектісі» ретінде көрінеді (өздік жұмыстарды, шығармашылық тапсырмаларды орындайды); 3) интерактивті (интербелсенді) – өзара әрекетте болады.</w:t>
      </w:r>
    </w:p>
    <w:p w:rsidR="00C67318" w:rsidRPr="00DD1F08" w:rsidRDefault="00C67318" w:rsidP="00C67318">
      <w:pPr>
        <w:spacing w:after="0" w:line="240" w:lineRule="auto"/>
        <w:ind w:firstLine="567"/>
        <w:jc w:val="both"/>
        <w:rPr>
          <w:rFonts w:ascii="Times New Roman" w:hAnsi="Times New Roman" w:cs="Times New Roman"/>
          <w:sz w:val="28"/>
          <w:szCs w:val="28"/>
          <w:lang w:val="uz-Cyrl-UZ"/>
        </w:rPr>
      </w:pPr>
      <w:r w:rsidRPr="00DD1F08">
        <w:rPr>
          <w:rFonts w:ascii="Times New Roman" w:hAnsi="Times New Roman" w:cs="Times New Roman"/>
          <w:sz w:val="28"/>
          <w:szCs w:val="28"/>
          <w:lang w:val="uz-Cyrl-UZ"/>
        </w:rPr>
        <w:t>Интербелсенді (интерактивті) оқыту кезінде оқушының істі ұйымдастыра білу қабілеті де көрінеді. Интербелсенді әдістермен сабақ өткізу кезінде мұғалім тек кеңесші, серіктес рөлін атқарады. Мұғалім жаңа біліммен бірге оқушыларды өз беттерінше ізденуге жетелейді. Мұғалім белсенділігі белсенділікті қамтамасыз ететін оңтайлы жағдай тудыру ғана болып қалады.</w:t>
      </w:r>
    </w:p>
    <w:p w:rsidR="00C67318" w:rsidRPr="00DD1F08" w:rsidRDefault="00C67318" w:rsidP="00C67318">
      <w:pPr>
        <w:spacing w:after="0" w:line="240" w:lineRule="auto"/>
        <w:ind w:firstLine="567"/>
        <w:jc w:val="both"/>
        <w:rPr>
          <w:rFonts w:ascii="Times New Roman" w:hAnsi="Times New Roman" w:cs="Times New Roman"/>
          <w:sz w:val="28"/>
          <w:szCs w:val="28"/>
          <w:lang w:val="uz-Cyrl-UZ"/>
        </w:rPr>
      </w:pPr>
      <w:r w:rsidRPr="00DD1F08">
        <w:rPr>
          <w:rFonts w:ascii="Times New Roman" w:hAnsi="Times New Roman" w:cs="Times New Roman"/>
          <w:sz w:val="28"/>
          <w:szCs w:val="28"/>
          <w:lang w:val="uz-Cyrl-UZ"/>
        </w:rPr>
        <w:t xml:space="preserve">Сонымен қатар,  мұғалім ұйымдастырушы, бақылаушы деңгейінде ғана көрінеді де, оқушы белсенділігі арта түседі. </w:t>
      </w:r>
    </w:p>
    <w:p w:rsidR="00C67318" w:rsidRPr="00DD1F08" w:rsidRDefault="00C67318" w:rsidP="00C67318">
      <w:pPr>
        <w:spacing w:after="0" w:line="240" w:lineRule="auto"/>
        <w:jc w:val="both"/>
        <w:rPr>
          <w:rFonts w:ascii="Times New Roman" w:hAnsi="Times New Roman" w:cs="Times New Roman"/>
          <w:sz w:val="28"/>
          <w:szCs w:val="28"/>
          <w:lang w:val="uz-Cyrl-UZ"/>
        </w:rPr>
      </w:pPr>
      <w:r w:rsidRPr="00DD1F08">
        <w:rPr>
          <w:rFonts w:ascii="Times New Roman" w:hAnsi="Times New Roman" w:cs="Times New Roman"/>
          <w:sz w:val="28"/>
          <w:szCs w:val="28"/>
          <w:lang w:val="uz-Cyrl-UZ"/>
        </w:rPr>
        <w:t xml:space="preserve">    Өз іс-тәжірибемде ұлттық құндылықтарды  білім негіздерімен ұштастыру мақсатында сабақ кезеңдерінде интербелсенді тәсілдерді әртүрлі  ұлттық  ойындар түрінде («Көкпар», «Атажұрт», «Алтын сақа», «Алтын қақпа», «Сөзмерген» т.с.с.) жүргізу арқылы жақсы нәтижелерге қол жеткізуге болатындығын байқадым. Оқушылардың сабаққа деген көзқарасы, қызығушылықтары, өз ойларын еркін жеткізу дағдылары қалыптаса бастады. Ал  өздеріне  сенімсіздік  білдіріп,  бұйығы  отыратын  оқушылар  өз ойларын аз да болса жүйелеп, еркін айта бастады.</w:t>
      </w:r>
    </w:p>
    <w:p w:rsidR="00C67318" w:rsidRPr="00DD1F08" w:rsidRDefault="00C67318" w:rsidP="00C67318">
      <w:pPr>
        <w:spacing w:after="0" w:line="240" w:lineRule="auto"/>
        <w:ind w:firstLine="567"/>
        <w:jc w:val="both"/>
        <w:rPr>
          <w:rFonts w:ascii="Times New Roman" w:hAnsi="Times New Roman" w:cs="Times New Roman"/>
          <w:sz w:val="28"/>
          <w:szCs w:val="28"/>
          <w:lang w:val="uz-Cyrl-UZ"/>
        </w:rPr>
      </w:pPr>
      <w:r w:rsidRPr="00DD1F08">
        <w:rPr>
          <w:rFonts w:ascii="Times New Roman" w:hAnsi="Times New Roman" w:cs="Times New Roman"/>
          <w:sz w:val="28"/>
          <w:szCs w:val="28"/>
          <w:lang w:val="uz-Cyrl-UZ"/>
        </w:rPr>
        <w:t>Оқушының білім деңгейін іс-әрекеттің ең өнімдісі деп саналатын шығармашылық сатыға жету жолындағы тәжірибемді 5-сыныптан 11-сыныпқа дейінгі аралықта бір сынып оқушыларына жүргіздім.</w:t>
      </w:r>
    </w:p>
    <w:p w:rsidR="00C67318" w:rsidRPr="00DD1F08" w:rsidRDefault="00C67318" w:rsidP="00C67318">
      <w:pPr>
        <w:spacing w:after="0" w:line="240" w:lineRule="auto"/>
        <w:ind w:firstLine="567"/>
        <w:jc w:val="both"/>
        <w:rPr>
          <w:rFonts w:ascii="Times New Roman" w:hAnsi="Times New Roman" w:cs="Times New Roman"/>
          <w:sz w:val="28"/>
          <w:szCs w:val="28"/>
          <w:lang w:val="uz-Cyrl-UZ"/>
        </w:rPr>
      </w:pPr>
      <w:r w:rsidRPr="00DD1F08">
        <w:rPr>
          <w:rFonts w:ascii="Times New Roman" w:hAnsi="Times New Roman" w:cs="Times New Roman"/>
          <w:sz w:val="28"/>
          <w:szCs w:val="28"/>
          <w:lang w:val="uz-Cyrl-UZ"/>
        </w:rPr>
        <w:t>Мұндағы басты міндетім</w:t>
      </w:r>
      <w:r w:rsidRPr="00DD1F08">
        <w:rPr>
          <w:rFonts w:ascii="Times New Roman" w:hAnsi="Times New Roman" w:cs="Times New Roman"/>
          <w:sz w:val="28"/>
          <w:szCs w:val="28"/>
          <w:lang w:val="kk-KZ"/>
        </w:rPr>
        <w:t xml:space="preserve"> </w:t>
      </w:r>
      <w:r w:rsidRPr="00DD1F08">
        <w:rPr>
          <w:rFonts w:ascii="Times New Roman" w:hAnsi="Times New Roman" w:cs="Times New Roman"/>
          <w:sz w:val="28"/>
          <w:szCs w:val="28"/>
          <w:lang w:val="uz-Cyrl-UZ"/>
        </w:rPr>
        <w:t xml:space="preserve">– оқушының </w:t>
      </w:r>
      <w:r w:rsidRPr="00DD1F08">
        <w:rPr>
          <w:rFonts w:ascii="Times New Roman" w:hAnsi="Times New Roman" w:cs="Times New Roman"/>
          <w:sz w:val="28"/>
          <w:szCs w:val="28"/>
          <w:lang w:val="kk-KZ"/>
        </w:rPr>
        <w:t xml:space="preserve">көркем </w:t>
      </w:r>
      <w:r w:rsidRPr="00DD1F08">
        <w:rPr>
          <w:rFonts w:ascii="Times New Roman" w:hAnsi="Times New Roman" w:cs="Times New Roman"/>
          <w:sz w:val="28"/>
          <w:szCs w:val="28"/>
          <w:lang w:val="uz-Cyrl-UZ"/>
        </w:rPr>
        <w:t>шығарма мазмұны арқылы образдар жүйесі, ондағы  көтерілген  негізгі   жағдаяттармен    оқушының     сана-сезіміне  қозғау салу, бала білімін оқушы деңгейінен шығармашылық</w:t>
      </w:r>
      <w:r w:rsidRPr="00DD1F08">
        <w:rPr>
          <w:rFonts w:ascii="Times New Roman" w:hAnsi="Times New Roman" w:cs="Times New Roman"/>
          <w:sz w:val="28"/>
          <w:szCs w:val="28"/>
          <w:lang w:val="kk-KZ"/>
        </w:rPr>
        <w:t xml:space="preserve"> </w:t>
      </w:r>
      <w:r w:rsidRPr="00DD1F08">
        <w:rPr>
          <w:rFonts w:ascii="Times New Roman" w:hAnsi="Times New Roman" w:cs="Times New Roman"/>
          <w:sz w:val="28"/>
          <w:szCs w:val="28"/>
          <w:lang w:val="uz-Cyrl-UZ"/>
        </w:rPr>
        <w:t xml:space="preserve"> деңгейге жетелеу.</w:t>
      </w:r>
    </w:p>
    <w:p w:rsidR="00C67318" w:rsidRPr="00DD1F08" w:rsidRDefault="00C67318" w:rsidP="00C67318">
      <w:pPr>
        <w:spacing w:after="0" w:line="240" w:lineRule="auto"/>
        <w:ind w:firstLine="567"/>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ab/>
        <w:t>Осылай басталған жұмыс сыныптан сыныпқа жалғасып, сонымен қатар сыныптан тыс шаралар арқылы да жүргіздім.</w:t>
      </w:r>
    </w:p>
    <w:p w:rsidR="00C67318" w:rsidRPr="00DD1F08" w:rsidRDefault="00C67318" w:rsidP="00C67318">
      <w:pPr>
        <w:spacing w:after="0" w:line="240" w:lineRule="auto"/>
        <w:ind w:firstLine="567"/>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ab/>
        <w:t>Тәжірибемде оқушыны білім деңгейінің өнімдісі шығармашылық деңгейге бірден емес, сатылай жететінін байқадым.</w:t>
      </w:r>
    </w:p>
    <w:p w:rsidR="00C67318" w:rsidRPr="00DD1F08" w:rsidRDefault="00C67318" w:rsidP="00C67318">
      <w:pPr>
        <w:spacing w:after="0" w:line="240" w:lineRule="auto"/>
        <w:ind w:firstLine="567"/>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Оқушылар 5-6 сыныптарда,   яғни оқушы деңгейінен алгоритмдік сатыға мұғалім жетелеуімен алдындағы мақсатқа жететінін, 7-8 сыныптарда өз еңбектерімен жаңа мәлімет, білім алып, эвристикалық деңгейге, ал 9-11 сыныптарда ғана тың мәлімет, терең білім игеріп, шығармащылық деңгейге жететінін байқадым.</w:t>
      </w:r>
    </w:p>
    <w:p w:rsidR="00C67318" w:rsidRPr="00DD1F08" w:rsidRDefault="00C67318" w:rsidP="00C67318">
      <w:pPr>
        <w:spacing w:after="0" w:line="240" w:lineRule="auto"/>
        <w:ind w:firstLine="567"/>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ab/>
        <w:t>Демек, белгілі бір нәтижеге жету үшін мұғалім сабақ жоспарын құру барысында қай жерде, қай тәсілді қолдану жолдарын дұрыс ұйымдастыруы керек.</w:t>
      </w:r>
    </w:p>
    <w:p w:rsidR="00C67318" w:rsidRPr="00DD1F08" w:rsidRDefault="00C67318" w:rsidP="00C67318">
      <w:pPr>
        <w:spacing w:after="0" w:line="240" w:lineRule="auto"/>
        <w:ind w:firstLine="567"/>
        <w:jc w:val="both"/>
        <w:rPr>
          <w:rFonts w:ascii="Times New Roman" w:hAnsi="Times New Roman" w:cs="Times New Roman"/>
          <w:sz w:val="28"/>
          <w:szCs w:val="28"/>
          <w:shd w:val="clear" w:color="auto" w:fill="FFFFFF"/>
          <w:lang w:val="kk-KZ"/>
        </w:rPr>
      </w:pPr>
      <w:r w:rsidRPr="00DD1F08">
        <w:rPr>
          <w:rFonts w:ascii="Times New Roman" w:hAnsi="Times New Roman" w:cs="Times New Roman"/>
          <w:sz w:val="28"/>
          <w:szCs w:val="28"/>
          <w:lang w:val="kk-KZ"/>
        </w:rPr>
        <w:t>Бүгінгі таңда, «Сын тұрғысынан ойлау» бағдарламасының маған берген нәтижесі – өз әдіс-тәсілдерімнің дүниеге келуі. Бұл менің ұстаз ретіндегі сын тұрғысынан ойлауымның ең шыңдалған сәті деп ойлаймын.</w:t>
      </w:r>
      <w:r w:rsidRPr="00DD1F08">
        <w:rPr>
          <w:rFonts w:ascii="Times New Roman" w:hAnsi="Times New Roman" w:cs="Times New Roman"/>
          <w:sz w:val="28"/>
          <w:szCs w:val="28"/>
          <w:shd w:val="clear" w:color="auto" w:fill="FFFFFF"/>
          <w:lang w:val="kk-KZ"/>
        </w:rPr>
        <w:t xml:space="preserve"> </w:t>
      </w:r>
    </w:p>
    <w:p w:rsidR="00C67318" w:rsidRPr="00DD1F08" w:rsidRDefault="00C67318" w:rsidP="00C67318">
      <w:pPr>
        <w:spacing w:after="0" w:line="240" w:lineRule="auto"/>
        <w:ind w:firstLine="567"/>
        <w:jc w:val="both"/>
        <w:rPr>
          <w:rFonts w:ascii="Times New Roman" w:hAnsi="Times New Roman" w:cs="Times New Roman"/>
          <w:sz w:val="28"/>
          <w:szCs w:val="28"/>
          <w:shd w:val="clear" w:color="auto" w:fill="FFFFFF"/>
          <w:lang w:val="kk-KZ"/>
        </w:rPr>
      </w:pPr>
      <w:r w:rsidRPr="00DD1F08">
        <w:rPr>
          <w:rFonts w:ascii="Times New Roman" w:hAnsi="Times New Roman" w:cs="Times New Roman"/>
          <w:sz w:val="28"/>
          <w:szCs w:val="28"/>
          <w:lang w:val="kk-KZ"/>
        </w:rPr>
        <w:t xml:space="preserve">Жаңа бағдарламаның мәні, баланың функционалдық сауаттылығын қалыптастыру, өмірге дайындығын кемелдендіру үшін интербелсенді </w:t>
      </w:r>
      <w:r w:rsidRPr="00DD1F08">
        <w:rPr>
          <w:rFonts w:ascii="Times New Roman" w:hAnsi="Times New Roman" w:cs="Times New Roman"/>
          <w:sz w:val="28"/>
          <w:szCs w:val="28"/>
          <w:lang w:val="kk-KZ"/>
        </w:rPr>
        <w:lastRenderedPageBreak/>
        <w:t xml:space="preserve">оқытуды пайдалану  тиімді. Оқушы өзінің мектеп қабырғасында алған білімін өмірінде пайдалана білуі керек. Сол үшін де бұл бағдарламаның негізі «Өмірмен байланыс» ұғымына құрылған. Ұстаздарға үлкен жауапкершілік міндеттелді. Оқушылардың бойына ХХІ ғасырда өмірдің барлық салаларында табысты болу үшін, қажетті дағдыларды дарыту үшін, мұғалімдер тынымсыз еңбектену керек. Үйрену мен есте сақтаудың ең тиімді әрекеті – басқаларды үйрету. </w:t>
      </w:r>
    </w:p>
    <w:p w:rsidR="00C67318" w:rsidRPr="00DD1F08" w:rsidRDefault="00C67318" w:rsidP="00C67318">
      <w:pPr>
        <w:spacing w:after="0" w:line="240" w:lineRule="auto"/>
        <w:jc w:val="both"/>
        <w:rPr>
          <w:rFonts w:ascii="Times New Roman" w:hAnsi="Times New Roman" w:cs="Times New Roman"/>
          <w:sz w:val="28"/>
          <w:szCs w:val="28"/>
          <w:shd w:val="clear" w:color="auto" w:fill="FFFFFF"/>
          <w:lang w:val="kk-KZ"/>
        </w:rPr>
      </w:pPr>
      <w:r w:rsidRPr="00DD1F08">
        <w:rPr>
          <w:rFonts w:ascii="Times New Roman" w:hAnsi="Times New Roman" w:cs="Times New Roman"/>
          <w:sz w:val="28"/>
          <w:szCs w:val="28"/>
          <w:lang w:val="kk-KZ"/>
        </w:rPr>
        <w:t xml:space="preserve">   Қорыта келе айтарым, интербелсенді тәсілдерді  тиімді пайдалану оқушыны көркем әдебиеттерді қызыға оқуға жетелейді. Ал, интербелсенді тәсілдерді  ұлттық ойын түрінде ұйымдастырылған сабақтар оқушының зерттеушілік, шығармашылық ізденістерін, қарапайым нәрседен ой тұтатып, қиял әлеміне шомылып, кез-келген нәрсеге өз ұсынысын еркін жеткізе білетін  қабілеттерін дамытып, бәсекеге  қабілеттіліктерін  қалыптастырады.</w:t>
      </w:r>
      <w:r w:rsidRPr="00DD1F08">
        <w:rPr>
          <w:rFonts w:ascii="Times New Roman" w:hAnsi="Times New Roman" w:cs="Times New Roman"/>
          <w:sz w:val="28"/>
          <w:szCs w:val="28"/>
          <w:shd w:val="clear" w:color="auto" w:fill="FFFFFF"/>
          <w:lang w:val="kk-KZ"/>
        </w:rPr>
        <w:t xml:space="preserve"> </w:t>
      </w:r>
    </w:p>
    <w:p w:rsidR="00C67318" w:rsidRPr="00DD1F08" w:rsidRDefault="00C67318" w:rsidP="00C67318">
      <w:pPr>
        <w:spacing w:after="0" w:line="240" w:lineRule="auto"/>
        <w:jc w:val="both"/>
        <w:rPr>
          <w:rFonts w:ascii="Times New Roman" w:hAnsi="Times New Roman" w:cs="Times New Roman"/>
          <w:sz w:val="28"/>
          <w:szCs w:val="28"/>
          <w:lang w:val="kk-KZ"/>
        </w:rPr>
      </w:pPr>
      <w:r w:rsidRPr="00DD1F08">
        <w:rPr>
          <w:rFonts w:ascii="Times New Roman" w:hAnsi="Times New Roman" w:cs="Times New Roman"/>
          <w:sz w:val="28"/>
          <w:szCs w:val="28"/>
          <w:shd w:val="clear" w:color="auto" w:fill="FFFFFF"/>
          <w:lang w:val="kk-KZ"/>
        </w:rPr>
        <w:t>Көркем әдебиетті оқуды машығына айналдырған оқушы- ұлтымызды дәріптейтін, рухымызды биіктетіп, ұлттық сенімімізді жігерлендіретін, функционалдық сауаттылығы қалыптасқан тұлға болары сөзсіз.</w:t>
      </w:r>
      <w:r w:rsidRPr="00DD1F08">
        <w:rPr>
          <w:rFonts w:ascii="Times New Roman" w:hAnsi="Times New Roman" w:cs="Times New Roman"/>
          <w:sz w:val="28"/>
          <w:szCs w:val="28"/>
          <w:lang w:val="kk-KZ"/>
        </w:rPr>
        <w:t xml:space="preserve"> Ең бастысы,ұлттық  құндылықтарымыздың  бірі - ұлттық  ойындарымыз  кеңінен насихатталады.</w:t>
      </w:r>
    </w:p>
    <w:p w:rsidR="00C67318" w:rsidRPr="00DD1F08" w:rsidRDefault="00C67318" w:rsidP="00C67318">
      <w:pPr>
        <w:spacing w:after="0" w:line="240" w:lineRule="auto"/>
        <w:ind w:firstLine="360"/>
        <w:jc w:val="both"/>
        <w:rPr>
          <w:rFonts w:ascii="Times New Roman" w:eastAsia="Times New Roman" w:hAnsi="Times New Roman" w:cs="Times New Roman"/>
          <w:b/>
          <w:iCs/>
          <w:sz w:val="28"/>
          <w:szCs w:val="28"/>
          <w:lang w:val="kk-KZ"/>
        </w:rPr>
      </w:pPr>
      <w:r w:rsidRPr="00DD1F08">
        <w:rPr>
          <w:rFonts w:ascii="Times New Roman" w:eastAsia="Times New Roman" w:hAnsi="Times New Roman" w:cs="Times New Roman"/>
          <w:b/>
          <w:iCs/>
          <w:sz w:val="28"/>
          <w:szCs w:val="28"/>
          <w:lang w:val="kk-KZ"/>
        </w:rPr>
        <w:t>Интербелсенді  әдістің тиімділігі:</w:t>
      </w:r>
    </w:p>
    <w:p w:rsidR="00C67318" w:rsidRPr="00DD1F08" w:rsidRDefault="00C67318" w:rsidP="00C67318">
      <w:pPr>
        <w:numPr>
          <w:ilvl w:val="0"/>
          <w:numId w:val="3"/>
        </w:numPr>
        <w:spacing w:after="0" w:line="240" w:lineRule="auto"/>
        <w:ind w:left="0"/>
        <w:jc w:val="both"/>
        <w:rPr>
          <w:rFonts w:ascii="Times New Roman" w:eastAsia="Times New Roman" w:hAnsi="Times New Roman" w:cs="Times New Roman"/>
          <w:iCs/>
          <w:sz w:val="28"/>
          <w:szCs w:val="28"/>
          <w:lang w:val="kk-KZ"/>
        </w:rPr>
      </w:pPr>
      <w:r w:rsidRPr="00DD1F08">
        <w:rPr>
          <w:rFonts w:ascii="Times New Roman" w:hAnsi="Times New Roman" w:cs="Times New Roman"/>
          <w:b/>
          <w:sz w:val="28"/>
          <w:szCs w:val="28"/>
          <w:lang w:val="kk-KZ"/>
        </w:rPr>
        <w:t xml:space="preserve">  </w:t>
      </w:r>
      <w:r w:rsidRPr="00DD1F08">
        <w:rPr>
          <w:rFonts w:ascii="Times New Roman" w:eastAsia="Times New Roman" w:hAnsi="Times New Roman" w:cs="Times New Roman"/>
          <w:iCs/>
          <w:sz w:val="28"/>
          <w:szCs w:val="28"/>
          <w:lang w:val="kk-KZ"/>
        </w:rPr>
        <w:t>Өзіңе деген сенімділікке тәрбиелейді;</w:t>
      </w:r>
    </w:p>
    <w:p w:rsidR="00C67318" w:rsidRPr="00DD1F08" w:rsidRDefault="00C67318" w:rsidP="00C67318">
      <w:pPr>
        <w:numPr>
          <w:ilvl w:val="0"/>
          <w:numId w:val="3"/>
        </w:numPr>
        <w:spacing w:after="0" w:line="240" w:lineRule="auto"/>
        <w:ind w:left="0"/>
        <w:rPr>
          <w:rFonts w:ascii="Times New Roman" w:eastAsia="Times New Roman" w:hAnsi="Times New Roman" w:cs="Times New Roman"/>
          <w:iCs/>
          <w:sz w:val="28"/>
          <w:szCs w:val="28"/>
          <w:lang w:val="kk-KZ"/>
        </w:rPr>
      </w:pPr>
      <w:r w:rsidRPr="00DD1F08">
        <w:rPr>
          <w:rFonts w:ascii="Times New Roman" w:eastAsia="Times New Roman" w:hAnsi="Times New Roman" w:cs="Times New Roman"/>
          <w:iCs/>
          <w:sz w:val="28"/>
          <w:szCs w:val="28"/>
          <w:lang w:val="kk-KZ"/>
        </w:rPr>
        <w:t>Шешендік өнері дағдылары қалыптасады;</w:t>
      </w:r>
    </w:p>
    <w:p w:rsidR="00C67318" w:rsidRPr="00DD1F08" w:rsidRDefault="00C67318" w:rsidP="00C67318">
      <w:pPr>
        <w:numPr>
          <w:ilvl w:val="0"/>
          <w:numId w:val="3"/>
        </w:numPr>
        <w:spacing w:after="0" w:line="240" w:lineRule="auto"/>
        <w:ind w:left="0"/>
        <w:rPr>
          <w:rFonts w:ascii="Times New Roman" w:eastAsia="Times New Roman" w:hAnsi="Times New Roman" w:cs="Times New Roman"/>
          <w:iCs/>
          <w:sz w:val="28"/>
          <w:szCs w:val="28"/>
          <w:lang w:val="kk-KZ"/>
        </w:rPr>
      </w:pPr>
      <w:r w:rsidRPr="00DD1F08">
        <w:rPr>
          <w:rFonts w:ascii="Times New Roman" w:eastAsia="Times New Roman" w:hAnsi="Times New Roman" w:cs="Times New Roman"/>
          <w:iCs/>
          <w:sz w:val="28"/>
          <w:szCs w:val="28"/>
          <w:lang w:val="kk-KZ"/>
        </w:rPr>
        <w:t>Тыңдай білуге үйретеді;</w:t>
      </w:r>
    </w:p>
    <w:p w:rsidR="00C67318" w:rsidRPr="00DD1F08" w:rsidRDefault="00C67318" w:rsidP="00C67318">
      <w:pPr>
        <w:numPr>
          <w:ilvl w:val="0"/>
          <w:numId w:val="3"/>
        </w:numPr>
        <w:spacing w:after="0" w:line="240" w:lineRule="auto"/>
        <w:ind w:left="0"/>
        <w:rPr>
          <w:rFonts w:ascii="Times New Roman" w:eastAsia="Times New Roman" w:hAnsi="Times New Roman" w:cs="Times New Roman"/>
          <w:iCs/>
          <w:sz w:val="28"/>
          <w:szCs w:val="28"/>
          <w:lang w:val="kk-KZ"/>
        </w:rPr>
      </w:pPr>
      <w:r w:rsidRPr="00DD1F08">
        <w:rPr>
          <w:rFonts w:ascii="Times New Roman" w:eastAsia="Times New Roman" w:hAnsi="Times New Roman" w:cs="Times New Roman"/>
          <w:iCs/>
          <w:sz w:val="28"/>
          <w:szCs w:val="28"/>
          <w:lang w:val="kk-KZ"/>
        </w:rPr>
        <w:t>Танымдылықтың маңызын түсінуге көмектеседі (үнемі абсолюттік шындық бола бермейді);</w:t>
      </w:r>
    </w:p>
    <w:p w:rsidR="00C67318" w:rsidRPr="00DD1F08" w:rsidRDefault="00C67318" w:rsidP="00C67318">
      <w:pPr>
        <w:numPr>
          <w:ilvl w:val="0"/>
          <w:numId w:val="3"/>
        </w:numPr>
        <w:spacing w:after="0" w:line="240" w:lineRule="auto"/>
        <w:ind w:left="0"/>
        <w:rPr>
          <w:rFonts w:ascii="Times New Roman" w:eastAsia="Times New Roman" w:hAnsi="Times New Roman" w:cs="Times New Roman"/>
          <w:iCs/>
          <w:sz w:val="28"/>
          <w:szCs w:val="28"/>
          <w:lang w:val="kk-KZ"/>
        </w:rPr>
      </w:pPr>
      <w:r w:rsidRPr="00DD1F08">
        <w:rPr>
          <w:rFonts w:ascii="Times New Roman" w:eastAsia="Times New Roman" w:hAnsi="Times New Roman" w:cs="Times New Roman"/>
          <w:iCs/>
          <w:sz w:val="28"/>
          <w:szCs w:val="28"/>
          <w:lang w:val="kk-KZ"/>
        </w:rPr>
        <w:t>Сыни ойлауға дағдыланады;</w:t>
      </w:r>
    </w:p>
    <w:p w:rsidR="00C67318" w:rsidRPr="00DD1F08" w:rsidRDefault="00C67318" w:rsidP="00C67318">
      <w:pPr>
        <w:numPr>
          <w:ilvl w:val="0"/>
          <w:numId w:val="3"/>
        </w:numPr>
        <w:spacing w:after="0" w:line="240" w:lineRule="auto"/>
        <w:ind w:left="0"/>
        <w:rPr>
          <w:rFonts w:ascii="Times New Roman" w:eastAsia="Times New Roman" w:hAnsi="Times New Roman" w:cs="Times New Roman"/>
          <w:iCs/>
          <w:sz w:val="28"/>
          <w:szCs w:val="28"/>
          <w:lang w:val="kk-KZ"/>
        </w:rPr>
      </w:pPr>
      <w:r w:rsidRPr="00DD1F08">
        <w:rPr>
          <w:rFonts w:ascii="Times New Roman" w:eastAsia="Times New Roman" w:hAnsi="Times New Roman" w:cs="Times New Roman"/>
          <w:iCs/>
          <w:sz w:val="28"/>
          <w:szCs w:val="28"/>
          <w:lang w:val="kk-KZ"/>
        </w:rPr>
        <w:t>Өз пікірінің айту құқығының бар екенін сезінеді;</w:t>
      </w:r>
    </w:p>
    <w:p w:rsidR="00C67318" w:rsidRPr="00DD1F08" w:rsidRDefault="00C67318" w:rsidP="00C67318">
      <w:pPr>
        <w:numPr>
          <w:ilvl w:val="0"/>
          <w:numId w:val="3"/>
        </w:numPr>
        <w:spacing w:after="0" w:line="240" w:lineRule="auto"/>
        <w:ind w:left="0"/>
        <w:rPr>
          <w:rFonts w:ascii="Times New Roman" w:eastAsia="Times New Roman" w:hAnsi="Times New Roman" w:cs="Times New Roman"/>
          <w:iCs/>
          <w:sz w:val="28"/>
          <w:szCs w:val="28"/>
          <w:lang w:val="kk-KZ"/>
        </w:rPr>
      </w:pPr>
      <w:r w:rsidRPr="00DD1F08">
        <w:rPr>
          <w:rFonts w:ascii="Times New Roman" w:eastAsia="Times New Roman" w:hAnsi="Times New Roman" w:cs="Times New Roman"/>
          <w:iCs/>
          <w:sz w:val="28"/>
          <w:szCs w:val="28"/>
          <w:lang w:val="kk-KZ"/>
        </w:rPr>
        <w:t>Пікірлердің сан алуан болатындығын жақсырақ түсінеді;</w:t>
      </w:r>
    </w:p>
    <w:p w:rsidR="00C67318" w:rsidRPr="00DD1F08" w:rsidRDefault="00C67318" w:rsidP="00C67318">
      <w:pPr>
        <w:spacing w:after="0" w:line="240" w:lineRule="auto"/>
        <w:rPr>
          <w:rFonts w:ascii="Times New Roman" w:eastAsia="Times New Roman" w:hAnsi="Times New Roman" w:cs="Times New Roman"/>
          <w:iCs/>
          <w:sz w:val="28"/>
          <w:szCs w:val="28"/>
          <w:lang w:val="kk-KZ"/>
        </w:rPr>
      </w:pPr>
      <w:r w:rsidRPr="00DD1F08">
        <w:rPr>
          <w:rFonts w:ascii="Times New Roman" w:eastAsia="Times New Roman" w:hAnsi="Times New Roman" w:cs="Times New Roman"/>
          <w:iCs/>
          <w:sz w:val="28"/>
          <w:szCs w:val="28"/>
          <w:lang w:val="kk-KZ"/>
        </w:rPr>
        <w:t>Осының бәрі “Оқу шеберлігі” идеясына саяды.</w:t>
      </w:r>
    </w:p>
    <w:p w:rsidR="00C67318" w:rsidRPr="00DD1F08" w:rsidRDefault="00C67318" w:rsidP="00C67318">
      <w:pPr>
        <w:spacing w:after="0" w:line="240" w:lineRule="auto"/>
        <w:rPr>
          <w:rFonts w:ascii="Times New Roman" w:eastAsia="Times New Roman" w:hAnsi="Times New Roman" w:cs="Times New Roman"/>
          <w:iCs/>
          <w:sz w:val="28"/>
          <w:szCs w:val="28"/>
          <w:lang w:val="kk-KZ"/>
        </w:rPr>
      </w:pPr>
      <w:r w:rsidRPr="00DD1F08">
        <w:rPr>
          <w:rFonts w:ascii="Times New Roman" w:eastAsia="Times New Roman" w:hAnsi="Times New Roman" w:cs="Times New Roman"/>
          <w:iCs/>
          <w:sz w:val="28"/>
          <w:szCs w:val="28"/>
          <w:lang w:val="kk-KZ"/>
        </w:rPr>
        <w:t>Оқу шеберлігі – бұл барлық даму үстіндегі және озық елдердің азаматтарына қажетті ой еркіндігі болып табылатын дағды.</w:t>
      </w:r>
    </w:p>
    <w:p w:rsidR="00C67318" w:rsidRPr="00DD1F08" w:rsidRDefault="00C67318" w:rsidP="00C67318">
      <w:pPr>
        <w:spacing w:after="0" w:line="240" w:lineRule="auto"/>
        <w:jc w:val="both"/>
        <w:rPr>
          <w:rFonts w:ascii="Times New Roman" w:hAnsi="Times New Roman" w:cs="Times New Roman"/>
          <w:sz w:val="28"/>
          <w:szCs w:val="28"/>
          <w:shd w:val="clear" w:color="auto" w:fill="FFFFFF"/>
          <w:lang w:val="kk-KZ"/>
        </w:rPr>
      </w:pPr>
    </w:p>
    <w:p w:rsidR="00C67318" w:rsidRPr="00DD1F08" w:rsidRDefault="00C67318" w:rsidP="00C67318">
      <w:pPr>
        <w:spacing w:after="0" w:line="240" w:lineRule="auto"/>
        <w:ind w:firstLine="567"/>
        <w:jc w:val="both"/>
        <w:rPr>
          <w:rFonts w:ascii="Times New Roman" w:hAnsi="Times New Roman" w:cs="Times New Roman"/>
          <w:b/>
          <w:sz w:val="28"/>
          <w:szCs w:val="28"/>
          <w:lang w:val="kk-KZ"/>
        </w:rPr>
      </w:pPr>
      <w:r w:rsidRPr="00DD1F08">
        <w:rPr>
          <w:rFonts w:ascii="Times New Roman" w:hAnsi="Times New Roman" w:cs="Times New Roman"/>
          <w:b/>
          <w:sz w:val="28"/>
          <w:szCs w:val="28"/>
          <w:lang w:val="kk-KZ"/>
        </w:rPr>
        <w:t>Қазақ тілі мен әдебиеті пәнін  оқыту арқылы балалардың көркем әдебиетті оқуға қызығушылығын арттырудың  сапалық нәтижелері:</w:t>
      </w:r>
    </w:p>
    <w:p w:rsidR="00C67318" w:rsidRPr="00DD1F08" w:rsidRDefault="00C67318" w:rsidP="00C67318">
      <w:pPr>
        <w:pStyle w:val="a3"/>
        <w:numPr>
          <w:ilvl w:val="0"/>
          <w:numId w:val="2"/>
        </w:numPr>
        <w:spacing w:after="0" w:line="240" w:lineRule="auto"/>
        <w:ind w:left="0" w:firstLine="567"/>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берілген ақпаратты қарастыра отырып, ондағы көрсетілмеген жақтарын анықтады;</w:t>
      </w:r>
    </w:p>
    <w:p w:rsidR="00C67318" w:rsidRPr="00DD1F08" w:rsidRDefault="00C67318" w:rsidP="00C67318">
      <w:pPr>
        <w:pStyle w:val="a3"/>
        <w:numPr>
          <w:ilvl w:val="0"/>
          <w:numId w:val="2"/>
        </w:numPr>
        <w:spacing w:after="0" w:line="240" w:lineRule="auto"/>
        <w:ind w:left="0" w:firstLine="567"/>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үйренген білімді дереу қолдана білді;</w:t>
      </w:r>
    </w:p>
    <w:p w:rsidR="00C67318" w:rsidRPr="00DD1F08" w:rsidRDefault="00C67318" w:rsidP="00C67318">
      <w:pPr>
        <w:pStyle w:val="a3"/>
        <w:numPr>
          <w:ilvl w:val="0"/>
          <w:numId w:val="2"/>
        </w:numPr>
        <w:spacing w:after="0" w:line="240" w:lineRule="auto"/>
        <w:ind w:left="0" w:firstLine="567"/>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әр тұтас бөлшектердің ішкі құрылысын білу үшін бөліктерге бөліп, оны қайтадан тұтасқа айналдыру қабілеттері артты;</w:t>
      </w:r>
    </w:p>
    <w:p w:rsidR="00C67318" w:rsidRPr="00DD1F08" w:rsidRDefault="00C67318" w:rsidP="00C67318">
      <w:pPr>
        <w:pStyle w:val="a3"/>
        <w:numPr>
          <w:ilvl w:val="0"/>
          <w:numId w:val="2"/>
        </w:numPr>
        <w:spacing w:after="0" w:line="240" w:lineRule="auto"/>
        <w:ind w:left="0" w:firstLine="567"/>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шығармашылық қабілеттері шыңдалып, өмірмен байланысы күшейді;</w:t>
      </w:r>
    </w:p>
    <w:p w:rsidR="00C67318" w:rsidRPr="00DD1F08" w:rsidRDefault="00C67318" w:rsidP="00C67318">
      <w:pPr>
        <w:pStyle w:val="a3"/>
        <w:numPr>
          <w:ilvl w:val="0"/>
          <w:numId w:val="2"/>
        </w:numPr>
        <w:spacing w:after="0" w:line="240" w:lineRule="auto"/>
        <w:ind w:left="0" w:firstLine="567"/>
        <w:jc w:val="both"/>
        <w:rPr>
          <w:rFonts w:ascii="Times New Roman" w:hAnsi="Times New Roman" w:cs="Times New Roman"/>
          <w:sz w:val="28"/>
          <w:szCs w:val="28"/>
        </w:rPr>
      </w:pPr>
      <w:proofErr w:type="spellStart"/>
      <w:r w:rsidRPr="00DD1F08">
        <w:rPr>
          <w:rFonts w:ascii="Times New Roman" w:hAnsi="Times New Roman" w:cs="Times New Roman"/>
          <w:sz w:val="28"/>
          <w:szCs w:val="28"/>
        </w:rPr>
        <w:t>нақ</w:t>
      </w:r>
      <w:proofErr w:type="gramStart"/>
      <w:r w:rsidRPr="00DD1F08">
        <w:rPr>
          <w:rFonts w:ascii="Times New Roman" w:hAnsi="Times New Roman" w:cs="Times New Roman"/>
          <w:sz w:val="28"/>
          <w:szCs w:val="28"/>
        </w:rPr>
        <w:t>ты</w:t>
      </w:r>
      <w:proofErr w:type="spellEnd"/>
      <w:proofErr w:type="gram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ақпаратты</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жүйеледі</w:t>
      </w:r>
      <w:proofErr w:type="spellEnd"/>
      <w:r w:rsidRPr="00DD1F08">
        <w:rPr>
          <w:rFonts w:ascii="Times New Roman" w:hAnsi="Times New Roman" w:cs="Times New Roman"/>
          <w:sz w:val="28"/>
          <w:szCs w:val="28"/>
        </w:rPr>
        <w:t xml:space="preserve">; </w:t>
      </w:r>
    </w:p>
    <w:p w:rsidR="00C67318" w:rsidRPr="00DD1F08" w:rsidRDefault="00C67318" w:rsidP="00C67318">
      <w:pPr>
        <w:pStyle w:val="a3"/>
        <w:numPr>
          <w:ilvl w:val="0"/>
          <w:numId w:val="2"/>
        </w:numPr>
        <w:spacing w:after="0" w:line="240" w:lineRule="auto"/>
        <w:ind w:left="0" w:firstLine="567"/>
        <w:jc w:val="both"/>
        <w:rPr>
          <w:rFonts w:ascii="Times New Roman" w:hAnsi="Times New Roman" w:cs="Times New Roman"/>
          <w:sz w:val="28"/>
          <w:szCs w:val="28"/>
        </w:rPr>
      </w:pPr>
      <w:proofErr w:type="spellStart"/>
      <w:r w:rsidRPr="00DD1F08">
        <w:rPr>
          <w:rFonts w:ascii="Times New Roman" w:hAnsi="Times New Roman" w:cs="Times New Roman"/>
          <w:sz w:val="28"/>
          <w:szCs w:val="28"/>
        </w:rPr>
        <w:t>ынта</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қызығушылықтары</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танымдық</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і</w:t>
      </w:r>
      <w:proofErr w:type="gramStart"/>
      <w:r w:rsidRPr="00DD1F08">
        <w:rPr>
          <w:rFonts w:ascii="Times New Roman" w:hAnsi="Times New Roman" w:cs="Times New Roman"/>
          <w:sz w:val="28"/>
          <w:szCs w:val="28"/>
        </w:rPr>
        <w:t>с-</w:t>
      </w:r>
      <w:proofErr w:type="gramEnd"/>
      <w:r w:rsidRPr="00DD1F08">
        <w:rPr>
          <w:rFonts w:ascii="Times New Roman" w:hAnsi="Times New Roman" w:cs="Times New Roman"/>
          <w:sz w:val="28"/>
          <w:szCs w:val="28"/>
        </w:rPr>
        <w:t>әрекеттері</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ойлау</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белсенділіктері</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тапқырлықтары</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артты</w:t>
      </w:r>
      <w:proofErr w:type="spellEnd"/>
      <w:r w:rsidRPr="00DD1F08">
        <w:rPr>
          <w:rFonts w:ascii="Times New Roman" w:hAnsi="Times New Roman" w:cs="Times New Roman"/>
          <w:sz w:val="28"/>
          <w:szCs w:val="28"/>
        </w:rPr>
        <w:t>;</w:t>
      </w:r>
    </w:p>
    <w:p w:rsidR="00C67318" w:rsidRPr="00DD1F08" w:rsidRDefault="00C67318" w:rsidP="00C67318">
      <w:pPr>
        <w:pStyle w:val="a3"/>
        <w:numPr>
          <w:ilvl w:val="0"/>
          <w:numId w:val="2"/>
        </w:numPr>
        <w:spacing w:after="0" w:line="240" w:lineRule="auto"/>
        <w:ind w:left="0" w:firstLine="567"/>
        <w:jc w:val="both"/>
        <w:rPr>
          <w:rFonts w:ascii="Times New Roman" w:hAnsi="Times New Roman" w:cs="Times New Roman"/>
          <w:sz w:val="28"/>
          <w:szCs w:val="28"/>
        </w:rPr>
      </w:pPr>
      <w:proofErr w:type="spellStart"/>
      <w:r w:rsidRPr="00DD1F08">
        <w:rPr>
          <w:rFonts w:ascii="Times New Roman" w:hAnsi="Times New Roman" w:cs="Times New Roman"/>
          <w:sz w:val="28"/>
          <w:szCs w:val="28"/>
        </w:rPr>
        <w:t>оқушының</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дербестігі</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ө</w:t>
      </w:r>
      <w:proofErr w:type="gramStart"/>
      <w:r w:rsidRPr="00DD1F08">
        <w:rPr>
          <w:rFonts w:ascii="Times New Roman" w:hAnsi="Times New Roman" w:cs="Times New Roman"/>
          <w:sz w:val="28"/>
          <w:szCs w:val="28"/>
        </w:rPr>
        <w:t>з-</w:t>
      </w:r>
      <w:proofErr w:type="gramEnd"/>
      <w:r w:rsidRPr="00DD1F08">
        <w:rPr>
          <w:rFonts w:ascii="Times New Roman" w:hAnsi="Times New Roman" w:cs="Times New Roman"/>
          <w:sz w:val="28"/>
          <w:szCs w:val="28"/>
        </w:rPr>
        <w:t>өзіне</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сенімі</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өзін</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ұстай</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білу</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өз</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ойын</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өзгенің</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ойымен</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салыстыру</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толықтыру</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дағдылары</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құзіреттіліктері</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қалыптасты</w:t>
      </w:r>
      <w:proofErr w:type="spellEnd"/>
      <w:r w:rsidRPr="00DD1F08">
        <w:rPr>
          <w:rFonts w:ascii="Times New Roman" w:hAnsi="Times New Roman" w:cs="Times New Roman"/>
          <w:sz w:val="28"/>
          <w:szCs w:val="28"/>
        </w:rPr>
        <w:t>;</w:t>
      </w:r>
    </w:p>
    <w:p w:rsidR="00C67318" w:rsidRPr="00DD1F08" w:rsidRDefault="00C67318" w:rsidP="00C67318">
      <w:pPr>
        <w:pStyle w:val="a3"/>
        <w:numPr>
          <w:ilvl w:val="0"/>
          <w:numId w:val="2"/>
        </w:numPr>
        <w:spacing w:after="0" w:line="240" w:lineRule="auto"/>
        <w:ind w:left="0" w:firstLine="567"/>
        <w:jc w:val="both"/>
        <w:rPr>
          <w:rFonts w:ascii="Times New Roman" w:hAnsi="Times New Roman" w:cs="Times New Roman"/>
          <w:sz w:val="28"/>
          <w:szCs w:val="28"/>
        </w:rPr>
      </w:pPr>
      <w:proofErr w:type="spellStart"/>
      <w:r w:rsidRPr="00DD1F08">
        <w:rPr>
          <w:rFonts w:ascii="Times New Roman" w:hAnsi="Times New Roman" w:cs="Times New Roman"/>
          <w:sz w:val="28"/>
          <w:szCs w:val="28"/>
        </w:rPr>
        <w:t>алған</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білімін</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өмірде</w:t>
      </w:r>
      <w:proofErr w:type="spellEnd"/>
      <w:r w:rsidRPr="00DD1F08">
        <w:rPr>
          <w:rFonts w:ascii="Times New Roman" w:hAnsi="Times New Roman" w:cs="Times New Roman"/>
          <w:sz w:val="28"/>
          <w:szCs w:val="28"/>
        </w:rPr>
        <w:t xml:space="preserve"> </w:t>
      </w:r>
      <w:proofErr w:type="spellStart"/>
      <w:proofErr w:type="gramStart"/>
      <w:r w:rsidRPr="00DD1F08">
        <w:rPr>
          <w:rFonts w:ascii="Times New Roman" w:hAnsi="Times New Roman" w:cs="Times New Roman"/>
          <w:sz w:val="28"/>
          <w:szCs w:val="28"/>
        </w:rPr>
        <w:t>пайдалану</w:t>
      </w:r>
      <w:proofErr w:type="gramEnd"/>
      <w:r w:rsidRPr="00DD1F08">
        <w:rPr>
          <w:rFonts w:ascii="Times New Roman" w:hAnsi="Times New Roman" w:cs="Times New Roman"/>
          <w:sz w:val="28"/>
          <w:szCs w:val="28"/>
        </w:rPr>
        <w:t>ға</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дағдыланды</w:t>
      </w:r>
      <w:proofErr w:type="spellEnd"/>
      <w:r w:rsidRPr="00DD1F08">
        <w:rPr>
          <w:rFonts w:ascii="Times New Roman" w:hAnsi="Times New Roman" w:cs="Times New Roman"/>
          <w:sz w:val="28"/>
          <w:szCs w:val="28"/>
        </w:rPr>
        <w:t>;</w:t>
      </w:r>
    </w:p>
    <w:p w:rsidR="00C67318" w:rsidRPr="00DD1F08" w:rsidRDefault="00C67318" w:rsidP="00C67318">
      <w:pPr>
        <w:pStyle w:val="a3"/>
        <w:numPr>
          <w:ilvl w:val="0"/>
          <w:numId w:val="2"/>
        </w:numPr>
        <w:spacing w:after="0" w:line="240" w:lineRule="auto"/>
        <w:ind w:left="0" w:firstLine="567"/>
        <w:jc w:val="both"/>
        <w:rPr>
          <w:rFonts w:ascii="Times New Roman" w:hAnsi="Times New Roman" w:cs="Times New Roman"/>
          <w:sz w:val="28"/>
          <w:szCs w:val="28"/>
        </w:rPr>
      </w:pPr>
      <w:proofErr w:type="spellStart"/>
      <w:r w:rsidRPr="00DD1F08">
        <w:rPr>
          <w:rFonts w:ascii="Times New Roman" w:hAnsi="Times New Roman" w:cs="Times New Roman"/>
          <w:sz w:val="28"/>
          <w:szCs w:val="28"/>
        </w:rPr>
        <w:lastRenderedPageBreak/>
        <w:t>шығармашылық</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қабілеттері</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артты</w:t>
      </w:r>
      <w:proofErr w:type="spellEnd"/>
      <w:r w:rsidRPr="00DD1F08">
        <w:rPr>
          <w:rFonts w:ascii="Times New Roman" w:hAnsi="Times New Roman" w:cs="Times New Roman"/>
          <w:sz w:val="28"/>
          <w:szCs w:val="28"/>
        </w:rPr>
        <w:t>.</w:t>
      </w:r>
    </w:p>
    <w:p w:rsidR="005C4168" w:rsidRDefault="005C4168"/>
    <w:sectPr w:rsidR="005C41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F03E8"/>
    <w:multiLevelType w:val="hybridMultilevel"/>
    <w:tmpl w:val="13003974"/>
    <w:lvl w:ilvl="0" w:tplc="88001366">
      <w:start w:val="1"/>
      <w:numFmt w:val="bullet"/>
      <w:lvlText w:val="•"/>
      <w:lvlJc w:val="left"/>
      <w:pPr>
        <w:tabs>
          <w:tab w:val="num" w:pos="720"/>
        </w:tabs>
        <w:ind w:left="720" w:hanging="360"/>
      </w:pPr>
      <w:rPr>
        <w:rFonts w:ascii="Times New Roman" w:hAnsi="Times New Roman" w:cs="Times New Roman" w:hint="default"/>
      </w:rPr>
    </w:lvl>
    <w:lvl w:ilvl="1" w:tplc="A0B8285E">
      <w:start w:val="1"/>
      <w:numFmt w:val="bullet"/>
      <w:lvlText w:val="•"/>
      <w:lvlJc w:val="left"/>
      <w:pPr>
        <w:tabs>
          <w:tab w:val="num" w:pos="1440"/>
        </w:tabs>
        <w:ind w:left="1440" w:hanging="360"/>
      </w:pPr>
      <w:rPr>
        <w:rFonts w:ascii="Times New Roman" w:hAnsi="Times New Roman" w:cs="Times New Roman" w:hint="default"/>
      </w:rPr>
    </w:lvl>
    <w:lvl w:ilvl="2" w:tplc="1764CE70">
      <w:start w:val="1"/>
      <w:numFmt w:val="bullet"/>
      <w:lvlText w:val="•"/>
      <w:lvlJc w:val="left"/>
      <w:pPr>
        <w:tabs>
          <w:tab w:val="num" w:pos="2160"/>
        </w:tabs>
        <w:ind w:left="2160" w:hanging="360"/>
      </w:pPr>
      <w:rPr>
        <w:rFonts w:ascii="Times New Roman" w:hAnsi="Times New Roman" w:cs="Times New Roman" w:hint="default"/>
      </w:rPr>
    </w:lvl>
    <w:lvl w:ilvl="3" w:tplc="43C44AFE">
      <w:start w:val="1"/>
      <w:numFmt w:val="bullet"/>
      <w:lvlText w:val="•"/>
      <w:lvlJc w:val="left"/>
      <w:pPr>
        <w:tabs>
          <w:tab w:val="num" w:pos="2880"/>
        </w:tabs>
        <w:ind w:left="2880" w:hanging="360"/>
      </w:pPr>
      <w:rPr>
        <w:rFonts w:ascii="Times New Roman" w:hAnsi="Times New Roman" w:cs="Times New Roman" w:hint="default"/>
      </w:rPr>
    </w:lvl>
    <w:lvl w:ilvl="4" w:tplc="72BC0614">
      <w:start w:val="1"/>
      <w:numFmt w:val="bullet"/>
      <w:lvlText w:val="•"/>
      <w:lvlJc w:val="left"/>
      <w:pPr>
        <w:tabs>
          <w:tab w:val="num" w:pos="3600"/>
        </w:tabs>
        <w:ind w:left="3600" w:hanging="360"/>
      </w:pPr>
      <w:rPr>
        <w:rFonts w:ascii="Times New Roman" w:hAnsi="Times New Roman" w:cs="Times New Roman" w:hint="default"/>
      </w:rPr>
    </w:lvl>
    <w:lvl w:ilvl="5" w:tplc="79C27418">
      <w:start w:val="1"/>
      <w:numFmt w:val="bullet"/>
      <w:lvlText w:val="•"/>
      <w:lvlJc w:val="left"/>
      <w:pPr>
        <w:tabs>
          <w:tab w:val="num" w:pos="4320"/>
        </w:tabs>
        <w:ind w:left="4320" w:hanging="360"/>
      </w:pPr>
      <w:rPr>
        <w:rFonts w:ascii="Times New Roman" w:hAnsi="Times New Roman" w:cs="Times New Roman" w:hint="default"/>
      </w:rPr>
    </w:lvl>
    <w:lvl w:ilvl="6" w:tplc="60D2BD04">
      <w:start w:val="1"/>
      <w:numFmt w:val="bullet"/>
      <w:lvlText w:val="•"/>
      <w:lvlJc w:val="left"/>
      <w:pPr>
        <w:tabs>
          <w:tab w:val="num" w:pos="5040"/>
        </w:tabs>
        <w:ind w:left="5040" w:hanging="360"/>
      </w:pPr>
      <w:rPr>
        <w:rFonts w:ascii="Times New Roman" w:hAnsi="Times New Roman" w:cs="Times New Roman" w:hint="default"/>
      </w:rPr>
    </w:lvl>
    <w:lvl w:ilvl="7" w:tplc="F90A8948">
      <w:start w:val="1"/>
      <w:numFmt w:val="bullet"/>
      <w:lvlText w:val="•"/>
      <w:lvlJc w:val="left"/>
      <w:pPr>
        <w:tabs>
          <w:tab w:val="num" w:pos="5760"/>
        </w:tabs>
        <w:ind w:left="5760" w:hanging="360"/>
      </w:pPr>
      <w:rPr>
        <w:rFonts w:ascii="Times New Roman" w:hAnsi="Times New Roman" w:cs="Times New Roman" w:hint="default"/>
      </w:rPr>
    </w:lvl>
    <w:lvl w:ilvl="8" w:tplc="F6803672">
      <w:start w:val="1"/>
      <w:numFmt w:val="bullet"/>
      <w:lvlText w:val="•"/>
      <w:lvlJc w:val="left"/>
      <w:pPr>
        <w:tabs>
          <w:tab w:val="num" w:pos="6480"/>
        </w:tabs>
        <w:ind w:left="6480" w:hanging="360"/>
      </w:pPr>
      <w:rPr>
        <w:rFonts w:ascii="Times New Roman" w:hAnsi="Times New Roman" w:cs="Times New Roman" w:hint="default"/>
      </w:rPr>
    </w:lvl>
  </w:abstractNum>
  <w:abstractNum w:abstractNumId="1">
    <w:nsid w:val="381B2ED3"/>
    <w:multiLevelType w:val="hybridMultilevel"/>
    <w:tmpl w:val="5D02A89E"/>
    <w:lvl w:ilvl="0" w:tplc="EA8C9F9A">
      <w:start w:val="9"/>
      <w:numFmt w:val="bullet"/>
      <w:lvlText w:val="-"/>
      <w:lvlJc w:val="left"/>
      <w:pPr>
        <w:ind w:left="435" w:hanging="360"/>
      </w:pPr>
      <w:rPr>
        <w:rFonts w:ascii="Times New Roman" w:eastAsia="Times New Roman" w:hAnsi="Times New Roman" w:hint="default"/>
      </w:rPr>
    </w:lvl>
    <w:lvl w:ilvl="1" w:tplc="04190003" w:tentative="1">
      <w:start w:val="1"/>
      <w:numFmt w:val="bullet"/>
      <w:lvlText w:val="o"/>
      <w:lvlJc w:val="left"/>
      <w:pPr>
        <w:ind w:left="1155" w:hanging="360"/>
      </w:pPr>
      <w:rPr>
        <w:rFonts w:ascii="Courier New" w:hAnsi="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2">
    <w:nsid w:val="6E3E1201"/>
    <w:multiLevelType w:val="hybridMultilevel"/>
    <w:tmpl w:val="B64E3DEA"/>
    <w:lvl w:ilvl="0" w:tplc="FA04159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130"/>
    <w:rsid w:val="000019D0"/>
    <w:rsid w:val="005C4168"/>
    <w:rsid w:val="00736130"/>
    <w:rsid w:val="00C673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3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2 список маркированный,без абзаца,маркированный,Heading1,References,NUMBERED PARAGRAPH,List Paragraph 1,Bullets,List_Paragraph,Multilevel para_II,Akapit z listą BS,List Paragraph (numbered (a)),IBL List Paragraph,Bullet1,List Paragraph,H1-1"/>
    <w:basedOn w:val="a"/>
    <w:link w:val="a4"/>
    <w:uiPriority w:val="99"/>
    <w:qFormat/>
    <w:rsid w:val="00C67318"/>
    <w:pPr>
      <w:ind w:left="720"/>
      <w:contextualSpacing/>
    </w:pPr>
  </w:style>
  <w:style w:type="character" w:customStyle="1" w:styleId="a4">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Akapit z listą BS Знак,Bullet1 Знак"/>
    <w:link w:val="a3"/>
    <w:uiPriority w:val="99"/>
    <w:qFormat/>
    <w:locked/>
    <w:rsid w:val="00C67318"/>
  </w:style>
  <w:style w:type="paragraph" w:styleId="a5">
    <w:name w:val="No Spacing"/>
    <w:aliases w:val="мелкий,Обя,мой рабочий,норма,Айгерим,ТекстОтчета,No Spacing,Алия,СНОСКИ,Без интервала1,Без интервала11,свой,14 TNR,МОЙ СТИЛЬ,Без интервала6,Без интеБез интервала,Без интервала111,Без интервала3,Эльдар,Без интервала2,исполнитель"/>
    <w:link w:val="a6"/>
    <w:uiPriority w:val="1"/>
    <w:qFormat/>
    <w:rsid w:val="00C67318"/>
    <w:pPr>
      <w:spacing w:after="0" w:line="240" w:lineRule="auto"/>
    </w:pPr>
  </w:style>
  <w:style w:type="character" w:customStyle="1" w:styleId="a6">
    <w:name w:val="Без интервала Знак"/>
    <w:aliases w:val="мелкий Знак,Обя Знак,мой рабочий Знак,норма Знак,Айгерим Знак,ТекстОтчета Знак,No Spacing Знак,Алия Знак,СНОСКИ Знак,Без интервала1 Знак,Без интервала11 Знак,свой Знак,14 TNR Знак,МОЙ СТИЛЬ Знак,Без интервала6 Знак,Без интервала3 Знак"/>
    <w:basedOn w:val="a0"/>
    <w:link w:val="a5"/>
    <w:uiPriority w:val="1"/>
    <w:locked/>
    <w:rsid w:val="00C67318"/>
  </w:style>
  <w:style w:type="paragraph" w:styleId="a7">
    <w:name w:val="Normal (Web)"/>
    <w:aliases w:val="Обычный (веб) Знак Знак Знак,Обычный (веб) Знак Знак,Обычный (веб)2 Знак Знак Знак Знак,Знак2 Знак Знак Знак1 Знак Знак Знак Знак,Обычный (веб)11 Знак Знак Знак Знак,Обычный (Web) Знак Знак1 Знак Знак Знак Знак,Заголовок 3 Знак Знак"/>
    <w:basedOn w:val="a"/>
    <w:link w:val="1"/>
    <w:uiPriority w:val="99"/>
    <w:unhideWhenUsed/>
    <w:qFormat/>
    <w:rsid w:val="00C673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Обычный (веб) Знак1"/>
    <w:aliases w:val="Обычный (веб) Знак Знак Знак Знак,Обычный (веб) Знак Знак Знак1,Обычный (веб)2 Знак Знак Знак Знак Знак,Знак2 Знак Знак Знак1 Знак Знак Знак Знак Знак,Обычный (веб)11 Знак Знак Знак Знак Знак,Заголовок 3 Знак Знак Знак"/>
    <w:link w:val="a7"/>
    <w:uiPriority w:val="99"/>
    <w:locked/>
    <w:rsid w:val="00C6731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3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2 список маркированный,без абзаца,маркированный,Heading1,References,NUMBERED PARAGRAPH,List Paragraph 1,Bullets,List_Paragraph,Multilevel para_II,Akapit z listą BS,List Paragraph (numbered (a)),IBL List Paragraph,Bullet1,List Paragraph,H1-1"/>
    <w:basedOn w:val="a"/>
    <w:link w:val="a4"/>
    <w:uiPriority w:val="99"/>
    <w:qFormat/>
    <w:rsid w:val="00C67318"/>
    <w:pPr>
      <w:ind w:left="720"/>
      <w:contextualSpacing/>
    </w:pPr>
  </w:style>
  <w:style w:type="character" w:customStyle="1" w:styleId="a4">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Akapit z listą BS Знак,Bullet1 Знак"/>
    <w:link w:val="a3"/>
    <w:uiPriority w:val="99"/>
    <w:qFormat/>
    <w:locked/>
    <w:rsid w:val="00C67318"/>
  </w:style>
  <w:style w:type="paragraph" w:styleId="a5">
    <w:name w:val="No Spacing"/>
    <w:aliases w:val="мелкий,Обя,мой рабочий,норма,Айгерим,ТекстОтчета,No Spacing,Алия,СНОСКИ,Без интервала1,Без интервала11,свой,14 TNR,МОЙ СТИЛЬ,Без интервала6,Без интеБез интервала,Без интервала111,Без интервала3,Эльдар,Без интервала2,исполнитель"/>
    <w:link w:val="a6"/>
    <w:uiPriority w:val="1"/>
    <w:qFormat/>
    <w:rsid w:val="00C67318"/>
    <w:pPr>
      <w:spacing w:after="0" w:line="240" w:lineRule="auto"/>
    </w:pPr>
  </w:style>
  <w:style w:type="character" w:customStyle="1" w:styleId="a6">
    <w:name w:val="Без интервала Знак"/>
    <w:aliases w:val="мелкий Знак,Обя Знак,мой рабочий Знак,норма Знак,Айгерим Знак,ТекстОтчета Знак,No Spacing Знак,Алия Знак,СНОСКИ Знак,Без интервала1 Знак,Без интервала11 Знак,свой Знак,14 TNR Знак,МОЙ СТИЛЬ Знак,Без интервала6 Знак,Без интервала3 Знак"/>
    <w:basedOn w:val="a0"/>
    <w:link w:val="a5"/>
    <w:uiPriority w:val="1"/>
    <w:locked/>
    <w:rsid w:val="00C67318"/>
  </w:style>
  <w:style w:type="paragraph" w:styleId="a7">
    <w:name w:val="Normal (Web)"/>
    <w:aliases w:val="Обычный (веб) Знак Знак Знак,Обычный (веб) Знак Знак,Обычный (веб)2 Знак Знак Знак Знак,Знак2 Знак Знак Знак1 Знак Знак Знак Знак,Обычный (веб)11 Знак Знак Знак Знак,Обычный (Web) Знак Знак1 Знак Знак Знак Знак,Заголовок 3 Знак Знак"/>
    <w:basedOn w:val="a"/>
    <w:link w:val="1"/>
    <w:uiPriority w:val="99"/>
    <w:unhideWhenUsed/>
    <w:qFormat/>
    <w:rsid w:val="00C673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Обычный (веб) Знак1"/>
    <w:aliases w:val="Обычный (веб) Знак Знак Знак Знак,Обычный (веб) Знак Знак Знак1,Обычный (веб)2 Знак Знак Знак Знак Знак,Знак2 Знак Знак Знак1 Знак Знак Знак Знак Знак,Обычный (веб)11 Знак Знак Знак Знак Знак,Заголовок 3 Знак Знак Знак"/>
    <w:link w:val="a7"/>
    <w:uiPriority w:val="99"/>
    <w:locked/>
    <w:rsid w:val="00C6731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2182</Words>
  <Characters>12439</Characters>
  <Application>Microsoft Office Word</Application>
  <DocSecurity>0</DocSecurity>
  <Lines>103</Lines>
  <Paragraphs>29</Paragraphs>
  <ScaleCrop>false</ScaleCrop>
  <Company/>
  <LinksUpToDate>false</LinksUpToDate>
  <CharactersWithSpaces>14592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dc:creator>
  <cp:keywords/>
  <dc:description/>
  <cp:lastModifiedBy>Zhanna</cp:lastModifiedBy>
  <cp:revision>3</cp:revision>
  <dcterms:created xsi:type="dcterms:W3CDTF">2024-09-09T10:29:00Z</dcterms:created>
  <dcterms:modified xsi:type="dcterms:W3CDTF">2024-09-09T10:29:00Z</dcterms:modified>
</cp:coreProperties>
</file>