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623F" w:rsidRPr="002B7A2B" w:rsidRDefault="0017623F" w:rsidP="00775C2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bookmarkStart w:id="0" w:name="_Hlk89147475"/>
    </w:p>
    <w:tbl>
      <w:tblPr>
        <w:tblW w:w="1062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7"/>
        <w:gridCol w:w="7875"/>
      </w:tblGrid>
      <w:tr w:rsidR="002B7A2B" w:rsidRPr="002B7A2B" w:rsidTr="0050143E">
        <w:trPr>
          <w:trHeight w:val="286"/>
        </w:trPr>
        <w:tc>
          <w:tcPr>
            <w:tcW w:w="2747" w:type="dxa"/>
            <w:shd w:val="clear" w:color="auto" w:fill="auto"/>
            <w:hideMark/>
          </w:tcPr>
          <w:p w:rsidR="0017623F" w:rsidRPr="002B7A2B" w:rsidRDefault="0017623F" w:rsidP="00597AE3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Бөлім: </w:t>
            </w:r>
          </w:p>
        </w:tc>
        <w:tc>
          <w:tcPr>
            <w:tcW w:w="7875" w:type="dxa"/>
            <w:shd w:val="clear" w:color="auto" w:fill="auto"/>
            <w:hideMark/>
          </w:tcPr>
          <w:p w:rsidR="0017623F" w:rsidRPr="002B7A2B" w:rsidRDefault="002B7A2B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eastAsia="MS Minngs" w:hAnsi="Times New Roman"/>
                <w:sz w:val="24"/>
                <w:szCs w:val="24"/>
                <w:lang w:val="kk-KZ"/>
              </w:rPr>
              <w:t>Шабуылдау ойындарында дағдыларды және түсінікті дамыту</w:t>
            </w:r>
          </w:p>
        </w:tc>
      </w:tr>
      <w:tr w:rsidR="002B7A2B" w:rsidRPr="002B7A2B" w:rsidTr="0050143E">
        <w:trPr>
          <w:trHeight w:val="286"/>
        </w:trPr>
        <w:tc>
          <w:tcPr>
            <w:tcW w:w="2747" w:type="dxa"/>
            <w:shd w:val="clear" w:color="auto" w:fill="auto"/>
            <w:hideMark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75" w:type="dxa"/>
            <w:shd w:val="clear" w:color="auto" w:fill="auto"/>
          </w:tcPr>
          <w:p w:rsidR="0017623F" w:rsidRPr="002B7A2B" w:rsidRDefault="0050143E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Атиханов  </w:t>
            </w:r>
            <w:r w:rsidR="002B7A2B"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Алимхан </w:t>
            </w:r>
            <w:r w:rsidR="002B7A2B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Атиханұлы</w:t>
            </w:r>
            <w:r w:rsidR="0017623F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2B7A2B" w:rsidRPr="002B7A2B" w:rsidTr="0050143E">
        <w:trPr>
          <w:trHeight w:val="286"/>
        </w:trPr>
        <w:tc>
          <w:tcPr>
            <w:tcW w:w="2747" w:type="dxa"/>
            <w:shd w:val="clear" w:color="auto" w:fill="auto"/>
            <w:hideMark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875" w:type="dxa"/>
            <w:shd w:val="clear" w:color="auto" w:fill="auto"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2B7A2B" w:rsidRPr="002B7A2B">
              <w:rPr>
                <w:rFonts w:ascii="Times New Roman" w:hAnsi="Times New Roman"/>
                <w:sz w:val="24"/>
                <w:szCs w:val="24"/>
              </w:rPr>
              <w:t>7</w:t>
            </w:r>
            <w:r w:rsidR="002B7A2B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.04</w:t>
            </w: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.2022</w:t>
            </w:r>
            <w:r w:rsidR="002B7A2B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</w:p>
        </w:tc>
      </w:tr>
      <w:tr w:rsidR="002B7A2B" w:rsidRPr="002B7A2B" w:rsidTr="0050143E">
        <w:trPr>
          <w:trHeight w:val="286"/>
        </w:trPr>
        <w:tc>
          <w:tcPr>
            <w:tcW w:w="2747" w:type="dxa"/>
            <w:shd w:val="clear" w:color="auto" w:fill="auto"/>
            <w:hideMark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Сыныбы:</w:t>
            </w:r>
            <w:r w:rsidR="002B7A2B"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7 «Ә»</w:t>
            </w:r>
          </w:p>
        </w:tc>
        <w:tc>
          <w:tcPr>
            <w:tcW w:w="7875" w:type="dxa"/>
            <w:shd w:val="clear" w:color="auto" w:fill="auto"/>
            <w:hideMark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Қатысушылар саны:                   Қатыспағандар саны:</w:t>
            </w:r>
          </w:p>
        </w:tc>
      </w:tr>
      <w:tr w:rsidR="002B7A2B" w:rsidRPr="002B7A2B" w:rsidTr="0050143E">
        <w:trPr>
          <w:trHeight w:val="461"/>
        </w:trPr>
        <w:tc>
          <w:tcPr>
            <w:tcW w:w="2747" w:type="dxa"/>
            <w:shd w:val="clear" w:color="auto" w:fill="auto"/>
            <w:hideMark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75" w:type="dxa"/>
            <w:shd w:val="clear" w:color="auto" w:fill="auto"/>
            <w:hideMark/>
          </w:tcPr>
          <w:p w:rsidR="0017623F" w:rsidRPr="002B7A2B" w:rsidRDefault="002B7A2B" w:rsidP="0017623F">
            <w:pPr>
              <w:tabs>
                <w:tab w:val="left" w:pos="1134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Ойын жағдайларында допты меңгеру техникасы.Баскетбол</w:t>
            </w:r>
            <w:r w:rsidR="00B002A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ойыны</w:t>
            </w: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2B7A2B" w:rsidRPr="002B7A2B" w:rsidTr="0050143E">
        <w:trPr>
          <w:trHeight w:val="891"/>
        </w:trPr>
        <w:tc>
          <w:tcPr>
            <w:tcW w:w="2747" w:type="dxa"/>
            <w:shd w:val="clear" w:color="auto" w:fill="auto"/>
            <w:hideMark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Оқу бағдарламасына сәйкес оқу мақсаты</w:t>
            </w:r>
          </w:p>
        </w:tc>
        <w:tc>
          <w:tcPr>
            <w:tcW w:w="7875" w:type="dxa"/>
            <w:shd w:val="clear" w:color="auto" w:fill="auto"/>
            <w:hideMark/>
          </w:tcPr>
          <w:p w:rsidR="0017623F" w:rsidRPr="002B7A2B" w:rsidRDefault="002B7A2B" w:rsidP="002B7A2B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55"/>
              <w:contextualSpacing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 w:eastAsia="en-GB"/>
              </w:rPr>
              <w:t>7.1.1.1 Кең ауқымдағы арнайы спорттық қимыл қозғалыс әрекеттерінің дәлдігін бақылауды және икемділікті дамытуға арналған қимыл қозғалыс дағдыларын жетілдіру.</w:t>
            </w:r>
          </w:p>
        </w:tc>
      </w:tr>
      <w:tr w:rsidR="002B7A2B" w:rsidRPr="002B7A2B" w:rsidTr="0050143E">
        <w:trPr>
          <w:trHeight w:val="1274"/>
        </w:trPr>
        <w:tc>
          <w:tcPr>
            <w:tcW w:w="2747" w:type="dxa"/>
            <w:shd w:val="clear" w:color="auto" w:fill="auto"/>
            <w:hideMark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7875" w:type="dxa"/>
            <w:shd w:val="clear" w:color="auto" w:fill="auto"/>
            <w:hideMark/>
          </w:tcPr>
          <w:p w:rsidR="005F3EFB" w:rsidRDefault="005F3EFB" w:rsidP="002B7A2B">
            <w:pPr>
              <w:contextualSpacing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Допты меңгеру техникасын үйренеді</w:t>
            </w:r>
            <w:r w:rsidR="0050143E">
              <w:rPr>
                <w:rFonts w:ascii="Times New Roman" w:hAnsi="Times New Roman"/>
                <w:sz w:val="24"/>
                <w:szCs w:val="24"/>
                <w:lang w:val="kk-KZ" w:eastAsia="en-GB"/>
              </w:rPr>
              <w:t>,</w:t>
            </w:r>
          </w:p>
          <w:p w:rsidR="002B7A2B" w:rsidRPr="002B7A2B" w:rsidRDefault="002B7A2B" w:rsidP="002B7A2B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спорттық қимыл қозғалыс әрекеттерінің дәлдігін </w:t>
            </w:r>
            <w:r w:rsidR="005F3EFB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бақылай алады</w:t>
            </w:r>
          </w:p>
          <w:p w:rsidR="0017623F" w:rsidRPr="002B7A2B" w:rsidRDefault="0017623F" w:rsidP="005F3EFB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17623F" w:rsidRPr="002B7A2B" w:rsidRDefault="0017623F" w:rsidP="0017623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17623F" w:rsidRPr="002B7A2B" w:rsidRDefault="0017623F" w:rsidP="0017623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2B7A2B">
        <w:rPr>
          <w:rFonts w:ascii="Times New Roman" w:hAnsi="Times New Roman"/>
          <w:sz w:val="24"/>
          <w:szCs w:val="24"/>
          <w:lang w:val="kk-KZ"/>
        </w:rPr>
        <w:t>Сабақ барысы</w:t>
      </w:r>
    </w:p>
    <w:tbl>
      <w:tblPr>
        <w:tblW w:w="1060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5528"/>
        <w:gridCol w:w="1417"/>
        <w:gridCol w:w="1134"/>
        <w:gridCol w:w="1276"/>
      </w:tblGrid>
      <w:tr w:rsidR="002B7A2B" w:rsidRPr="002B7A2B" w:rsidTr="0050143E">
        <w:trPr>
          <w:trHeight w:val="169"/>
        </w:trPr>
        <w:tc>
          <w:tcPr>
            <w:tcW w:w="1248" w:type="dxa"/>
            <w:shd w:val="clear" w:color="auto" w:fill="auto"/>
          </w:tcPr>
          <w:p w:rsidR="0017623F" w:rsidRPr="0050143E" w:rsidRDefault="0017623F" w:rsidP="00597A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143E">
              <w:rPr>
                <w:rFonts w:ascii="Times New Roman" w:hAnsi="Times New Roman"/>
                <w:sz w:val="24"/>
                <w:szCs w:val="24"/>
                <w:lang w:val="kk-KZ"/>
              </w:rPr>
              <w:t>Сабақ кезеңі/</w:t>
            </w:r>
          </w:p>
          <w:p w:rsidR="0017623F" w:rsidRPr="002B7A2B" w:rsidRDefault="0017623F" w:rsidP="00597A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5528" w:type="dxa"/>
            <w:shd w:val="clear" w:color="auto" w:fill="auto"/>
          </w:tcPr>
          <w:p w:rsidR="0017623F" w:rsidRPr="002B7A2B" w:rsidRDefault="0050143E" w:rsidP="00597AE3">
            <w:pPr>
              <w:spacing w:after="0" w:line="240" w:lineRule="auto"/>
              <w:ind w:left="-106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</w:t>
            </w:r>
            <w:r w:rsidR="0017623F"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іс-әрекеті</w:t>
            </w:r>
          </w:p>
        </w:tc>
        <w:tc>
          <w:tcPr>
            <w:tcW w:w="1417" w:type="dxa"/>
            <w:shd w:val="clear" w:color="auto" w:fill="auto"/>
          </w:tcPr>
          <w:p w:rsidR="0017623F" w:rsidRPr="002B7A2B" w:rsidRDefault="0017623F" w:rsidP="00597AE3">
            <w:pPr>
              <w:spacing w:after="0" w:line="240" w:lineRule="auto"/>
              <w:ind w:left="-22" w:right="-17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1134" w:type="dxa"/>
            <w:shd w:val="clear" w:color="auto" w:fill="auto"/>
          </w:tcPr>
          <w:p w:rsidR="0017623F" w:rsidRPr="002B7A2B" w:rsidRDefault="0017623F" w:rsidP="00597AE3">
            <w:pPr>
              <w:spacing w:after="0" w:line="240" w:lineRule="auto"/>
              <w:ind w:left="-51" w:right="-151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276" w:type="dxa"/>
            <w:shd w:val="clear" w:color="auto" w:fill="auto"/>
          </w:tcPr>
          <w:p w:rsidR="0017623F" w:rsidRPr="002B7A2B" w:rsidRDefault="005F3EFB" w:rsidP="00597A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Ресурс</w:t>
            </w:r>
          </w:p>
        </w:tc>
      </w:tr>
      <w:tr w:rsidR="002B7A2B" w:rsidRPr="002B7A2B" w:rsidTr="0050143E">
        <w:trPr>
          <w:trHeight w:val="169"/>
        </w:trPr>
        <w:tc>
          <w:tcPr>
            <w:tcW w:w="1248" w:type="dxa"/>
            <w:shd w:val="clear" w:color="auto" w:fill="auto"/>
          </w:tcPr>
          <w:p w:rsidR="0017623F" w:rsidRPr="0050143E" w:rsidRDefault="0017623F" w:rsidP="00597AE3">
            <w:pPr>
              <w:spacing w:after="0" w:line="240" w:lineRule="auto"/>
              <w:ind w:left="-111" w:right="-10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0143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17623F" w:rsidRPr="002B7A2B" w:rsidRDefault="0017623F" w:rsidP="00597AE3">
            <w:pPr>
              <w:spacing w:after="0" w:line="240" w:lineRule="auto"/>
              <w:ind w:left="-111" w:right="-10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Қызығушылықты ояту</w:t>
            </w:r>
          </w:p>
          <w:p w:rsidR="0017623F" w:rsidRPr="002B7A2B" w:rsidRDefault="0017623F" w:rsidP="00597AE3">
            <w:pPr>
              <w:numPr>
                <w:ilvl w:val="0"/>
                <w:numId w:val="2"/>
              </w:numPr>
              <w:spacing w:after="0" w:line="240" w:lineRule="auto"/>
              <w:ind w:right="-10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B7A2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мин</w:t>
            </w:r>
          </w:p>
        </w:tc>
        <w:tc>
          <w:tcPr>
            <w:tcW w:w="5528" w:type="dxa"/>
            <w:shd w:val="clear" w:color="auto" w:fill="auto"/>
          </w:tcPr>
          <w:p w:rsidR="0017623F" w:rsidRPr="002B7A2B" w:rsidRDefault="0017623F" w:rsidP="00597AE3">
            <w:pPr>
              <w:spacing w:after="0" w:line="240" w:lineRule="auto"/>
              <w:ind w:right="-5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Ұйымдастыру кезеңі:</w:t>
            </w:r>
          </w:p>
          <w:p w:rsidR="0017623F" w:rsidRPr="002B7A2B" w:rsidRDefault="0017623F" w:rsidP="00597AE3">
            <w:pPr>
              <w:numPr>
                <w:ilvl w:val="0"/>
                <w:numId w:val="1"/>
              </w:numPr>
              <w:spacing w:after="0" w:line="240" w:lineRule="auto"/>
              <w:ind w:left="461" w:right="-57" w:hanging="283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B7A2B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Оқушылармен сәлемдесу</w:t>
            </w:r>
          </w:p>
          <w:p w:rsidR="0017623F" w:rsidRPr="002B7A2B" w:rsidRDefault="0017623F" w:rsidP="00597AE3">
            <w:pPr>
              <w:numPr>
                <w:ilvl w:val="0"/>
                <w:numId w:val="1"/>
              </w:numPr>
              <w:spacing w:after="0" w:line="240" w:lineRule="auto"/>
              <w:ind w:left="461" w:right="-57" w:hanging="283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B7A2B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Оқушыларды түгендеу</w:t>
            </w:r>
          </w:p>
          <w:p w:rsidR="0017623F" w:rsidRPr="002B7A2B" w:rsidRDefault="0017623F" w:rsidP="00597AE3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17623F" w:rsidRPr="002B7A2B" w:rsidRDefault="005F3EFB" w:rsidP="00B002A9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</w:t>
            </w:r>
            <w:r w:rsidR="00D72EDF"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абақтың мақсатын түсіндіру</w:t>
            </w:r>
            <w:r w:rsidR="00B002A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  <w:r w:rsidR="00D72EDF"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br/>
              <w:t>Саптағы жаттығулар: оңға, солға, және кері бұрылу.</w:t>
            </w:r>
            <w:r w:rsidR="00D72EDF"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br/>
              <w:t>Жүру жаттығулары: өкшеме</w:t>
            </w:r>
            <w:r w:rsidR="00B002A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н, аяқ ұшымен, сыртымен, ішімен</w:t>
            </w:r>
            <w:r w:rsidR="00D72EDF"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.Залды айналып жүгіру жаттығуларын орындау.    Гимнастикалық жаттығулар: мойынға, иыққа, қол буындарына, белге, жамбасқа, аяқ буындарына, созылу, демді қалпына келтіру.</w:t>
            </w:r>
          </w:p>
        </w:tc>
        <w:tc>
          <w:tcPr>
            <w:tcW w:w="1417" w:type="dxa"/>
            <w:shd w:val="clear" w:color="auto" w:fill="auto"/>
          </w:tcPr>
          <w:p w:rsidR="00D72EDF" w:rsidRPr="002B7A2B" w:rsidRDefault="0050143E" w:rsidP="0050143E">
            <w:pPr>
              <w:spacing w:after="0" w:line="240" w:lineRule="auto"/>
              <w:ind w:left="-22" w:right="-28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Мұғаліммен сәлемдеседі</w:t>
            </w:r>
          </w:p>
          <w:p w:rsidR="00AA4D1E" w:rsidRPr="002B7A2B" w:rsidRDefault="00D72EDF" w:rsidP="0017623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16" w:right="-28" w:hanging="28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Топқа бөлінеді</w:t>
            </w:r>
          </w:p>
          <w:p w:rsidR="00D72EDF" w:rsidRPr="002B7A2B" w:rsidRDefault="00D72EDF" w:rsidP="0017623F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16" w:right="-28" w:hanging="28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Бой сергіту жаттығуларын жасайды</w:t>
            </w:r>
          </w:p>
        </w:tc>
        <w:tc>
          <w:tcPr>
            <w:tcW w:w="1134" w:type="dxa"/>
            <w:shd w:val="clear" w:color="auto" w:fill="auto"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«Жарайсың» деген мадақтау сөзімен ынталандыру </w:t>
            </w:r>
          </w:p>
        </w:tc>
        <w:tc>
          <w:tcPr>
            <w:tcW w:w="1276" w:type="dxa"/>
            <w:shd w:val="clear" w:color="auto" w:fill="auto"/>
          </w:tcPr>
          <w:p w:rsidR="0017623F" w:rsidRPr="002B7A2B" w:rsidRDefault="00597531" w:rsidP="00B41F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</w:r>
            <w:r w:rsidR="0059753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8pt;height:75.6pt">
                  <v:imagedata r:id="rId5" r:href="rId6"/>
                </v:shape>
              </w:pict>
            </w:r>
            <w:r w:rsidR="0017623F"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2B7A2B" w:rsidRPr="002B7A2B" w:rsidTr="0050143E">
        <w:trPr>
          <w:trHeight w:val="169"/>
        </w:trPr>
        <w:tc>
          <w:tcPr>
            <w:tcW w:w="1248" w:type="dxa"/>
            <w:shd w:val="clear" w:color="auto" w:fill="auto"/>
          </w:tcPr>
          <w:p w:rsidR="0017623F" w:rsidRPr="002B7A2B" w:rsidRDefault="0017623F" w:rsidP="0059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0"/>
              </w:tabs>
              <w:spacing w:after="0" w:line="240" w:lineRule="auto"/>
              <w:ind w:left="-111" w:right="-10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Жаңа сабаққа кіріспе</w:t>
            </w:r>
          </w:p>
          <w:p w:rsidR="0017623F" w:rsidRPr="002B7A2B" w:rsidRDefault="00AA4D1E" w:rsidP="00597A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A2B">
              <w:rPr>
                <w:rFonts w:ascii="Times New Roman" w:hAnsi="Times New Roman"/>
                <w:sz w:val="24"/>
                <w:szCs w:val="24"/>
              </w:rPr>
              <w:t>4</w:t>
            </w:r>
            <w:r w:rsidR="0017623F" w:rsidRPr="002B7A2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7623F" w:rsidRPr="002B7A2B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5528" w:type="dxa"/>
            <w:shd w:val="clear" w:color="auto" w:fill="auto"/>
          </w:tcPr>
          <w:p w:rsidR="00B002A9" w:rsidRPr="00B002A9" w:rsidRDefault="00D72EDF" w:rsidP="00D72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Допты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нақты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әрі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тура беру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команданың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жақсы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ойнауына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көп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әсер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етеді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Допты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беру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оның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бастапқы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қалпына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байланысты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бөлінед</w:t>
            </w:r>
            <w:r w:rsidR="00B002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</w:t>
            </w:r>
            <w:proofErr w:type="spellEnd"/>
            <w:r w:rsidR="00B002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="00B002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кеудеден</w:t>
            </w:r>
            <w:proofErr w:type="spellEnd"/>
            <w:r w:rsidR="00B002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беру, </w:t>
            </w:r>
            <w:proofErr w:type="spellStart"/>
            <w:r w:rsidR="00B002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төменнен</w:t>
            </w:r>
            <w:proofErr w:type="spellEnd"/>
            <w:r w:rsidR="00B002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002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беру,себетке</w:t>
            </w:r>
            <w:proofErr w:type="spellEnd"/>
            <w:r w:rsidR="00B002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салу </w:t>
            </w:r>
            <w:proofErr w:type="spellStart"/>
            <w:r w:rsidR="00B002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әдістері</w:t>
            </w:r>
            <w:proofErr w:type="spellEnd"/>
            <w:r w:rsidR="00B002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7623F" w:rsidRPr="002B7A2B" w:rsidRDefault="00D72EDF" w:rsidP="00D72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Бастапқы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қалыптың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әр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қайсысы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екі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қолмен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және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бір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қолмен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беру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арқылы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орындалады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Допты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жер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арқылы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беру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тәсілі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көбінесе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екі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үш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ойыншылардың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арасында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қалып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қалған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жағдайларда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жер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арқылы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беріледі</w:t>
            </w:r>
            <w:proofErr w:type="spellEnd"/>
            <w:r w:rsidRPr="00D06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17623F" w:rsidRPr="002B7A2B" w:rsidRDefault="0017623F" w:rsidP="00AA4D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 </w:t>
            </w:r>
            <w:r w:rsidR="00AA4D1E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мұғалімді мұқият тыңдап,түсініп алады</w:t>
            </w:r>
          </w:p>
        </w:tc>
        <w:tc>
          <w:tcPr>
            <w:tcW w:w="1134" w:type="dxa"/>
            <w:shd w:val="clear" w:color="auto" w:fill="auto"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«Жарайсың» дег</w:t>
            </w:r>
            <w:r w:rsidR="00A14B6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ен мадақтау </w:t>
            </w:r>
            <w:r w:rsidR="00597531">
              <w:rPr>
                <w:noProof/>
              </w:rPr>
            </w:r>
            <w:r w:rsidR="00597531">
              <w:rPr>
                <w:noProof/>
              </w:rPr>
              <w:pict>
                <v:shape id="_x0000_i1026" type="#_x0000_t75" style="width:54pt;height:58.9pt">
                  <v:imagedata r:id="rId7" r:href="rId8"/>
                </v:shape>
              </w:pict>
            </w:r>
          </w:p>
        </w:tc>
        <w:tc>
          <w:tcPr>
            <w:tcW w:w="1276" w:type="dxa"/>
            <w:shd w:val="clear" w:color="auto" w:fill="auto"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A4AD8" w:rsidRPr="002B7A2B" w:rsidRDefault="00CA4AD8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A4AD8" w:rsidRPr="002B7A2B" w:rsidRDefault="00597531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</w:r>
            <w:r w:rsidR="00597531">
              <w:rPr>
                <w:noProof/>
              </w:rPr>
              <w:pict>
                <v:shape id="_x0000_i1027" type="#_x0000_t75" style="width:55pt;height:48.75pt">
                  <v:imagedata r:id="rId9" r:href="rId10"/>
                </v:shape>
              </w:pict>
            </w:r>
          </w:p>
        </w:tc>
      </w:tr>
      <w:tr w:rsidR="002B7A2B" w:rsidRPr="00FE41EA" w:rsidTr="0050143E">
        <w:trPr>
          <w:trHeight w:val="169"/>
        </w:trPr>
        <w:tc>
          <w:tcPr>
            <w:tcW w:w="1248" w:type="dxa"/>
            <w:shd w:val="clear" w:color="auto" w:fill="auto"/>
          </w:tcPr>
          <w:p w:rsidR="0017623F" w:rsidRPr="0050143E" w:rsidRDefault="0017623F" w:rsidP="00597AE3">
            <w:pPr>
              <w:spacing w:after="0" w:line="240" w:lineRule="auto"/>
              <w:ind w:left="-111" w:right="-104"/>
              <w:contextualSpacing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0143E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Сабақтың ортасы</w:t>
            </w:r>
          </w:p>
          <w:p w:rsidR="0017623F" w:rsidRPr="002B7A2B" w:rsidRDefault="0017623F" w:rsidP="00597A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Мағынаны ашу.</w:t>
            </w:r>
          </w:p>
          <w:p w:rsidR="0017623F" w:rsidRPr="002B7A2B" w:rsidRDefault="0050143E" w:rsidP="00597A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A4D1E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17623F"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мин.</w:t>
            </w:r>
          </w:p>
          <w:p w:rsidR="0017623F" w:rsidRPr="002B7A2B" w:rsidRDefault="0017623F" w:rsidP="00597A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shd w:val="clear" w:color="auto" w:fill="auto"/>
          </w:tcPr>
          <w:p w:rsidR="00BE1DAB" w:rsidRPr="002B7A2B" w:rsidRDefault="00AA4D1E" w:rsidP="00AA4D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Осылай берудегі жетілдіру мынадай жаттығулар арқылы жүзеге асады: екі қатарда тұрып, допты бір біріне бі</w:t>
            </w:r>
            <w:r w:rsidR="00B002A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р адым жасау арқылы беру; қарама-қарсы</w:t>
            </w:r>
            <w:r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B002A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тұрған ойыншыға </w:t>
            </w:r>
            <w:r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доп </w:t>
            </w:r>
            <w:r w:rsidR="00FE41E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беріледі</w:t>
            </w:r>
            <w:r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, осылай ойынға қатысушылардың барлығы</w:t>
            </w:r>
            <w:r w:rsidRPr="002B7A2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бір бірден допты беріп шығады</w:t>
            </w:r>
            <w:r w:rsidR="00FE41E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және себетке  пас беру әдісімен  лақтырады.</w:t>
            </w:r>
          </w:p>
        </w:tc>
        <w:tc>
          <w:tcPr>
            <w:tcW w:w="1417" w:type="dxa"/>
            <w:shd w:val="clear" w:color="auto" w:fill="auto"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Оқушылар мұғалім</w:t>
            </w:r>
            <w:r w:rsidR="00AA4D1E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нің көрсеткен іс әрекетін қайталай</w:t>
            </w:r>
            <w:r w:rsidR="00A14B66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AA4D1E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ды</w:t>
            </w:r>
          </w:p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:rsidR="0017623F" w:rsidRPr="002B7A2B" w:rsidRDefault="0017623F" w:rsidP="00CC77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7623F" w:rsidRPr="002B7A2B" w:rsidRDefault="00597531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</w:r>
            <w:r w:rsidR="00597531">
              <w:rPr>
                <w:noProof/>
              </w:rPr>
              <w:pict>
                <v:shape id="_x0000_i1028" type="#_x0000_t75" style="width:65.8pt;height:75.6pt">
                  <v:imagedata r:id="rId5" r:href="rId11"/>
                </v:shape>
              </w:pict>
            </w:r>
          </w:p>
        </w:tc>
      </w:tr>
      <w:tr w:rsidR="002B7A2B" w:rsidRPr="002B7A2B" w:rsidTr="0050143E">
        <w:trPr>
          <w:trHeight w:val="169"/>
        </w:trPr>
        <w:tc>
          <w:tcPr>
            <w:tcW w:w="1248" w:type="dxa"/>
            <w:shd w:val="clear" w:color="auto" w:fill="auto"/>
          </w:tcPr>
          <w:p w:rsidR="0017623F" w:rsidRPr="00FE41EA" w:rsidRDefault="00AA4D1E" w:rsidP="00597A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41EA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  <w:r w:rsidR="0017623F" w:rsidRPr="00FE41E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5528" w:type="dxa"/>
            <w:shd w:val="clear" w:color="auto" w:fill="auto"/>
          </w:tcPr>
          <w:p w:rsidR="009658CB" w:rsidRPr="002B7A2B" w:rsidRDefault="009658CB" w:rsidP="00597AE3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Жұптық жұмыс</w:t>
            </w:r>
          </w:p>
          <w:p w:rsidR="0017623F" w:rsidRDefault="009658CB" w:rsidP="00597AE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B7A2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Допты кеудеден беру тәсілі; допты кеуде тұсында ұстайды, шынтақ төменде, қолды алға жылжытуға байланысты доп алға қарай ұшады, осылай беру қолдың толық түзелуімен аяқталады. Осылай берудегі жетілдіру мынадай жаттығулар арқылы жүзеге асады: екі қатарда </w:t>
            </w:r>
            <w:r w:rsidR="00B9610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тұрып, допты бір біріне пас</w:t>
            </w:r>
            <w:r w:rsidR="00FE41E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беру; </w:t>
            </w:r>
            <w:r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осылай ойынға қатысушылардың барлығы бір бірде</w:t>
            </w:r>
            <w:r w:rsidRPr="002B7A2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н допты беріп шығады. О</w:t>
            </w:r>
            <w:r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</w:t>
            </w:r>
            <w:r w:rsidRPr="002B7A2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ушылар </w:t>
            </w:r>
            <w:r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қарама қарсы</w:t>
            </w:r>
            <w:r w:rsidR="00B9610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тұрып допты астынан және үстінен  бір біріне пас</w:t>
            </w:r>
            <w:r w:rsidRPr="002B7A2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беруді бірнеше рет қайталайды</w:t>
            </w:r>
            <w:r w:rsidRPr="00D0664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  <w:p w:rsidR="0017623F" w:rsidRPr="00B9610D" w:rsidRDefault="00B9610D" w:rsidP="00597AE3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Себетке салу тәсілдері:Оқушылар қарама-қарсы тұрып,бір-бірден себетке лақтырады және жұптасып пас беру арқылы себетке салады.</w:t>
            </w:r>
          </w:p>
        </w:tc>
        <w:tc>
          <w:tcPr>
            <w:tcW w:w="1417" w:type="dxa"/>
            <w:shd w:val="clear" w:color="auto" w:fill="auto"/>
          </w:tcPr>
          <w:p w:rsidR="00A14B66" w:rsidRDefault="00A14B66" w:rsidP="009658C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14B66" w:rsidRDefault="00A14B66" w:rsidP="009658C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14B66" w:rsidRDefault="00A14B66" w:rsidP="009658C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623F" w:rsidRPr="002B7A2B" w:rsidRDefault="0017623F" w:rsidP="009658C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Оқ</w:t>
            </w:r>
            <w:r w:rsidR="00BE1DAB"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ушылар </w:t>
            </w:r>
            <w:r w:rsidR="009658CB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тапсырмасын мұқият түсініп, орындайды</w:t>
            </w:r>
          </w:p>
        </w:tc>
        <w:tc>
          <w:tcPr>
            <w:tcW w:w="1134" w:type="dxa"/>
            <w:shd w:val="clear" w:color="auto" w:fill="auto"/>
          </w:tcPr>
          <w:p w:rsidR="0017623F" w:rsidRPr="002B7A2B" w:rsidRDefault="009658CB" w:rsidP="0050143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«Тама</w:t>
            </w:r>
            <w:r w:rsidR="0050143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</w:t>
            </w:r>
            <w:r w:rsidRPr="002B7A2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ша,керемет» деген мадақ</w:t>
            </w:r>
            <w:r w:rsidR="0050143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</w:t>
            </w:r>
            <w:r w:rsidRPr="002B7A2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тау сөзімен ынталан</w:t>
            </w:r>
            <w:r w:rsidR="00A14B6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дыру</w:t>
            </w:r>
            <w:r w:rsidR="00597531">
              <w:rPr>
                <w:noProof/>
              </w:rPr>
            </w:r>
            <w:r w:rsidR="00597531">
              <w:rPr>
                <w:noProof/>
              </w:rPr>
              <w:pict>
                <v:shape id="_x0000_i1029" type="#_x0000_t75" style="width:54pt;height:58.9pt">
                  <v:imagedata r:id="rId7" r:href="rId12"/>
                </v:shape>
              </w:pict>
            </w:r>
          </w:p>
        </w:tc>
        <w:tc>
          <w:tcPr>
            <w:tcW w:w="1276" w:type="dxa"/>
            <w:shd w:val="clear" w:color="auto" w:fill="auto"/>
          </w:tcPr>
          <w:p w:rsidR="009658CB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9658CB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Доп,</w:t>
            </w:r>
          </w:p>
          <w:p w:rsidR="0017623F" w:rsidRDefault="00B41F3C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  <w:r w:rsidR="009658CB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сқырық</w:t>
            </w:r>
            <w:r w:rsidR="00597531">
              <w:rPr>
                <w:noProof/>
              </w:rPr>
            </w:r>
            <w:r w:rsidR="00597531">
              <w:rPr>
                <w:noProof/>
              </w:rPr>
              <w:pict>
                <v:shape id="_x0000_i1030" type="#_x0000_t75" style="width:55pt;height:48.75pt">
                  <v:imagedata r:id="rId9" r:href="rId13"/>
                </v:shape>
              </w:pict>
            </w:r>
          </w:p>
          <w:p w:rsidR="00B41F3C" w:rsidRPr="002B7A2B" w:rsidRDefault="00597531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</w:r>
            <w:r w:rsidR="00597531">
              <w:rPr>
                <w:noProof/>
              </w:rPr>
              <w:pict>
                <v:shape id="_x0000_i1031" type="#_x0000_t75" style="width:65.8pt;height:75.6pt">
                  <v:imagedata r:id="rId5" r:href="rId14"/>
                </v:shape>
              </w:pict>
            </w:r>
          </w:p>
        </w:tc>
      </w:tr>
      <w:tr w:rsidR="002B7A2B" w:rsidRPr="002B7A2B" w:rsidTr="0050143E">
        <w:trPr>
          <w:trHeight w:val="169"/>
        </w:trPr>
        <w:tc>
          <w:tcPr>
            <w:tcW w:w="1248" w:type="dxa"/>
            <w:shd w:val="clear" w:color="auto" w:fill="auto"/>
          </w:tcPr>
          <w:p w:rsidR="0017623F" w:rsidRPr="002B7A2B" w:rsidRDefault="00AA4D1E" w:rsidP="00597A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  <w:r w:rsidR="0017623F"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5528" w:type="dxa"/>
            <w:shd w:val="clear" w:color="auto" w:fill="auto"/>
          </w:tcPr>
          <w:p w:rsidR="00B9610D" w:rsidRDefault="009658CB" w:rsidP="00597AE3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Баскетбол ойынын ойнау</w:t>
            </w:r>
            <w:r w:rsidR="00B9610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17623F" w:rsidRPr="00B9610D" w:rsidRDefault="00B9610D" w:rsidP="00597AE3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B9610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Оқушылар екі командаға бөлініп,баскетбол ойынын ойнайды</w:t>
            </w:r>
          </w:p>
        </w:tc>
        <w:tc>
          <w:tcPr>
            <w:tcW w:w="1417" w:type="dxa"/>
            <w:shd w:val="clear" w:color="auto" w:fill="auto"/>
          </w:tcPr>
          <w:p w:rsidR="0017623F" w:rsidRPr="002B7A2B" w:rsidRDefault="0017623F" w:rsidP="009658C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 </w:t>
            </w:r>
            <w:r w:rsidR="009658CB"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баскетбол ойнайды</w:t>
            </w:r>
          </w:p>
        </w:tc>
        <w:tc>
          <w:tcPr>
            <w:tcW w:w="1134" w:type="dxa"/>
            <w:shd w:val="clear" w:color="auto" w:fill="auto"/>
          </w:tcPr>
          <w:p w:rsidR="0017623F" w:rsidRPr="002B7A2B" w:rsidRDefault="00B9610D" w:rsidP="00597AE3">
            <w:pPr>
              <w:spacing w:after="0" w:line="240" w:lineRule="auto"/>
              <w:ind w:left="-22" w:hanging="2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</w:t>
            </w:r>
            <w:r w:rsidR="005014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дақтау </w:t>
            </w:r>
            <w:r w:rsidR="00597531">
              <w:rPr>
                <w:noProof/>
              </w:rPr>
            </w:r>
            <w:r w:rsidR="00597531">
              <w:rPr>
                <w:noProof/>
              </w:rPr>
              <w:pict>
                <v:shape id="_x0000_i1032" type="#_x0000_t75" style="width:54pt;height:58.9pt">
                  <v:imagedata r:id="rId7" r:href="rId15"/>
                </v:shape>
              </w:pict>
            </w:r>
          </w:p>
        </w:tc>
        <w:tc>
          <w:tcPr>
            <w:tcW w:w="1276" w:type="dxa"/>
            <w:shd w:val="clear" w:color="auto" w:fill="auto"/>
          </w:tcPr>
          <w:p w:rsidR="009658CB" w:rsidRPr="002B7A2B" w:rsidRDefault="009658CB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Доп,</w:t>
            </w:r>
          </w:p>
          <w:p w:rsidR="0017623F" w:rsidRPr="002B7A2B" w:rsidRDefault="009658CB" w:rsidP="00B41F3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ысқырық</w:t>
            </w:r>
            <w:r w:rsidR="00597531">
              <w:rPr>
                <w:noProof/>
              </w:rPr>
            </w:r>
            <w:r w:rsidR="00597531">
              <w:rPr>
                <w:noProof/>
              </w:rPr>
              <w:pict>
                <v:shape id="_x0000_i1033" type="#_x0000_t75" style="width:55.3pt;height:54.35pt">
                  <v:imagedata r:id="rId16" r:href="rId17"/>
                </v:shape>
              </w:pict>
            </w:r>
          </w:p>
        </w:tc>
      </w:tr>
      <w:tr w:rsidR="002B7A2B" w:rsidRPr="002B7A2B" w:rsidTr="0050143E">
        <w:trPr>
          <w:trHeight w:val="169"/>
        </w:trPr>
        <w:tc>
          <w:tcPr>
            <w:tcW w:w="1248" w:type="dxa"/>
            <w:shd w:val="clear" w:color="auto" w:fill="auto"/>
          </w:tcPr>
          <w:p w:rsidR="0017623F" w:rsidRPr="002B7A2B" w:rsidRDefault="0017623F" w:rsidP="00597AE3">
            <w:pPr>
              <w:spacing w:after="0" w:line="240" w:lineRule="auto"/>
              <w:ind w:left="-111" w:right="-10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Сабақтың соңы</w:t>
            </w:r>
          </w:p>
          <w:p w:rsidR="0017623F" w:rsidRPr="002B7A2B" w:rsidRDefault="0017623F" w:rsidP="00597AE3">
            <w:pPr>
              <w:spacing w:after="0" w:line="240" w:lineRule="auto"/>
              <w:ind w:left="-111" w:right="-10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Ой толғаныс.</w:t>
            </w:r>
          </w:p>
          <w:p w:rsidR="0017623F" w:rsidRPr="002B7A2B" w:rsidRDefault="0017623F" w:rsidP="00597AE3">
            <w:pPr>
              <w:spacing w:after="0" w:line="240" w:lineRule="auto"/>
              <w:ind w:left="-111" w:right="-10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Рефлексия</w:t>
            </w:r>
          </w:p>
          <w:p w:rsidR="0017623F" w:rsidRPr="002B7A2B" w:rsidRDefault="0017623F" w:rsidP="00597AE3">
            <w:pPr>
              <w:spacing w:after="0" w:line="240" w:lineRule="auto"/>
              <w:ind w:left="-111" w:right="-10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>4 мин.</w:t>
            </w:r>
          </w:p>
        </w:tc>
        <w:tc>
          <w:tcPr>
            <w:tcW w:w="5528" w:type="dxa"/>
            <w:shd w:val="clear" w:color="auto" w:fill="auto"/>
          </w:tcPr>
          <w:p w:rsidR="0017623F" w:rsidRDefault="009658CB" w:rsidP="00597A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B7A2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«Сұрақ-жауап</w:t>
            </w:r>
            <w:r w:rsidR="0017623F" w:rsidRPr="002B7A2B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» әдісі</w:t>
            </w:r>
          </w:p>
          <w:p w:rsidR="00FF5DDA" w:rsidRPr="00FF5DDA" w:rsidRDefault="00FF5DDA" w:rsidP="00597A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F5DD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1)</w:t>
            </w:r>
            <w:r w:rsidR="00B9610D" w:rsidRPr="00FF5DD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Баскетбол ойыны қай жылы, қай елде пайда болды?</w:t>
            </w:r>
            <w:r w:rsidRPr="00FF5DD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(АҚШ,1891ж)</w:t>
            </w:r>
          </w:p>
          <w:p w:rsidR="00B9610D" w:rsidRPr="00FF5DDA" w:rsidRDefault="00FF5DDA" w:rsidP="00597A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F5DD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2)Қазақстан Республикасында «Баскетбол құрамасы» қай жылы құрылды?(1992ж)</w:t>
            </w:r>
          </w:p>
          <w:p w:rsidR="00FF5DDA" w:rsidRPr="00FF5DDA" w:rsidRDefault="00FF5DDA" w:rsidP="00597A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F5DD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3)Себеттің жерден биіктігі? (3 метр)</w:t>
            </w:r>
          </w:p>
          <w:p w:rsidR="00A14B66" w:rsidRDefault="00A14B66" w:rsidP="009658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17623F" w:rsidRPr="002B7A2B" w:rsidRDefault="0017623F" w:rsidP="009658C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2B7A2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Мұғалім сабақты қорытындылау мақсатында оқушылардың сабаққа деген көзқарасын, </w:t>
            </w:r>
            <w:r w:rsidR="009658CB" w:rsidRPr="002B7A2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қадағалайды</w:t>
            </w:r>
          </w:p>
        </w:tc>
        <w:tc>
          <w:tcPr>
            <w:tcW w:w="1417" w:type="dxa"/>
            <w:shd w:val="clear" w:color="auto" w:fill="auto"/>
          </w:tcPr>
          <w:p w:rsidR="0017623F" w:rsidRDefault="0017623F" w:rsidP="00B9610D">
            <w:pPr>
              <w:spacing w:after="0" w:line="240" w:lineRule="auto"/>
              <w:ind w:left="21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7A2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 </w:t>
            </w:r>
          </w:p>
          <w:p w:rsidR="00B9610D" w:rsidRPr="002B7A2B" w:rsidRDefault="00B9610D" w:rsidP="0050143E">
            <w:pPr>
              <w:spacing w:after="0" w:line="240" w:lineRule="auto"/>
              <w:ind w:left="21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Сұрақтарға жауап береді</w:t>
            </w:r>
          </w:p>
        </w:tc>
        <w:tc>
          <w:tcPr>
            <w:tcW w:w="1134" w:type="dxa"/>
            <w:shd w:val="clear" w:color="auto" w:fill="auto"/>
          </w:tcPr>
          <w:p w:rsidR="0017623F" w:rsidRPr="002B7A2B" w:rsidRDefault="0050143E" w:rsidP="009658C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143E"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r w:rsidR="0017623F" w:rsidRPr="005014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қушылар </w:t>
            </w:r>
            <w:r w:rsidR="009658CB" w:rsidRPr="0050143E">
              <w:rPr>
                <w:rFonts w:ascii="Times New Roman" w:hAnsi="Times New Roman"/>
                <w:sz w:val="24"/>
                <w:szCs w:val="24"/>
                <w:lang w:val="kk-KZ"/>
              </w:rPr>
              <w:t>өзін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9658CB" w:rsidRPr="0050143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өзі басбармақ әдісі арқылы бағалайды</w:t>
            </w:r>
            <w:r w:rsidR="00597531">
              <w:rPr>
                <w:noProof/>
              </w:rPr>
            </w:r>
            <w:r w:rsidR="00597531">
              <w:rPr>
                <w:noProof/>
              </w:rPr>
              <w:pict>
                <v:shape id="_x0000_i1034" type="#_x0000_t75" style="width:54pt;height:58.9pt">
                  <v:imagedata r:id="rId7" r:href="rId18"/>
                </v:shape>
              </w:pict>
            </w:r>
          </w:p>
        </w:tc>
        <w:tc>
          <w:tcPr>
            <w:tcW w:w="1276" w:type="dxa"/>
            <w:shd w:val="clear" w:color="auto" w:fill="auto"/>
          </w:tcPr>
          <w:p w:rsidR="0017623F" w:rsidRPr="002B7A2B" w:rsidRDefault="0017623F" w:rsidP="00597A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623F" w:rsidRPr="002B7A2B" w:rsidRDefault="00597531" w:rsidP="00597A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</w:r>
            <w:r w:rsidR="00597531">
              <w:rPr>
                <w:noProof/>
              </w:rPr>
              <w:pict>
                <v:shape id="_x0000_i1035" type="#_x0000_t75" style="width:59.55pt;height:76.25pt">
                  <v:imagedata r:id="rId19" r:href="rId20"/>
                </v:shape>
              </w:pict>
            </w:r>
          </w:p>
        </w:tc>
      </w:tr>
      <w:bookmarkEnd w:id="0"/>
    </w:tbl>
    <w:p w:rsidR="00CA4AD8" w:rsidRPr="002B7A2B" w:rsidRDefault="00CA4AD8">
      <w:pPr>
        <w:rPr>
          <w:rFonts w:ascii="Times New Roman" w:hAnsi="Times New Roman"/>
          <w:sz w:val="24"/>
          <w:szCs w:val="24"/>
          <w:lang w:val="kk-KZ"/>
        </w:rPr>
      </w:pPr>
    </w:p>
    <w:p w:rsidR="00CA4AD8" w:rsidRPr="002B7A2B" w:rsidRDefault="00CA4AD8">
      <w:pPr>
        <w:rPr>
          <w:rFonts w:ascii="Times New Roman" w:hAnsi="Times New Roman"/>
          <w:sz w:val="24"/>
          <w:szCs w:val="24"/>
          <w:lang w:val="kk-KZ"/>
        </w:rPr>
      </w:pPr>
    </w:p>
    <w:sectPr w:rsidR="00CA4AD8" w:rsidRPr="002B7A2B" w:rsidSect="001917A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ngs">
    <w:altName w:val="Arial Unicode MS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32AE5"/>
    <w:multiLevelType w:val="hybridMultilevel"/>
    <w:tmpl w:val="A5A8C2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1234AE"/>
    <w:multiLevelType w:val="multilevel"/>
    <w:tmpl w:val="79541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977F0E"/>
    <w:multiLevelType w:val="hybridMultilevel"/>
    <w:tmpl w:val="369AF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61525"/>
    <w:multiLevelType w:val="hybridMultilevel"/>
    <w:tmpl w:val="98F2033A"/>
    <w:lvl w:ilvl="0" w:tplc="402A078A">
      <w:start w:val="7"/>
      <w:numFmt w:val="decimal"/>
      <w:lvlText w:val="%1"/>
      <w:lvlJc w:val="left"/>
      <w:pPr>
        <w:ind w:left="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9" w:hanging="360"/>
      </w:pPr>
    </w:lvl>
    <w:lvl w:ilvl="2" w:tplc="0419001B" w:tentative="1">
      <w:start w:val="1"/>
      <w:numFmt w:val="lowerRoman"/>
      <w:lvlText w:val="%3."/>
      <w:lvlJc w:val="right"/>
      <w:pPr>
        <w:ind w:left="2049" w:hanging="180"/>
      </w:pPr>
    </w:lvl>
    <w:lvl w:ilvl="3" w:tplc="0419000F" w:tentative="1">
      <w:start w:val="1"/>
      <w:numFmt w:val="decimal"/>
      <w:lvlText w:val="%4."/>
      <w:lvlJc w:val="left"/>
      <w:pPr>
        <w:ind w:left="2769" w:hanging="360"/>
      </w:pPr>
    </w:lvl>
    <w:lvl w:ilvl="4" w:tplc="04190019" w:tentative="1">
      <w:start w:val="1"/>
      <w:numFmt w:val="lowerLetter"/>
      <w:lvlText w:val="%5."/>
      <w:lvlJc w:val="left"/>
      <w:pPr>
        <w:ind w:left="3489" w:hanging="360"/>
      </w:pPr>
    </w:lvl>
    <w:lvl w:ilvl="5" w:tplc="0419001B" w:tentative="1">
      <w:start w:val="1"/>
      <w:numFmt w:val="lowerRoman"/>
      <w:lvlText w:val="%6."/>
      <w:lvlJc w:val="right"/>
      <w:pPr>
        <w:ind w:left="4209" w:hanging="180"/>
      </w:pPr>
    </w:lvl>
    <w:lvl w:ilvl="6" w:tplc="0419000F" w:tentative="1">
      <w:start w:val="1"/>
      <w:numFmt w:val="decimal"/>
      <w:lvlText w:val="%7."/>
      <w:lvlJc w:val="left"/>
      <w:pPr>
        <w:ind w:left="4929" w:hanging="360"/>
      </w:pPr>
    </w:lvl>
    <w:lvl w:ilvl="7" w:tplc="04190019" w:tentative="1">
      <w:start w:val="1"/>
      <w:numFmt w:val="lowerLetter"/>
      <w:lvlText w:val="%8."/>
      <w:lvlJc w:val="left"/>
      <w:pPr>
        <w:ind w:left="5649" w:hanging="360"/>
      </w:pPr>
    </w:lvl>
    <w:lvl w:ilvl="8" w:tplc="041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4" w15:restartNumberingAfterBreak="0">
    <w:nsid w:val="36603F62"/>
    <w:multiLevelType w:val="hybridMultilevel"/>
    <w:tmpl w:val="9B1AC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86192"/>
    <w:multiLevelType w:val="hybridMultilevel"/>
    <w:tmpl w:val="7E96A17C"/>
    <w:lvl w:ilvl="0" w:tplc="18829AD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F3D79"/>
    <w:multiLevelType w:val="multilevel"/>
    <w:tmpl w:val="8E20C7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23F"/>
    <w:rsid w:val="00085F8F"/>
    <w:rsid w:val="0017623F"/>
    <w:rsid w:val="001917A6"/>
    <w:rsid w:val="002B7A2B"/>
    <w:rsid w:val="002E27A9"/>
    <w:rsid w:val="002F1393"/>
    <w:rsid w:val="00340F37"/>
    <w:rsid w:val="0050143E"/>
    <w:rsid w:val="00597531"/>
    <w:rsid w:val="00597AE3"/>
    <w:rsid w:val="005F3EFB"/>
    <w:rsid w:val="00703B37"/>
    <w:rsid w:val="00775C2F"/>
    <w:rsid w:val="008E2F95"/>
    <w:rsid w:val="009658CB"/>
    <w:rsid w:val="00A14B66"/>
    <w:rsid w:val="00AA4D1E"/>
    <w:rsid w:val="00B002A9"/>
    <w:rsid w:val="00B41F3C"/>
    <w:rsid w:val="00B9610D"/>
    <w:rsid w:val="00BE1DAB"/>
    <w:rsid w:val="00BE4CE8"/>
    <w:rsid w:val="00CA4AD8"/>
    <w:rsid w:val="00CC77AE"/>
    <w:rsid w:val="00D72EDF"/>
    <w:rsid w:val="00EC3166"/>
    <w:rsid w:val="00FE41EA"/>
    <w:rsid w:val="00FF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0F037"/>
  <w15:chartTrackingRefBased/>
  <w15:docId w15:val="{BBDABDC4-21F8-1643-9C14-42FA1E744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kk-KZ" w:eastAsia="kk-K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23F"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23F"/>
    <w:pPr>
      <w:ind w:left="720"/>
      <w:contextualSpacing/>
    </w:pPr>
  </w:style>
  <w:style w:type="paragraph" w:styleId="a4">
    <w:name w:val="No Spacing"/>
    <w:uiPriority w:val="1"/>
    <w:qFormat/>
    <w:rsid w:val="002B7A2B"/>
    <w:rPr>
      <w:sz w:val="22"/>
      <w:szCs w:val="22"/>
      <w:lang w:val="ru-RU" w:eastAsia="en-US"/>
    </w:rPr>
  </w:style>
  <w:style w:type="paragraph" w:styleId="a5">
    <w:name w:val="Balloon Text"/>
    <w:basedOn w:val="a"/>
    <w:link w:val="a6"/>
    <w:uiPriority w:val="99"/>
    <w:semiHidden/>
    <w:unhideWhenUsed/>
    <w:rsid w:val="00191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ілше дерек Таңба"/>
    <w:link w:val="a5"/>
    <w:uiPriority w:val="99"/>
    <w:semiHidden/>
    <w:rsid w:val="001917A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ds05.infourok.ru/uploads/ex/0f9b/0002ceba-4b2bbb3e/img9.jpg" TargetMode="External" /><Relationship Id="rId13" Type="http://schemas.openxmlformats.org/officeDocument/2006/relationships/image" Target="https://easybounce.kz/image/cache/spalding-tf-1000-1440x1080.jpg" TargetMode="External" /><Relationship Id="rId18" Type="http://schemas.openxmlformats.org/officeDocument/2006/relationships/image" Target="https://ds05.infourok.ru/uploads/ex/0f9b/0002ceba-4b2bbb3e/img9.jpg" TargetMode="External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2.jpeg" /><Relationship Id="rId12" Type="http://schemas.openxmlformats.org/officeDocument/2006/relationships/image" Target="https://ds05.infourok.ru/uploads/ex/0f9b/0002ceba-4b2bbb3e/img9.jpg" TargetMode="External" /><Relationship Id="rId17" Type="http://schemas.openxmlformats.org/officeDocument/2006/relationships/image" Target="https://cdn.fishki.net/upload/post/2020/10/31/3461845/da67c7b02df85e64d18ead1b8b13a218.jpg" TargetMode="External" /><Relationship Id="rId2" Type="http://schemas.openxmlformats.org/officeDocument/2006/relationships/styles" Target="styles.xml" /><Relationship Id="rId16" Type="http://schemas.openxmlformats.org/officeDocument/2006/relationships/image" Target="media/image4.jpeg" /><Relationship Id="rId20" Type="http://schemas.openxmlformats.org/officeDocument/2006/relationships/image" Target="https://www.factinate.com/wp-content/uploads/2019/08/basketball-166964_1920.jpg" TargetMode="External" /><Relationship Id="rId1" Type="http://schemas.openxmlformats.org/officeDocument/2006/relationships/numbering" Target="numbering.xml" /><Relationship Id="rId6" Type="http://schemas.openxmlformats.org/officeDocument/2006/relationships/image" Target="https://cdn2.static1-sima-land.com/items/225968/0/700-nw.jpg" TargetMode="External" /><Relationship Id="rId11" Type="http://schemas.openxmlformats.org/officeDocument/2006/relationships/image" Target="https://cdn2.static1-sima-land.com/items/225968/0/700-nw.jpg" TargetMode="External" /><Relationship Id="rId5" Type="http://schemas.openxmlformats.org/officeDocument/2006/relationships/image" Target="media/image1.jpeg" /><Relationship Id="rId15" Type="http://schemas.openxmlformats.org/officeDocument/2006/relationships/image" Target="https://ds05.infourok.ru/uploads/ex/0f9b/0002ceba-4b2bbb3e/img9.jpg" TargetMode="External" /><Relationship Id="rId10" Type="http://schemas.openxmlformats.org/officeDocument/2006/relationships/image" Target="https://easybounce.kz/image/cache/spalding-tf-1000-1440x1080.jpg" TargetMode="External" /><Relationship Id="rId19" Type="http://schemas.openxmlformats.org/officeDocument/2006/relationships/image" Target="media/image5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https://cdn2.static1-sima-land.com/items/225968/0/700-nw.jpg" TargetMode="External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тақырыбы">
  <a:themeElements>
    <a:clrScheme name="Стандартты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ты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ты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aatikhanov@mail.ru</cp:lastModifiedBy>
  <cp:revision>5</cp:revision>
  <cp:lastPrinted>2022-04-05T02:04:00Z</cp:lastPrinted>
  <dcterms:created xsi:type="dcterms:W3CDTF">2022-04-06T16:54:00Z</dcterms:created>
  <dcterms:modified xsi:type="dcterms:W3CDTF">2022-04-06T17:00:00Z</dcterms:modified>
</cp:coreProperties>
</file>